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r w:rsidRPr="006B2197">
        <w:rPr>
          <w:rFonts w:ascii="David" w:hAnsi="David" w:cs="David"/>
          <w:b/>
          <w:bCs/>
          <w:sz w:val="56"/>
          <w:szCs w:val="56"/>
          <w:rtl/>
        </w:rPr>
        <w:t>המינהל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3C34CBF5"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w:t>
      </w:r>
      <w:r w:rsidR="00F318DF">
        <w:rPr>
          <w:rFonts w:ascii="David" w:hAnsi="David" w:cs="David"/>
          <w:b/>
          <w:bCs/>
          <w:sz w:val="40"/>
          <w:szCs w:val="40"/>
          <w:rtl/>
        </w:rPr>
        <w:t xml:space="preserve">מס' </w:t>
      </w:r>
      <w:r w:rsidR="00572137">
        <w:rPr>
          <w:rFonts w:ascii="David" w:hAnsi="David" w:cs="David" w:hint="cs"/>
          <w:b/>
          <w:bCs/>
          <w:sz w:val="40"/>
          <w:szCs w:val="40"/>
          <w:rtl/>
        </w:rPr>
        <w:t>11</w:t>
      </w:r>
      <w:r w:rsidR="00F318DF">
        <w:rPr>
          <w:rFonts w:ascii="David" w:hAnsi="David" w:cs="David"/>
          <w:b/>
          <w:bCs/>
          <w:sz w:val="40"/>
          <w:szCs w:val="40"/>
          <w:rtl/>
        </w:rPr>
        <w:t>/</w:t>
      </w:r>
      <w:r w:rsidR="00CA3874">
        <w:rPr>
          <w:rFonts w:ascii="David" w:hAnsi="David" w:cs="David"/>
          <w:b/>
          <w:bCs/>
          <w:sz w:val="40"/>
          <w:szCs w:val="40"/>
          <w:rtl/>
        </w:rPr>
        <w:t>26</w:t>
      </w:r>
    </w:p>
    <w:p w14:paraId="66DED22D" w14:textId="5AF503FB" w:rsidR="00B414E0" w:rsidRPr="006B2197" w:rsidRDefault="009A7185" w:rsidP="006B2197">
      <w:pPr>
        <w:spacing w:before="240" w:line="276" w:lineRule="auto"/>
        <w:jc w:val="center"/>
        <w:rPr>
          <w:rFonts w:ascii="David" w:hAnsi="David" w:cs="David"/>
          <w:b/>
          <w:bCs/>
          <w:sz w:val="44"/>
          <w:szCs w:val="44"/>
          <w:rtl/>
        </w:rPr>
      </w:pPr>
      <w:bookmarkStart w:id="0" w:name="TEXT"/>
      <w:bookmarkEnd w:id="0"/>
      <w:r>
        <w:rPr>
          <w:rFonts w:ascii="David" w:hAnsi="David" w:cs="David" w:hint="cs"/>
          <w:b/>
          <w:bCs/>
          <w:sz w:val="44"/>
          <w:szCs w:val="44"/>
          <w:rtl/>
        </w:rPr>
        <w:t>לאספקת ציוד לחלוקת מים בחירום</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6"/>
              <w:rPr>
                <w:rFonts w:ascii="David" w:hAnsi="David" w:cs="David"/>
                <w:b/>
                <w:bCs/>
                <w:sz w:val="24"/>
                <w:szCs w:val="24"/>
                <w:rtl/>
              </w:rPr>
            </w:pPr>
            <w:r w:rsidRPr="00351A9E">
              <w:rPr>
                <w:rFonts w:ascii="David" w:hAnsi="David" w:cs="David"/>
                <w:b/>
                <w:bCs/>
                <w:sz w:val="24"/>
                <w:szCs w:val="24"/>
                <w:rtl/>
              </w:rPr>
              <w:t>מועד פרסום המכרז</w:t>
            </w:r>
          </w:p>
        </w:tc>
        <w:tc>
          <w:tcPr>
            <w:tcW w:w="3005" w:type="dxa"/>
            <w:vAlign w:val="center"/>
          </w:tcPr>
          <w:p w14:paraId="5D5B682D" w14:textId="1B1A45C3" w:rsidR="00BF6762" w:rsidRPr="006B2197" w:rsidRDefault="00A842BE" w:rsidP="006B2197">
            <w:pPr>
              <w:spacing w:before="240" w:line="276" w:lineRule="auto"/>
              <w:jc w:val="center"/>
              <w:rPr>
                <w:rFonts w:ascii="David" w:hAnsi="David" w:cs="David"/>
                <w:sz w:val="22"/>
                <w:szCs w:val="22"/>
                <w:rtl/>
              </w:rPr>
            </w:pPr>
            <w:r>
              <w:rPr>
                <w:rFonts w:ascii="David" w:hAnsi="David" w:cs="David" w:hint="cs"/>
                <w:sz w:val="22"/>
                <w:szCs w:val="22"/>
                <w:rtl/>
              </w:rPr>
              <w:t>1.6.26</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14766C60" w14:textId="60DE6FF3" w:rsidR="00CE64B5" w:rsidRPr="006B2197" w:rsidRDefault="00A842BE" w:rsidP="006B2197">
            <w:pPr>
              <w:spacing w:before="240" w:line="276" w:lineRule="auto"/>
              <w:jc w:val="center"/>
              <w:rPr>
                <w:rFonts w:ascii="David" w:hAnsi="David" w:cs="David"/>
                <w:sz w:val="22"/>
                <w:szCs w:val="22"/>
                <w:rtl/>
              </w:rPr>
            </w:pPr>
            <w:r>
              <w:rPr>
                <w:rFonts w:ascii="David" w:hAnsi="David" w:cs="David" w:hint="cs"/>
                <w:sz w:val="22"/>
                <w:szCs w:val="22"/>
                <w:rtl/>
              </w:rPr>
              <w:t>9.6.26</w:t>
            </w:r>
            <w:r w:rsidR="00D610A5">
              <w:rPr>
                <w:rFonts w:ascii="David" w:hAnsi="David" w:cs="David" w:hint="cs"/>
                <w:sz w:val="22"/>
                <w:szCs w:val="22"/>
                <w:rtl/>
              </w:rPr>
              <w:t xml:space="preserve"> שעה</w:t>
            </w:r>
            <w:r>
              <w:rPr>
                <w:rFonts w:ascii="David" w:hAnsi="David" w:cs="David" w:hint="cs"/>
                <w:sz w:val="22"/>
                <w:szCs w:val="22"/>
                <w:rtl/>
              </w:rPr>
              <w:t xml:space="preserve"> 14:00</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7988C379" w14:textId="2A5FE76C" w:rsidR="00CE64B5" w:rsidRPr="006B2197" w:rsidRDefault="00A842BE" w:rsidP="006B2197">
            <w:pPr>
              <w:spacing w:before="240" w:line="276" w:lineRule="auto"/>
              <w:jc w:val="center"/>
              <w:rPr>
                <w:rFonts w:ascii="David" w:hAnsi="David" w:cs="David"/>
                <w:sz w:val="22"/>
                <w:szCs w:val="22"/>
                <w:rtl/>
              </w:rPr>
            </w:pPr>
            <w:r>
              <w:rPr>
                <w:rFonts w:ascii="David" w:hAnsi="David" w:cs="David" w:hint="cs"/>
                <w:sz w:val="22"/>
                <w:szCs w:val="22"/>
                <w:rtl/>
              </w:rPr>
              <w:t>22.6.26</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09F4E1B2" w14:textId="5DE65804" w:rsidR="00CE64B5" w:rsidRPr="006B2197" w:rsidRDefault="003B36E9" w:rsidP="006B2197">
            <w:pPr>
              <w:spacing w:before="240" w:line="276" w:lineRule="auto"/>
              <w:jc w:val="center"/>
              <w:rPr>
                <w:rFonts w:ascii="David" w:hAnsi="David" w:cs="David"/>
                <w:sz w:val="22"/>
                <w:szCs w:val="22"/>
                <w:rtl/>
              </w:rPr>
            </w:pPr>
            <w:r>
              <w:rPr>
                <w:rFonts w:ascii="David" w:hAnsi="David" w:cs="David" w:hint="cs"/>
                <w:sz w:val="22"/>
                <w:szCs w:val="22"/>
                <w:rtl/>
              </w:rPr>
              <w:t>30</w:t>
            </w:r>
            <w:r w:rsidR="00A842BE">
              <w:rPr>
                <w:rFonts w:ascii="David" w:hAnsi="David" w:cs="David" w:hint="cs"/>
                <w:sz w:val="22"/>
                <w:szCs w:val="22"/>
                <w:rtl/>
              </w:rPr>
              <w:t>.6.26</w:t>
            </w:r>
          </w:p>
        </w:tc>
      </w:tr>
    </w:tbl>
    <w:p w14:paraId="4D7A234C" w14:textId="77777777" w:rsidR="00CE64B5" w:rsidRPr="006B2197" w:rsidRDefault="00CE64B5" w:rsidP="006B2197">
      <w:pPr>
        <w:spacing w:before="240" w:line="276" w:lineRule="auto"/>
        <w:rPr>
          <w:rFonts w:ascii="David" w:hAnsi="David" w:cs="David"/>
          <w:rtl/>
        </w:rPr>
      </w:pPr>
    </w:p>
    <w:tbl>
      <w:tblPr>
        <w:tblStyle w:val="affffe"/>
        <w:bidiVisual/>
        <w:tblW w:w="0" w:type="auto"/>
        <w:tblLook w:val="04A0" w:firstRow="1" w:lastRow="0" w:firstColumn="1" w:lastColumn="0" w:noHBand="0" w:noVBand="1"/>
      </w:tblPr>
      <w:tblGrid>
        <w:gridCol w:w="1572"/>
        <w:gridCol w:w="6946"/>
      </w:tblGrid>
      <w:tr w:rsidR="00072C97" w:rsidRPr="006B2197" w14:paraId="7E2BAB4F" w14:textId="77777777" w:rsidTr="00DF7B2D">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411C851E" w14:textId="33CAB6D7" w:rsidR="000E107B" w:rsidRPr="00DF058A" w:rsidRDefault="00822639" w:rsidP="000E107B">
            <w:pPr>
              <w:spacing w:before="240" w:after="240" w:line="276" w:lineRule="auto"/>
              <w:ind w:left="315"/>
              <w:jc w:val="left"/>
              <w:rPr>
                <w:rFonts w:ascii="David" w:hAnsi="David" w:cs="David"/>
                <w:b/>
                <w:bCs/>
                <w:rtl/>
              </w:rPr>
            </w:pPr>
            <w:r>
              <w:rPr>
                <w:rFonts w:ascii="David" w:hAnsi="David" w:cs="David" w:hint="cs"/>
                <w:b/>
                <w:bCs/>
                <w:rtl/>
              </w:rPr>
              <w:t xml:space="preserve">דגנית בן זכאי </w:t>
            </w:r>
            <w:r w:rsidR="00CF3E28">
              <w:rPr>
                <w:rFonts w:ascii="David" w:hAnsi="David" w:cs="David" w:hint="cs"/>
                <w:b/>
                <w:bCs/>
                <w:rtl/>
              </w:rPr>
              <w:t>, דוא</w:t>
            </w:r>
            <w:r w:rsidR="00CF3E28">
              <w:rPr>
                <w:rFonts w:ascii="David" w:hAnsi="David" w:cs="David"/>
                <w:b/>
                <w:bCs/>
                <w:rtl/>
              </w:rPr>
              <w:t>"</w:t>
            </w:r>
            <w:r w:rsidR="00CF3E28">
              <w:rPr>
                <w:rFonts w:ascii="David" w:hAnsi="David" w:cs="David" w:hint="cs"/>
                <w:b/>
                <w:bCs/>
                <w:rtl/>
              </w:rPr>
              <w:t xml:space="preserve">ל: </w:t>
            </w:r>
            <w:r w:rsidRPr="00822639">
              <w:rPr>
                <w:rFonts w:ascii="David" w:hAnsi="David" w:cs="David"/>
                <w:b/>
                <w:bCs/>
              </w:rPr>
              <w:t>DganitBZ@water.gov.il</w:t>
            </w:r>
            <w:r w:rsidR="000E107B">
              <w:rPr>
                <w:rFonts w:ascii="David" w:hAnsi="David" w:cs="David" w:hint="cs"/>
                <w:b/>
                <w:bCs/>
                <w:rtl/>
              </w:rPr>
              <w:t xml:space="preserve"> </w:t>
            </w:r>
          </w:p>
        </w:tc>
      </w:tr>
    </w:tbl>
    <w:p w14:paraId="3A9ABE98" w14:textId="77777777" w:rsidR="00072C97" w:rsidRPr="006B2197" w:rsidRDefault="00072C97" w:rsidP="006B2197">
      <w:pPr>
        <w:spacing w:before="240" w:line="276" w:lineRule="auto"/>
        <w:rPr>
          <w:rFonts w:ascii="David" w:hAnsi="David" w:cs="David"/>
          <w:rtl/>
        </w:rPr>
      </w:pPr>
    </w:p>
    <w:p w14:paraId="214E02CF" w14:textId="77777777" w:rsidR="00072C97" w:rsidRPr="006B2197" w:rsidRDefault="00072C97" w:rsidP="006B2197">
      <w:pPr>
        <w:spacing w:before="240" w:line="276" w:lineRule="auto"/>
        <w:rPr>
          <w:rFonts w:ascii="David" w:hAnsi="David" w:cs="David"/>
          <w:rtl/>
        </w:rPr>
      </w:pPr>
    </w:p>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r>
        <w:rPr>
          <w:rFonts w:ascii="David" w:hAnsi="David" w:cs="David"/>
          <w:b/>
          <w:bCs/>
          <w:sz w:val="40"/>
          <w:szCs w:val="40"/>
          <w:rtl/>
        </w:rPr>
        <w:tab/>
      </w:r>
    </w:p>
    <w:p w14:paraId="1265F6F4" w14:textId="77777777" w:rsidR="00EB414B" w:rsidRDefault="00EB414B" w:rsidP="003C4C0B">
      <w:pPr>
        <w:tabs>
          <w:tab w:val="left" w:pos="3573"/>
        </w:tabs>
        <w:spacing w:before="240" w:line="276" w:lineRule="auto"/>
        <w:jc w:val="left"/>
        <w:outlineLvl w:val="0"/>
        <w:rPr>
          <w:rFonts w:ascii="David" w:hAnsi="David" w:cs="David"/>
          <w:b/>
          <w:bCs/>
          <w:sz w:val="40"/>
          <w:szCs w:val="40"/>
          <w:rtl/>
        </w:rPr>
      </w:pP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lastRenderedPageBreak/>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6CDFEE6E" w14:textId="6CEFC790"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3610BF">
        <w:rPr>
          <w:rFonts w:ascii="David" w:hAnsi="David" w:cs="David" w:hint="cs"/>
          <w:i w:val="0"/>
          <w:iCs w:val="0"/>
          <w:rtl/>
        </w:rPr>
        <w:t>3</w:t>
      </w:r>
    </w:p>
    <w:p w14:paraId="65CAF3BC" w14:textId="10A74F9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4</w:t>
      </w:r>
      <w:r w:rsidRPr="006B2197">
        <w:rPr>
          <w:rFonts w:ascii="David" w:hAnsi="David" w:cs="David"/>
          <w:i w:val="0"/>
          <w:iCs w:val="0"/>
        </w:rPr>
        <w:fldChar w:fldCharType="end"/>
      </w:r>
    </w:p>
    <w:p w14:paraId="35F56437" w14:textId="6DAD60FA"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4</w:t>
      </w:r>
      <w:r w:rsidRPr="006B2197">
        <w:rPr>
          <w:rFonts w:ascii="David" w:hAnsi="David" w:cs="David"/>
          <w:i w:val="0"/>
          <w:iCs w:val="0"/>
        </w:rPr>
        <w:fldChar w:fldCharType="end"/>
      </w:r>
    </w:p>
    <w:p w14:paraId="2212618E" w14:textId="3302817C"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4</w:t>
      </w:r>
      <w:r w:rsidRPr="006B2197">
        <w:rPr>
          <w:rFonts w:ascii="David" w:hAnsi="David" w:cs="David"/>
          <w:i w:val="0"/>
          <w:iCs w:val="0"/>
        </w:rPr>
        <w:fldChar w:fldCharType="end"/>
      </w:r>
    </w:p>
    <w:p w14:paraId="36355AAE" w14:textId="44393F9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7</w:t>
      </w:r>
      <w:r w:rsidRPr="006B2197">
        <w:rPr>
          <w:rFonts w:ascii="David" w:hAnsi="David" w:cs="David"/>
          <w:i w:val="0"/>
          <w:iCs w:val="0"/>
        </w:rPr>
        <w:fldChar w:fldCharType="end"/>
      </w:r>
    </w:p>
    <w:p w14:paraId="37E493BD" w14:textId="3151C59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8</w:t>
      </w:r>
      <w:r w:rsidRPr="006B2197">
        <w:rPr>
          <w:rFonts w:ascii="David" w:hAnsi="David" w:cs="David"/>
          <w:i w:val="0"/>
          <w:iCs w:val="0"/>
        </w:rPr>
        <w:fldChar w:fldCharType="end"/>
      </w:r>
    </w:p>
    <w:p w14:paraId="57047AEC" w14:textId="6F52BB2B"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8</w:t>
      </w:r>
      <w:r w:rsidRPr="006B2197">
        <w:rPr>
          <w:rFonts w:ascii="David" w:hAnsi="David" w:cs="David"/>
          <w:i w:val="0"/>
          <w:iCs w:val="0"/>
        </w:rPr>
        <w:fldChar w:fldCharType="end"/>
      </w:r>
    </w:p>
    <w:p w14:paraId="61EC9197" w14:textId="5094039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9</w:t>
      </w:r>
      <w:r w:rsidRPr="006B2197">
        <w:rPr>
          <w:rFonts w:ascii="David" w:hAnsi="David" w:cs="David"/>
          <w:i w:val="0"/>
          <w:iCs w:val="0"/>
        </w:rPr>
        <w:fldChar w:fldCharType="end"/>
      </w:r>
    </w:p>
    <w:p w14:paraId="4B9A303C" w14:textId="23665152"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11</w:t>
      </w:r>
      <w:r w:rsidRPr="006B2197">
        <w:rPr>
          <w:rFonts w:ascii="David" w:hAnsi="David" w:cs="David"/>
          <w:i w:val="0"/>
          <w:iCs w:val="0"/>
        </w:rPr>
        <w:fldChar w:fldCharType="end"/>
      </w:r>
    </w:p>
    <w:p w14:paraId="75395A97" w14:textId="6CD2E4C3"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11</w:t>
      </w:r>
      <w:r w:rsidRPr="006B2197">
        <w:rPr>
          <w:rFonts w:ascii="David" w:hAnsi="David" w:cs="David"/>
          <w:i w:val="0"/>
          <w:iCs w:val="0"/>
        </w:rPr>
        <w:fldChar w:fldCharType="end"/>
      </w:r>
    </w:p>
    <w:p w14:paraId="71AA7C43" w14:textId="79D99B0B" w:rsidR="004A183B" w:rsidRPr="006B2197" w:rsidRDefault="00714DD3" w:rsidP="006B2197">
      <w:pPr>
        <w:pStyle w:val="TOC1"/>
        <w:spacing w:before="240" w:line="276" w:lineRule="auto"/>
        <w:rPr>
          <w:rFonts w:ascii="David" w:hAnsi="David" w:cs="David"/>
          <w:i w:val="0"/>
          <w:iCs w:val="0"/>
          <w:rtl/>
        </w:rPr>
      </w:pPr>
      <w:r>
        <w:rPr>
          <w:rFonts w:ascii="David" w:eastAsia="Times New Roman" w:hAnsi="David" w:cs="David" w:hint="cs"/>
          <w:i w:val="0"/>
          <w:iCs w:val="0"/>
          <w:rtl/>
        </w:rPr>
        <w:t>10</w:t>
      </w:r>
      <w:r w:rsidR="004A183B" w:rsidRPr="006B2197">
        <w:rPr>
          <w:rFonts w:ascii="David" w:eastAsia="Times New Roman" w:hAnsi="David" w:cs="David"/>
          <w:i w:val="0"/>
          <w:iCs w:val="0"/>
          <w:rtl/>
        </w:rPr>
        <w:tab/>
      </w:r>
      <w:r w:rsidR="004A183B" w:rsidRPr="006B2197">
        <w:rPr>
          <w:rFonts w:ascii="David" w:hAnsi="David" w:cs="David"/>
          <w:i w:val="0"/>
          <w:iCs w:val="0"/>
          <w:rtl/>
        </w:rPr>
        <w:t>זכויות המינהל</w:t>
      </w:r>
      <w:r w:rsidR="004A183B" w:rsidRPr="006B2197">
        <w:rPr>
          <w:rFonts w:ascii="David" w:hAnsi="David" w:cs="David"/>
          <w:i w:val="0"/>
          <w:iCs w:val="0"/>
          <w:rtl/>
        </w:rPr>
        <w:tab/>
      </w:r>
      <w:r w:rsidR="004A183B" w:rsidRPr="006B2197">
        <w:rPr>
          <w:rFonts w:ascii="David" w:hAnsi="David" w:cs="David"/>
          <w:i w:val="0"/>
          <w:iCs w:val="0"/>
        </w:rPr>
        <w:fldChar w:fldCharType="begin"/>
      </w:r>
      <w:r w:rsidR="004A183B" w:rsidRPr="006B2197">
        <w:rPr>
          <w:rFonts w:ascii="David" w:hAnsi="David" w:cs="David"/>
          <w:i w:val="0"/>
          <w:iCs w:val="0"/>
          <w:rtl/>
        </w:rPr>
        <w:instrText xml:space="preserve"> </w:instrText>
      </w:r>
      <w:r w:rsidR="004A183B" w:rsidRPr="006B2197">
        <w:rPr>
          <w:rFonts w:ascii="David" w:hAnsi="David" w:cs="David"/>
          <w:i w:val="0"/>
          <w:iCs w:val="0"/>
        </w:rPr>
        <w:instrText>PAGEREF</w:instrText>
      </w:r>
      <w:r w:rsidR="004A183B" w:rsidRPr="006B2197">
        <w:rPr>
          <w:rFonts w:ascii="David" w:hAnsi="David" w:cs="David"/>
          <w:i w:val="0"/>
          <w:iCs w:val="0"/>
          <w:rtl/>
        </w:rPr>
        <w:instrText xml:space="preserve"> _</w:instrText>
      </w:r>
      <w:r w:rsidR="004A183B" w:rsidRPr="006B2197">
        <w:rPr>
          <w:rFonts w:ascii="David" w:hAnsi="David" w:cs="David"/>
          <w:i w:val="0"/>
          <w:iCs w:val="0"/>
        </w:rPr>
        <w:instrText>Toc100425025 \h</w:instrText>
      </w:r>
      <w:r w:rsidR="004A183B" w:rsidRPr="006B2197">
        <w:rPr>
          <w:rFonts w:ascii="David" w:hAnsi="David" w:cs="David"/>
          <w:i w:val="0"/>
          <w:iCs w:val="0"/>
          <w:rtl/>
        </w:rPr>
        <w:instrText xml:space="preserve"> </w:instrText>
      </w:r>
      <w:r w:rsidR="004A183B" w:rsidRPr="006B2197">
        <w:rPr>
          <w:rFonts w:ascii="David" w:hAnsi="David" w:cs="David"/>
          <w:i w:val="0"/>
          <w:iCs w:val="0"/>
        </w:rPr>
      </w:r>
      <w:r w:rsidR="004A183B" w:rsidRPr="006B2197">
        <w:rPr>
          <w:rFonts w:ascii="David" w:hAnsi="David" w:cs="David"/>
          <w:i w:val="0"/>
          <w:iCs w:val="0"/>
        </w:rPr>
        <w:fldChar w:fldCharType="separate"/>
      </w:r>
      <w:r w:rsidR="00F16C12">
        <w:rPr>
          <w:rFonts w:ascii="David" w:hAnsi="David" w:cs="David"/>
          <w:i w:val="0"/>
          <w:iCs w:val="0"/>
          <w:rtl/>
        </w:rPr>
        <w:t>14</w:t>
      </w:r>
      <w:r w:rsidR="004A183B" w:rsidRPr="006B2197">
        <w:rPr>
          <w:rFonts w:ascii="David" w:hAnsi="David" w:cs="David"/>
          <w:i w:val="0"/>
          <w:iCs w:val="0"/>
        </w:rPr>
        <w:fldChar w:fldCharType="end"/>
      </w:r>
    </w:p>
    <w:p w14:paraId="346E1B44" w14:textId="6E78C9BE" w:rsidR="004A183B" w:rsidRPr="006B2197" w:rsidRDefault="00714DD3" w:rsidP="006B2197">
      <w:pPr>
        <w:pStyle w:val="TOC1"/>
        <w:spacing w:before="240" w:line="276" w:lineRule="auto"/>
        <w:rPr>
          <w:rFonts w:ascii="David" w:hAnsi="David" w:cs="David"/>
          <w:i w:val="0"/>
          <w:iCs w:val="0"/>
          <w:rtl/>
        </w:rPr>
      </w:pPr>
      <w:r>
        <w:rPr>
          <w:rFonts w:ascii="David" w:eastAsia="Times New Roman" w:hAnsi="David" w:cs="David" w:hint="cs"/>
          <w:i w:val="0"/>
          <w:iCs w:val="0"/>
          <w:rtl/>
        </w:rPr>
        <w:t>11</w:t>
      </w:r>
      <w:r w:rsidR="004A183B" w:rsidRPr="006B2197">
        <w:rPr>
          <w:rFonts w:ascii="David" w:eastAsia="Times New Roman" w:hAnsi="David" w:cs="David"/>
          <w:i w:val="0"/>
          <w:iCs w:val="0"/>
          <w:rtl/>
        </w:rPr>
        <w:tab/>
      </w:r>
      <w:r w:rsidR="004A183B" w:rsidRPr="006B2197">
        <w:rPr>
          <w:rFonts w:ascii="David" w:hAnsi="David" w:cs="David"/>
          <w:i w:val="0"/>
          <w:iCs w:val="0"/>
          <w:rtl/>
        </w:rPr>
        <w:t>תנאים לחתימה על הסכם ההתקשרות</w:t>
      </w:r>
      <w:r w:rsidR="004A183B" w:rsidRPr="006B2197">
        <w:rPr>
          <w:rFonts w:ascii="David" w:hAnsi="David" w:cs="David"/>
          <w:i w:val="0"/>
          <w:iCs w:val="0"/>
          <w:rtl/>
        </w:rPr>
        <w:tab/>
      </w:r>
      <w:r w:rsidR="004A183B" w:rsidRPr="006B2197">
        <w:rPr>
          <w:rFonts w:ascii="David" w:hAnsi="David" w:cs="David"/>
          <w:i w:val="0"/>
          <w:iCs w:val="0"/>
        </w:rPr>
        <w:t>17</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Default="00BF6762" w:rsidP="006B2197">
      <w:pPr>
        <w:spacing w:before="240" w:line="276" w:lineRule="auto"/>
        <w:jc w:val="left"/>
        <w:outlineLvl w:val="0"/>
        <w:rPr>
          <w:rFonts w:ascii="David" w:hAnsi="David" w:cs="David"/>
          <w:b/>
          <w:bCs/>
          <w:sz w:val="28"/>
          <w:szCs w:val="28"/>
          <w:u w:val="single"/>
          <w:rtl/>
        </w:rPr>
      </w:pPr>
    </w:p>
    <w:p w14:paraId="365EC856" w14:textId="77777777" w:rsidR="00813C19" w:rsidRDefault="00813C19" w:rsidP="006B2197">
      <w:pPr>
        <w:spacing w:before="240" w:line="276" w:lineRule="auto"/>
        <w:jc w:val="left"/>
        <w:outlineLvl w:val="0"/>
        <w:rPr>
          <w:rFonts w:ascii="David" w:hAnsi="David" w:cs="David"/>
          <w:b/>
          <w:bCs/>
          <w:sz w:val="28"/>
          <w:szCs w:val="28"/>
          <w:u w:val="single"/>
          <w:rtl/>
        </w:rPr>
      </w:pPr>
    </w:p>
    <w:p w14:paraId="7D40F7E3" w14:textId="77777777" w:rsidR="00714DD3" w:rsidRPr="00F2492E" w:rsidRDefault="00714DD3" w:rsidP="006B2197">
      <w:pPr>
        <w:spacing w:before="240" w:line="276" w:lineRule="auto"/>
        <w:jc w:val="left"/>
        <w:outlineLvl w:val="0"/>
        <w:rPr>
          <w:rFonts w:ascii="David" w:hAnsi="David" w:cstheme="minorBidi"/>
          <w:b/>
          <w:bCs/>
          <w:sz w:val="28"/>
          <w:szCs w:val="28"/>
          <w:u w:val="single"/>
          <w:rtl/>
          <w:lang w:bidi="ar-AE"/>
        </w:rPr>
      </w:pPr>
    </w:p>
    <w:p w14:paraId="0822833B"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2F113518" w14:textId="77777777" w:rsidR="00BF6762" w:rsidRDefault="00BF6762" w:rsidP="006B2197">
      <w:pPr>
        <w:spacing w:before="240" w:line="276" w:lineRule="auto"/>
        <w:jc w:val="left"/>
        <w:outlineLvl w:val="0"/>
        <w:rPr>
          <w:rFonts w:ascii="David" w:hAnsi="David" w:cs="David"/>
          <w:b/>
          <w:bCs/>
          <w:sz w:val="28"/>
          <w:szCs w:val="28"/>
          <w:u w:val="single"/>
          <w:rtl/>
        </w:rPr>
      </w:pPr>
    </w:p>
    <w:p w14:paraId="6C345A55" w14:textId="77777777" w:rsidR="00EB414B" w:rsidRPr="006B2197" w:rsidRDefault="00EB414B" w:rsidP="006B2197">
      <w:pPr>
        <w:spacing w:before="240" w:line="276" w:lineRule="auto"/>
        <w:jc w:val="left"/>
        <w:outlineLvl w:val="0"/>
        <w:rPr>
          <w:rFonts w:ascii="David" w:hAnsi="David" w:cs="David"/>
          <w:b/>
          <w:bCs/>
          <w:sz w:val="28"/>
          <w:szCs w:val="28"/>
          <w:u w:val="single"/>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lastRenderedPageBreak/>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2328A3D2" w14:textId="17E45792" w:rsidR="0093792D"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77777777" w:rsidR="008B5308" w:rsidRPr="0093792D" w:rsidRDefault="008B5308" w:rsidP="0093792D">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93792D">
        <w:rPr>
          <w:rFonts w:ascii="David" w:eastAsia="Times New Roman" w:hAnsi="David" w:cs="David"/>
          <w:sz w:val="20"/>
          <w:rtl/>
        </w:rPr>
        <w:t xml:space="preserve">"מציע" – גוף אשר הגיש הצעה למכרז; </w:t>
      </w:r>
    </w:p>
    <w:p w14:paraId="22ED2DE5"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7F676CB5" w14:textId="00BB0885"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w:t>
      </w:r>
      <w:r w:rsidR="00A0053E">
        <w:rPr>
          <w:rFonts w:ascii="David" w:eastAsia="Times New Roman" w:hAnsi="David" w:cs="David" w:hint="cs"/>
          <w:sz w:val="20"/>
          <w:rtl/>
        </w:rPr>
        <w:t>יחידת תקשוב</w:t>
      </w:r>
      <w:r w:rsidR="002D7FB8">
        <w:rPr>
          <w:rFonts w:ascii="David" w:eastAsia="Times New Roman" w:hAnsi="David" w:cs="David" w:hint="cs"/>
          <w:sz w:val="20"/>
          <w:rtl/>
        </w:rPr>
        <w:t>.</w:t>
      </w:r>
    </w:p>
    <w:p w14:paraId="3DC25CC8"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646E3667"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4DBDFF14" w14:textId="08B1DD87" w:rsidR="0093792D" w:rsidRPr="00442796" w:rsidRDefault="0017547B" w:rsidP="00442796">
      <w:pPr>
        <w:numPr>
          <w:ilvl w:val="1"/>
          <w:numId w:val="115"/>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442796">
        <w:rPr>
          <w:rFonts w:ascii="David" w:eastAsia="Times New Roman" w:hAnsi="David" w:cs="David" w:hint="cs"/>
          <w:sz w:val="20"/>
          <w:rtl/>
        </w:rPr>
        <w:t>"</w:t>
      </w:r>
      <w:r w:rsidR="008B5308" w:rsidRPr="00442796">
        <w:rPr>
          <w:rFonts w:ascii="David" w:eastAsia="Times New Roman" w:hAnsi="David" w:cs="David"/>
          <w:sz w:val="20"/>
          <w:rtl/>
        </w:rPr>
        <w:t>המקשר</w:t>
      </w:r>
      <w:r w:rsidRPr="00442796">
        <w:rPr>
          <w:rFonts w:ascii="David" w:eastAsia="Times New Roman" w:hAnsi="David" w:cs="David" w:hint="cs"/>
          <w:sz w:val="20"/>
          <w:rtl/>
        </w:rPr>
        <w:t>"</w:t>
      </w:r>
      <w:r w:rsidR="008B5308" w:rsidRPr="00442796">
        <w:rPr>
          <w:rFonts w:ascii="David" w:eastAsia="Times New Roman" w:hAnsi="David" w:cs="David"/>
          <w:sz w:val="20"/>
          <w:rtl/>
        </w:rPr>
        <w:t xml:space="preserve"> </w:t>
      </w:r>
      <w:r w:rsidRPr="00442796">
        <w:rPr>
          <w:rFonts w:ascii="David" w:eastAsia="Times New Roman" w:hAnsi="David" w:cs="David"/>
          <w:sz w:val="20"/>
          <w:rtl/>
        </w:rPr>
        <w:t>–</w:t>
      </w:r>
      <w:r w:rsidRPr="00442796">
        <w:rPr>
          <w:rFonts w:ascii="David" w:eastAsia="Times New Roman" w:hAnsi="David" w:cs="David" w:hint="cs"/>
          <w:sz w:val="20"/>
          <w:rtl/>
        </w:rPr>
        <w:t xml:space="preserve"> </w:t>
      </w:r>
      <w:r w:rsidR="008B5308" w:rsidRPr="00442796">
        <w:rPr>
          <w:rFonts w:ascii="David" w:eastAsia="Times New Roman" w:hAnsi="David" w:cs="David"/>
          <w:sz w:val="20"/>
          <w:rtl/>
        </w:rPr>
        <w:t>איש הקשר המייצג את המזמין מול הזוכה לצורך יישום ההסכם</w:t>
      </w:r>
      <w:r w:rsidR="002D7FB8" w:rsidRPr="00442796">
        <w:rPr>
          <w:rFonts w:ascii="David" w:eastAsia="Times New Roman" w:hAnsi="David" w:cs="David"/>
          <w:sz w:val="20"/>
          <w:rtl/>
        </w:rPr>
        <w:t>, ושפרטיו מופיעים בעמוד הראשון למכרז זה.</w:t>
      </w:r>
    </w:p>
    <w:p w14:paraId="63383D61" w14:textId="2451F7D8" w:rsidR="004A183B" w:rsidRPr="00492B22" w:rsidRDefault="0017547B" w:rsidP="00630C9C">
      <w:pPr>
        <w:numPr>
          <w:ilvl w:val="1"/>
          <w:numId w:val="115"/>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Pr>
          <w:rFonts w:ascii="David" w:eastAsia="Times New Roman" w:hAnsi="David" w:cs="David" w:hint="cs"/>
          <w:sz w:val="20"/>
          <w:rtl/>
        </w:rPr>
        <w:t>"הצ</w:t>
      </w:r>
      <w:r w:rsidR="008B5308" w:rsidRPr="00492B22">
        <w:rPr>
          <w:rFonts w:ascii="David" w:eastAsia="Times New Roman" w:hAnsi="David" w:cs="David"/>
          <w:sz w:val="20"/>
          <w:rtl/>
        </w:rPr>
        <w:t>עה</w:t>
      </w:r>
      <w:r>
        <w:rPr>
          <w:rFonts w:ascii="David" w:eastAsia="Times New Roman" w:hAnsi="David" w:cs="David" w:hint="cs"/>
          <w:sz w:val="20"/>
          <w:rtl/>
        </w:rPr>
        <w:t xml:space="preserve">" </w:t>
      </w:r>
      <w:r>
        <w:rPr>
          <w:rFonts w:ascii="David" w:eastAsia="Times New Roman" w:hAnsi="David" w:cs="David"/>
          <w:sz w:val="20"/>
          <w:rtl/>
        </w:rPr>
        <w:t>–</w:t>
      </w:r>
      <w:r w:rsidR="008B5308" w:rsidRPr="00492B22">
        <w:rPr>
          <w:rFonts w:ascii="David" w:eastAsia="Times New Roman" w:hAnsi="David" w:cs="David"/>
          <w:sz w:val="20"/>
          <w:rtl/>
        </w:rPr>
        <w:t xml:space="preserve"> תשובת</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המציע</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לפניית</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המזמין</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הכוללת</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את</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כל</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המידע</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הנדרש</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למזמין, מסמכים המעידים</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על</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עמידתו</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בדרישות</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המכרז</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והתחייבותו</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לעמוד</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בתנאי</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המכרז</w:t>
      </w:r>
      <w:r w:rsidR="004A183B" w:rsidRPr="00492B22">
        <w:rPr>
          <w:rFonts w:ascii="David" w:eastAsia="Times New Roman" w:hAnsi="David" w:cs="David"/>
          <w:sz w:val="20"/>
          <w:rtl/>
        </w:rPr>
        <w:t>.</w:t>
      </w:r>
    </w:p>
    <w:p w14:paraId="595A5F2F" w14:textId="77777777" w:rsidR="004D65D9" w:rsidRPr="006B2197" w:rsidRDefault="004D65D9" w:rsidP="006B2197">
      <w:pPr>
        <w:spacing w:before="240" w:line="276" w:lineRule="auto"/>
        <w:rPr>
          <w:rFonts w:ascii="David" w:hAnsi="David" w:cs="David"/>
          <w:rtl/>
        </w:rPr>
      </w:pPr>
      <w:bookmarkStart w:id="7" w:name="_Toc96850472"/>
    </w:p>
    <w:p w14:paraId="7B027E8A" w14:textId="77777777" w:rsidR="004D65D9" w:rsidRPr="006B2197" w:rsidRDefault="004D65D9" w:rsidP="006B2197">
      <w:pPr>
        <w:spacing w:before="240" w:line="276" w:lineRule="auto"/>
        <w:rPr>
          <w:rFonts w:ascii="David" w:hAnsi="David" w:cs="David"/>
          <w:rtl/>
        </w:rPr>
      </w:pPr>
    </w:p>
    <w:p w14:paraId="29BD66A0" w14:textId="77777777" w:rsidR="004D65D9" w:rsidRPr="006B2197" w:rsidRDefault="004D65D9" w:rsidP="006B2197">
      <w:pPr>
        <w:spacing w:before="240" w:line="276" w:lineRule="auto"/>
        <w:rPr>
          <w:rFonts w:ascii="David" w:hAnsi="David" w:cs="David"/>
          <w:rtl/>
        </w:rPr>
      </w:pPr>
    </w:p>
    <w:p w14:paraId="6216D094" w14:textId="77777777" w:rsidR="004D65D9" w:rsidRPr="006B2197" w:rsidRDefault="004D65D9" w:rsidP="006B2197">
      <w:pPr>
        <w:spacing w:before="240" w:line="276" w:lineRule="auto"/>
        <w:rPr>
          <w:rFonts w:ascii="David" w:hAnsi="David" w:cs="David"/>
          <w:rtl/>
        </w:rPr>
      </w:pPr>
    </w:p>
    <w:p w14:paraId="204CB068" w14:textId="77777777" w:rsidR="004D65D9" w:rsidRDefault="004D65D9" w:rsidP="006B2197">
      <w:pPr>
        <w:spacing w:before="240" w:line="276" w:lineRule="auto"/>
        <w:rPr>
          <w:rFonts w:ascii="David" w:hAnsi="David" w:cs="David"/>
          <w:rtl/>
        </w:rPr>
      </w:pPr>
    </w:p>
    <w:p w14:paraId="45C2B574" w14:textId="77777777" w:rsidR="00E053F1" w:rsidRDefault="00E053F1" w:rsidP="006B2197">
      <w:pPr>
        <w:spacing w:before="240" w:line="276" w:lineRule="auto"/>
        <w:rPr>
          <w:rFonts w:ascii="David" w:hAnsi="David" w:cs="David"/>
          <w:rtl/>
        </w:rPr>
      </w:pPr>
    </w:p>
    <w:p w14:paraId="69C1C963" w14:textId="77777777" w:rsidR="00E053F1" w:rsidRDefault="00E053F1" w:rsidP="006B2197">
      <w:pPr>
        <w:spacing w:before="240" w:line="276" w:lineRule="auto"/>
        <w:rPr>
          <w:rFonts w:ascii="David" w:hAnsi="David" w:cs="David"/>
          <w:rtl/>
        </w:rPr>
      </w:pPr>
    </w:p>
    <w:p w14:paraId="456DB064" w14:textId="77777777" w:rsidR="00207EA3" w:rsidRDefault="00207EA3" w:rsidP="006B2197">
      <w:pPr>
        <w:spacing w:before="240" w:line="276" w:lineRule="auto"/>
        <w:rPr>
          <w:rFonts w:ascii="David" w:hAnsi="David" w:cstheme="minorBidi"/>
          <w:rtl/>
          <w:lang w:bidi="ar-AE"/>
        </w:rPr>
      </w:pPr>
    </w:p>
    <w:p w14:paraId="6029B3B5" w14:textId="77777777" w:rsidR="00442796" w:rsidRDefault="00442796" w:rsidP="006B2197">
      <w:pPr>
        <w:spacing w:before="240" w:line="276" w:lineRule="auto"/>
        <w:rPr>
          <w:rFonts w:ascii="David" w:hAnsi="David" w:cstheme="minorBidi"/>
          <w:rtl/>
          <w:lang w:bidi="ar-AE"/>
        </w:rPr>
      </w:pPr>
    </w:p>
    <w:p w14:paraId="42F5E5AD" w14:textId="77777777" w:rsidR="00442796" w:rsidRPr="005C07D0" w:rsidRDefault="00442796" w:rsidP="006B2197">
      <w:pPr>
        <w:spacing w:before="240" w:line="276" w:lineRule="auto"/>
        <w:rPr>
          <w:rFonts w:ascii="David" w:hAnsi="David" w:cstheme="minorBidi"/>
          <w:rtl/>
          <w:lang w:bidi="ar-AE"/>
        </w:rPr>
      </w:pPr>
    </w:p>
    <w:p w14:paraId="37589AEE" w14:textId="77777777" w:rsidR="0041270B" w:rsidRDefault="0041270B" w:rsidP="006B2197">
      <w:pPr>
        <w:spacing w:before="240" w:line="276" w:lineRule="auto"/>
        <w:rPr>
          <w:rFonts w:ascii="David" w:hAnsi="David" w:cs="David"/>
          <w:rtl/>
        </w:rPr>
      </w:pPr>
    </w:p>
    <w:p w14:paraId="4B766F99" w14:textId="7B25C121" w:rsidR="00CE64B5" w:rsidRPr="006B2197" w:rsidRDefault="00BF59E3" w:rsidP="008D7D8C">
      <w:pPr>
        <w:pStyle w:val="af6"/>
        <w:numPr>
          <w:ilvl w:val="0"/>
          <w:numId w:val="119"/>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lastRenderedPageBreak/>
        <w:t>מ</w:t>
      </w:r>
      <w:r w:rsidR="00CE64B5" w:rsidRPr="006B2197">
        <w:rPr>
          <w:rFonts w:ascii="David" w:hAnsi="David" w:cs="David"/>
          <w:b/>
          <w:bCs/>
          <w:sz w:val="28"/>
          <w:szCs w:val="28"/>
          <w:u w:val="single"/>
          <w:rtl/>
        </w:rPr>
        <w:t>נהלה</w:t>
      </w:r>
      <w:bookmarkEnd w:id="7"/>
      <w:bookmarkEnd w:id="8"/>
    </w:p>
    <w:p w14:paraId="7F709B6F" w14:textId="1071CFC8" w:rsidR="004D65D9" w:rsidRPr="006B2197" w:rsidRDefault="004D65D9" w:rsidP="00815990">
      <w:pPr>
        <w:numPr>
          <w:ilvl w:val="0"/>
          <w:numId w:val="107"/>
        </w:numPr>
        <w:spacing w:before="240" w:line="276" w:lineRule="auto"/>
        <w:ind w:left="1149"/>
        <w:rPr>
          <w:rFonts w:ascii="David" w:hAnsi="David" w:cs="David"/>
        </w:rPr>
      </w:pPr>
      <w:r w:rsidRPr="002D7FB8">
        <w:rPr>
          <w:rFonts w:ascii="David" w:hAnsi="David" w:cs="David"/>
          <w:rtl/>
        </w:rPr>
        <w:t xml:space="preserve">המינהל </w:t>
      </w:r>
      <w:r w:rsidR="000E7E1F" w:rsidRPr="002D7FB8">
        <w:rPr>
          <w:rFonts w:ascii="David" w:hAnsi="David" w:cs="David"/>
          <w:rtl/>
        </w:rPr>
        <w:t>האזרחי ביהודה ושומרון</w:t>
      </w:r>
      <w:r w:rsidR="00E8684D">
        <w:rPr>
          <w:rFonts w:ascii="David" w:hAnsi="David" w:cs="David" w:hint="cs"/>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B748CE">
        <w:rPr>
          <w:rFonts w:ascii="David" w:hAnsi="David" w:cs="David" w:hint="cs"/>
          <w:rtl/>
        </w:rPr>
        <w:t>אספקת ציוד לחלוקת מים בחירום</w:t>
      </w:r>
      <w:r w:rsidR="00A14443">
        <w:rPr>
          <w:rFonts w:ascii="David" w:hAnsi="David" w:cs="David" w:hint="cs"/>
          <w:rtl/>
        </w:rPr>
        <w:t xml:space="preserve"> </w:t>
      </w:r>
      <w:r w:rsidR="00FA4799">
        <w:rPr>
          <w:rFonts w:ascii="David" w:hAnsi="David" w:cs="David" w:hint="cs"/>
          <w:rtl/>
        </w:rPr>
        <w:t>באזור יהודה ושומרון</w:t>
      </w:r>
      <w:r w:rsidR="00074B43" w:rsidRPr="00BF2B9F">
        <w:rPr>
          <w:rFonts w:ascii="David" w:hAnsi="David" w:cs="David"/>
          <w:rtl/>
        </w:rPr>
        <w:t xml:space="preserve"> </w:t>
      </w:r>
      <w:r w:rsidRPr="00BF2B9F">
        <w:rPr>
          <w:rFonts w:ascii="David" w:hAnsi="David" w:cs="David"/>
          <w:rtl/>
        </w:rPr>
        <w:t xml:space="preserve">הכל כמפורט בנספח </w:t>
      </w:r>
      <w:r w:rsidR="00352E55" w:rsidRPr="00BF2B9F">
        <w:rPr>
          <w:rFonts w:ascii="David" w:hAnsi="David" w:cs="David"/>
          <w:rtl/>
        </w:rPr>
        <w:t>ג</w:t>
      </w:r>
      <w:r w:rsidRPr="00BF2B9F">
        <w:rPr>
          <w:rFonts w:ascii="David" w:hAnsi="David" w:cs="David"/>
          <w:rtl/>
        </w:rPr>
        <w:t>' למכרז</w:t>
      </w:r>
      <w:r w:rsidRPr="006B2197">
        <w:rPr>
          <w:rFonts w:ascii="David" w:hAnsi="David" w:cs="David"/>
          <w:b/>
          <w:bCs/>
          <w:rtl/>
        </w:rPr>
        <w:t xml:space="preserve"> </w:t>
      </w:r>
      <w:r w:rsidRPr="006B2197">
        <w:rPr>
          <w:rFonts w:ascii="David" w:hAnsi="David" w:cs="David"/>
          <w:rtl/>
        </w:rPr>
        <w:t>("</w:t>
      </w:r>
      <w:r w:rsidRPr="006B2197">
        <w:rPr>
          <w:rFonts w:ascii="David" w:hAnsi="David" w:cs="David"/>
          <w:b/>
          <w:bCs/>
          <w:rtl/>
        </w:rPr>
        <w:t>מפרט השירותים</w:t>
      </w:r>
      <w:r w:rsidRPr="006B2197">
        <w:rPr>
          <w:rFonts w:ascii="David" w:hAnsi="David" w:cs="David"/>
          <w:rtl/>
        </w:rPr>
        <w:t xml:space="preserve">"). </w:t>
      </w:r>
    </w:p>
    <w:p w14:paraId="1E07FB45" w14:textId="296C7245" w:rsidR="004D65D9" w:rsidRPr="006B2197" w:rsidRDefault="004D65D9" w:rsidP="00815990">
      <w:pPr>
        <w:numPr>
          <w:ilvl w:val="0"/>
          <w:numId w:val="107"/>
        </w:numPr>
        <w:spacing w:before="240" w:line="276" w:lineRule="auto"/>
        <w:ind w:left="1149"/>
        <w:rPr>
          <w:rFonts w:ascii="David" w:hAnsi="David" w:cs="David"/>
        </w:rPr>
      </w:pPr>
      <w:r w:rsidRPr="006B2197">
        <w:rPr>
          <w:rFonts w:ascii="David" w:hAnsi="David" w:cs="David"/>
          <w:rtl/>
        </w:rPr>
        <w:t xml:space="preserve">מובהר בזה, כי בכוונת המינהל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333F48FA" w14:textId="20B4AAAB"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המינהל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למינהל.</w:t>
      </w:r>
    </w:p>
    <w:p w14:paraId="22528F7D" w14:textId="0FDEB7A4" w:rsidR="004D65D9" w:rsidRPr="006B2197" w:rsidRDefault="00EA22D6" w:rsidP="00815990">
      <w:pPr>
        <w:numPr>
          <w:ilvl w:val="0"/>
          <w:numId w:val="107"/>
        </w:numPr>
        <w:spacing w:before="240" w:line="276" w:lineRule="auto"/>
        <w:ind w:left="1149"/>
        <w:rPr>
          <w:rFonts w:ascii="David" w:hAnsi="David" w:cs="David"/>
          <w:sz w:val="28"/>
          <w:szCs w:val="28"/>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DF058A">
        <w:rPr>
          <w:rFonts w:ascii="David" w:hAnsi="David" w:cs="David" w:hint="cs"/>
          <w:rtl/>
        </w:rPr>
        <w:t xml:space="preserve"> </w:t>
      </w:r>
      <w:r w:rsidR="00FA4799">
        <w:rPr>
          <w:rFonts w:ascii="David" w:hAnsi="David" w:cs="David" w:hint="cs"/>
          <w:rtl/>
        </w:rPr>
        <w:t xml:space="preserve">מר </w:t>
      </w:r>
      <w:r w:rsidR="00822639">
        <w:rPr>
          <w:rFonts w:ascii="David" w:hAnsi="David" w:cs="David" w:hint="cs"/>
          <w:rtl/>
        </w:rPr>
        <w:t>דגנית בן זכאי</w:t>
      </w:r>
      <w:r w:rsidR="00CF3E28">
        <w:rPr>
          <w:rFonts w:ascii="David" w:hAnsi="David" w:cs="David" w:hint="cs"/>
          <w:rtl/>
        </w:rPr>
        <w:t>, דוא</w:t>
      </w:r>
      <w:r w:rsidR="00CF3E28">
        <w:rPr>
          <w:rFonts w:ascii="David" w:hAnsi="David" w:cs="David"/>
          <w:rtl/>
        </w:rPr>
        <w:t>"</w:t>
      </w:r>
      <w:r w:rsidR="00CF3E28">
        <w:rPr>
          <w:rFonts w:ascii="David" w:hAnsi="David" w:cs="David" w:hint="cs"/>
          <w:rtl/>
        </w:rPr>
        <w:t xml:space="preserve">ל: </w:t>
      </w:r>
      <w:hyperlink r:id="rId12" w:history="1">
        <w:r w:rsidR="00EC4999" w:rsidRPr="00897062">
          <w:rPr>
            <w:rStyle w:val="Hyperlink"/>
            <w:rFonts w:ascii="David" w:hAnsi="David" w:cs="David"/>
          </w:rPr>
          <w:t>DganitBZ@water.gov.il</w:t>
        </w:r>
      </w:hyperlink>
      <w:r w:rsidR="00EC4999">
        <w:rPr>
          <w:rFonts w:ascii="David" w:hAnsi="David" w:cs="David"/>
        </w:rPr>
        <w:t xml:space="preserve"> </w:t>
      </w:r>
      <w:r w:rsidR="007D2085">
        <w:rPr>
          <w:rFonts w:ascii="David" w:hAnsi="David" w:cs="David" w:hint="cs"/>
          <w:rtl/>
        </w:rPr>
        <w:t xml:space="preserve"> </w:t>
      </w:r>
    </w:p>
    <w:p w14:paraId="54577D15" w14:textId="5FC5B0D0" w:rsidR="00CE64B5" w:rsidRPr="006B2197" w:rsidRDefault="00B561B7" w:rsidP="00815990">
      <w:pPr>
        <w:numPr>
          <w:ilvl w:val="0"/>
          <w:numId w:val="107"/>
        </w:numPr>
        <w:spacing w:before="240" w:line="276" w:lineRule="auto"/>
        <w:ind w:left="1149"/>
        <w:rPr>
          <w:rFonts w:ascii="David" w:hAnsi="David" w:cs="David"/>
        </w:rPr>
      </w:pPr>
      <w:r>
        <w:rPr>
          <w:rFonts w:ascii="David" w:hAnsi="David" w:cs="David" w:hint="cs"/>
          <w:rtl/>
        </w:rPr>
        <w:t xml:space="preserve">במקרה של </w:t>
      </w:r>
      <w:r w:rsidR="00CE64B5" w:rsidRPr="006B2197">
        <w:rPr>
          <w:rFonts w:ascii="David" w:hAnsi="David" w:cs="David"/>
          <w:rtl/>
        </w:rPr>
        <w:t>סתירה בין האמור בסעיף</w:t>
      </w:r>
      <w:r w:rsidR="00DF1F7B" w:rsidRPr="006B2197">
        <w:rPr>
          <w:rFonts w:ascii="David" w:hAnsi="David" w:cs="David"/>
          <w:rtl/>
        </w:rPr>
        <w:t xml:space="preserve"> זה (המינהלה) </w:t>
      </w:r>
      <w:r w:rsidR="00CE64B5" w:rsidRPr="006B2197">
        <w:rPr>
          <w:rFonts w:ascii="David" w:hAnsi="David" w:cs="David"/>
          <w:rtl/>
        </w:rPr>
        <w:t xml:space="preserve">לבין האמור בכל מקום אחר במסמכי המכרז – </w:t>
      </w:r>
      <w:r w:rsidR="007D2085">
        <w:rPr>
          <w:rFonts w:ascii="David" w:hAnsi="David" w:cs="David" w:hint="cs"/>
          <w:rtl/>
        </w:rPr>
        <w:t>ת</w:t>
      </w:r>
      <w:r w:rsidR="00CE64B5" w:rsidRPr="006B2197">
        <w:rPr>
          <w:rFonts w:ascii="David" w:hAnsi="David" w:cs="David"/>
          <w:rtl/>
        </w:rPr>
        <w:t>גבר ההוראה המיטיבה עם המינהל.</w:t>
      </w:r>
    </w:p>
    <w:p w14:paraId="3B668431" w14:textId="29A580DF" w:rsidR="00DF1F7B" w:rsidRPr="006B2197"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לאחר הודעת הזכייה בין המנהל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0F284660"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r w:rsidR="00C86A70" w:rsidRPr="006B2197">
        <w:rPr>
          <w:rFonts w:ascii="David" w:hAnsi="David" w:cs="David"/>
          <w:rtl/>
        </w:rPr>
        <w:t>המינהל</w:t>
      </w:r>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7EACB2AB" w:rsidR="000174FC" w:rsidRPr="006B2197" w:rsidRDefault="000174FC" w:rsidP="00815990">
      <w:pPr>
        <w:numPr>
          <w:ilvl w:val="0"/>
          <w:numId w:val="107"/>
        </w:numPr>
        <w:spacing w:before="240" w:line="276" w:lineRule="auto"/>
        <w:ind w:left="1149"/>
        <w:rPr>
          <w:rFonts w:ascii="David" w:hAnsi="David" w:cs="David"/>
        </w:rPr>
      </w:pPr>
      <w:r w:rsidRPr="006B2197">
        <w:rPr>
          <w:rFonts w:ascii="David" w:hAnsi="David" w:cs="David"/>
          <w:b/>
          <w:bCs/>
          <w:u w:val="single"/>
          <w:rtl/>
        </w:rPr>
        <w:t>יובהר ויודגש כי בכל מקרה, רק הזמנת רכש חתומה ע"י מורשי החתימה של המינהל ובתוקף ובה סכום ההתקשרות היא בלבד המחייבת את המינהל</w:t>
      </w:r>
    </w:p>
    <w:p w14:paraId="69E946BE" w14:textId="42F74D49" w:rsidR="00B414E0" w:rsidRPr="006B2197" w:rsidRDefault="00B414E0" w:rsidP="006B2197">
      <w:pPr>
        <w:spacing w:before="240" w:line="276" w:lineRule="auto"/>
        <w:rPr>
          <w:rFonts w:ascii="David" w:hAnsi="David" w:cs="David"/>
        </w:rPr>
      </w:pPr>
    </w:p>
    <w:p w14:paraId="354BCA9B" w14:textId="0E412BB1" w:rsidR="00CE64B5" w:rsidRPr="006B2197" w:rsidRDefault="00CE64B5" w:rsidP="008D7D8C">
      <w:pPr>
        <w:pStyle w:val="af6"/>
        <w:numPr>
          <w:ilvl w:val="0"/>
          <w:numId w:val="119"/>
        </w:numPr>
        <w:spacing w:before="240" w:line="276" w:lineRule="auto"/>
        <w:rPr>
          <w:rFonts w:ascii="David" w:hAnsi="David" w:cs="David"/>
          <w:b/>
          <w:bCs/>
          <w:sz w:val="28"/>
          <w:szCs w:val="28"/>
          <w:u w:val="single"/>
        </w:rPr>
      </w:pPr>
      <w:bookmarkStart w:id="9" w:name="_Toc96850473"/>
      <w:bookmarkStart w:id="10" w:name="_Toc100425016"/>
      <w:r w:rsidRPr="006B2197">
        <w:rPr>
          <w:rFonts w:ascii="David" w:hAnsi="David" w:cs="David"/>
          <w:b/>
          <w:bCs/>
          <w:sz w:val="28"/>
          <w:szCs w:val="28"/>
          <w:u w:val="single"/>
          <w:rtl/>
        </w:rPr>
        <w:t>קבלת מסמכי המכרז</w:t>
      </w:r>
      <w:r w:rsidR="000772F8" w:rsidRPr="006B2197">
        <w:rPr>
          <w:rFonts w:ascii="David" w:hAnsi="David" w:cs="David"/>
          <w:b/>
          <w:bCs/>
          <w:sz w:val="28"/>
          <w:szCs w:val="28"/>
          <w:u w:val="single"/>
          <w:rtl/>
        </w:rPr>
        <w:t xml:space="preserve"> והנחיות להגשת ההצעה</w:t>
      </w:r>
      <w:r w:rsidRPr="006B2197">
        <w:rPr>
          <w:rFonts w:ascii="David" w:hAnsi="David" w:cs="David"/>
          <w:b/>
          <w:bCs/>
          <w:sz w:val="28"/>
          <w:szCs w:val="28"/>
          <w:u w:val="single"/>
          <w:rtl/>
        </w:rPr>
        <w:t xml:space="preserve"> </w:t>
      </w:r>
      <w:r w:rsidR="0094648B" w:rsidRPr="006B2197">
        <w:rPr>
          <w:rFonts w:ascii="David" w:hAnsi="David" w:cs="David"/>
          <w:b/>
          <w:bCs/>
          <w:sz w:val="28"/>
          <w:szCs w:val="28"/>
          <w:u w:val="single"/>
          <w:rtl/>
        </w:rPr>
        <w:t>ו</w:t>
      </w:r>
      <w:r w:rsidRPr="006B2197">
        <w:rPr>
          <w:rFonts w:ascii="David" w:hAnsi="David" w:cs="David"/>
          <w:b/>
          <w:bCs/>
          <w:sz w:val="28"/>
          <w:szCs w:val="28"/>
          <w:u w:val="single"/>
          <w:rtl/>
        </w:rPr>
        <w:t>שאלות הבהרה</w:t>
      </w:r>
      <w:bookmarkEnd w:id="9"/>
      <w:bookmarkEnd w:id="10"/>
    </w:p>
    <w:p w14:paraId="4FF9E2BC" w14:textId="77777777" w:rsidR="00367246" w:rsidRDefault="00367246" w:rsidP="0035112B">
      <w:pPr>
        <w:pStyle w:val="af6"/>
        <w:spacing w:before="240" w:line="276" w:lineRule="auto"/>
        <w:rPr>
          <w:rFonts w:ascii="David" w:hAnsi="David" w:cs="David"/>
          <w:rtl/>
        </w:rPr>
      </w:pPr>
    </w:p>
    <w:p w14:paraId="5A2D1EFE" w14:textId="4D945E7E" w:rsidR="0084592A" w:rsidRDefault="0084592A" w:rsidP="0035112B">
      <w:pPr>
        <w:pStyle w:val="af6"/>
        <w:spacing w:before="240" w:line="276" w:lineRule="auto"/>
        <w:rPr>
          <w:rFonts w:ascii="David" w:hAnsi="David" w:cs="David"/>
        </w:rPr>
      </w:pPr>
      <w:r w:rsidRPr="00367246">
        <w:rPr>
          <w:rFonts w:ascii="David" w:hAnsi="David" w:cs="David"/>
          <w:b/>
          <w:bCs/>
          <w:u w:val="single"/>
          <w:rtl/>
        </w:rPr>
        <w:t>קבלת מסמכי המכרז</w:t>
      </w:r>
      <w:r w:rsidRPr="00E61871">
        <w:rPr>
          <w:rFonts w:ascii="David" w:hAnsi="David" w:cs="David"/>
          <w:rtl/>
        </w:rPr>
        <w:t>:</w:t>
      </w:r>
    </w:p>
    <w:p w14:paraId="100AD7C2" w14:textId="5ECC7DE5" w:rsidR="0084592A" w:rsidRDefault="0084592A" w:rsidP="0084592A">
      <w:pPr>
        <w:pStyle w:val="af6"/>
        <w:spacing w:before="240" w:line="276" w:lineRule="auto"/>
        <w:rPr>
          <w:rFonts w:ascii="David" w:hAnsi="David" w:cs="David"/>
          <w:rtl/>
        </w:rPr>
      </w:pPr>
      <w:r w:rsidRPr="00E61871">
        <w:rPr>
          <w:rFonts w:ascii="David" w:hAnsi="David" w:cs="David"/>
          <w:rtl/>
        </w:rPr>
        <w:t>את מסמכי המכרז ניתן להוריד מאתר האינטרנט של מינהל הרכש הממשלתי (</w:t>
      </w:r>
      <w:hyperlink r:id="rId13"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6A27FF">
        <w:rPr>
          <w:rFonts w:ascii="David" w:hAnsi="David" w:cs="David"/>
          <w:rtl/>
        </w:rPr>
        <w:t>11/26</w:t>
      </w:r>
      <w:r>
        <w:rPr>
          <w:rFonts w:ascii="David" w:hAnsi="David" w:cs="David" w:hint="cs"/>
          <w:rtl/>
        </w:rPr>
        <w:t>.</w:t>
      </w:r>
    </w:p>
    <w:p w14:paraId="77C2D000" w14:textId="77777777" w:rsidR="00933EE8" w:rsidRDefault="00933EE8" w:rsidP="00367246">
      <w:pPr>
        <w:spacing w:before="240" w:line="276" w:lineRule="auto"/>
        <w:ind w:left="720"/>
        <w:contextualSpacing/>
        <w:rPr>
          <w:rFonts w:ascii="David" w:hAnsi="David" w:cs="David"/>
          <w:b/>
          <w:bCs/>
          <w:u w:val="single"/>
          <w:rtl/>
          <w:lang w:val="x-none" w:eastAsia="x-none"/>
        </w:rPr>
      </w:pPr>
    </w:p>
    <w:p w14:paraId="64B55647" w14:textId="77777777" w:rsidR="00933EE8" w:rsidRDefault="00933EE8" w:rsidP="00367246">
      <w:pPr>
        <w:spacing w:before="240" w:line="276" w:lineRule="auto"/>
        <w:ind w:left="720"/>
        <w:contextualSpacing/>
        <w:rPr>
          <w:rFonts w:ascii="David" w:hAnsi="David" w:cs="David"/>
          <w:b/>
          <w:bCs/>
          <w:u w:val="single"/>
          <w:rtl/>
          <w:lang w:val="x-none" w:eastAsia="x-none"/>
        </w:rPr>
      </w:pPr>
    </w:p>
    <w:p w14:paraId="10783538" w14:textId="77777777" w:rsidR="00933EE8" w:rsidRDefault="00933EE8" w:rsidP="00367246">
      <w:pPr>
        <w:spacing w:before="240" w:line="276" w:lineRule="auto"/>
        <w:ind w:left="720"/>
        <w:contextualSpacing/>
        <w:rPr>
          <w:rFonts w:ascii="David" w:hAnsi="David" w:cs="David"/>
          <w:b/>
          <w:bCs/>
          <w:u w:val="single"/>
          <w:rtl/>
          <w:lang w:val="x-none" w:eastAsia="x-none"/>
        </w:rPr>
      </w:pPr>
    </w:p>
    <w:p w14:paraId="4CEA54A4" w14:textId="77777777" w:rsidR="00933EE8" w:rsidRDefault="00933EE8" w:rsidP="00367246">
      <w:pPr>
        <w:spacing w:before="240" w:line="276" w:lineRule="auto"/>
        <w:ind w:left="720"/>
        <w:contextualSpacing/>
        <w:rPr>
          <w:rFonts w:ascii="David" w:hAnsi="David" w:cs="David"/>
          <w:b/>
          <w:bCs/>
          <w:u w:val="single"/>
          <w:rtl/>
          <w:lang w:val="x-none" w:eastAsia="x-none"/>
        </w:rPr>
      </w:pPr>
    </w:p>
    <w:p w14:paraId="4A2BB796" w14:textId="6E9E6089" w:rsidR="00367246" w:rsidRPr="00367246" w:rsidRDefault="00367246" w:rsidP="00367246">
      <w:pPr>
        <w:spacing w:before="240" w:line="276" w:lineRule="auto"/>
        <w:ind w:left="720"/>
        <w:contextualSpacing/>
        <w:rPr>
          <w:rFonts w:ascii="David" w:hAnsi="David" w:cs="David"/>
          <w:rtl/>
          <w:lang w:val="x-none" w:eastAsia="x-none"/>
        </w:rPr>
      </w:pPr>
      <w:r w:rsidRPr="00367246">
        <w:rPr>
          <w:rFonts w:ascii="David" w:hAnsi="David" w:cs="David" w:hint="cs"/>
          <w:b/>
          <w:bCs/>
          <w:u w:val="single"/>
          <w:rtl/>
          <w:lang w:val="x-none" w:eastAsia="x-none"/>
        </w:rPr>
        <w:t>שאלות הבהרה</w:t>
      </w:r>
      <w:r w:rsidRPr="00367246">
        <w:rPr>
          <w:rFonts w:ascii="David" w:hAnsi="David" w:cs="David" w:hint="cs"/>
          <w:rtl/>
          <w:lang w:val="x-none" w:eastAsia="x-none"/>
        </w:rPr>
        <w:t xml:space="preserve">: </w:t>
      </w:r>
    </w:p>
    <w:p w14:paraId="0A2ED2A2" w14:textId="77777777" w:rsidR="00367246" w:rsidRPr="00367246" w:rsidRDefault="00367246" w:rsidP="00367246">
      <w:pPr>
        <w:spacing w:before="240" w:line="276" w:lineRule="auto"/>
        <w:ind w:left="1440" w:hanging="720"/>
        <w:contextualSpacing/>
        <w:rPr>
          <w:rFonts w:ascii="David" w:hAnsi="David" w:cs="David"/>
          <w:rtl/>
          <w:lang w:val="x-none" w:eastAsia="x-none"/>
        </w:rPr>
      </w:pPr>
      <w:r w:rsidRPr="00367246">
        <w:rPr>
          <w:rFonts w:ascii="David" w:hAnsi="David" w:cs="David" w:hint="cs"/>
          <w:rtl/>
          <w:lang w:val="x-none" w:eastAsia="x-none"/>
        </w:rPr>
        <w:t>א.</w:t>
      </w:r>
      <w:r w:rsidRPr="00367246">
        <w:rPr>
          <w:rFonts w:ascii="David" w:hAnsi="David" w:cs="David"/>
          <w:rtl/>
          <w:lang w:val="x-none" w:eastAsia="x-none"/>
        </w:rPr>
        <w:tab/>
        <w:t xml:space="preserve">בכל מקרה של אי בהירות והערות בנוגע למכרז או לתנאיו, יש </w:t>
      </w:r>
      <w:r w:rsidRPr="00367246">
        <w:rPr>
          <w:rFonts w:ascii="David" w:hAnsi="David" w:cs="David" w:hint="cs"/>
          <w:rtl/>
          <w:lang w:val="x-none" w:eastAsia="x-none"/>
        </w:rPr>
        <w:t xml:space="preserve">להגיש שאלות הבהרה עד למועד הנקוב בדף המכרז </w:t>
      </w:r>
      <w:r w:rsidRPr="00367246">
        <w:rPr>
          <w:rFonts w:ascii="David" w:hAnsi="David" w:cs="David"/>
          <w:rtl/>
          <w:lang w:val="x-none" w:eastAsia="x-none"/>
        </w:rPr>
        <w:t>באתר מינהל הרכש הממשלתי (להלן: "דף המכרז")</w:t>
      </w:r>
      <w:r w:rsidRPr="00367246">
        <w:rPr>
          <w:rFonts w:ascii="David" w:hAnsi="David" w:cs="David" w:hint="cs"/>
          <w:rtl/>
          <w:lang w:val="x-none" w:eastAsia="x-none"/>
        </w:rPr>
        <w:t xml:space="preserve">. </w:t>
      </w:r>
    </w:p>
    <w:p w14:paraId="41533BDC" w14:textId="77777777" w:rsidR="00367246" w:rsidRPr="00367246" w:rsidRDefault="00367246" w:rsidP="00367246">
      <w:pPr>
        <w:spacing w:before="240" w:line="276" w:lineRule="auto"/>
        <w:ind w:left="1440" w:hanging="720"/>
        <w:contextualSpacing/>
        <w:rPr>
          <w:rFonts w:ascii="David" w:hAnsi="David" w:cs="David"/>
          <w:rtl/>
          <w:lang w:val="x-none" w:eastAsia="x-none"/>
        </w:rPr>
      </w:pPr>
    </w:p>
    <w:p w14:paraId="312C4ACD" w14:textId="77777777" w:rsidR="00367246" w:rsidRPr="00367246" w:rsidRDefault="00367246" w:rsidP="00367246">
      <w:pPr>
        <w:spacing w:before="240" w:line="276" w:lineRule="auto"/>
        <w:ind w:left="1440" w:hanging="720"/>
        <w:contextualSpacing/>
        <w:rPr>
          <w:rFonts w:ascii="David" w:hAnsi="David" w:cs="David"/>
          <w:rtl/>
          <w:lang w:val="x-none" w:eastAsia="x-none"/>
        </w:rPr>
      </w:pPr>
      <w:r w:rsidRPr="00367246">
        <w:rPr>
          <w:rFonts w:ascii="David" w:hAnsi="David" w:cs="David" w:hint="cs"/>
          <w:rtl/>
          <w:lang w:val="x-none" w:eastAsia="x-none"/>
        </w:rPr>
        <w:t>ב.</w:t>
      </w:r>
      <w:r w:rsidRPr="00367246">
        <w:rPr>
          <w:rFonts w:ascii="David" w:hAnsi="David" w:cs="David"/>
          <w:rtl/>
          <w:lang w:val="x-none" w:eastAsia="x-none"/>
        </w:rPr>
        <w:tab/>
        <w:t>מציע שלא יפנה לעורך המכרז כאמור, יהיה מנוע מלהעלות בעתיד כל טענה, דרישה או תביעה בדבר אי בהירות, סתירות או אי התאמה במסמכי המכרז.</w:t>
      </w:r>
    </w:p>
    <w:p w14:paraId="0B3E7930" w14:textId="77777777" w:rsidR="00367246" w:rsidRPr="00367246" w:rsidRDefault="00367246" w:rsidP="00367246">
      <w:pPr>
        <w:spacing w:before="240" w:line="276" w:lineRule="auto"/>
        <w:ind w:left="1440" w:hanging="720"/>
        <w:contextualSpacing/>
        <w:rPr>
          <w:rFonts w:ascii="David" w:hAnsi="David" w:cs="David"/>
          <w:rtl/>
          <w:lang w:val="x-none" w:eastAsia="x-none"/>
        </w:rPr>
      </w:pPr>
      <w:r w:rsidRPr="00367246">
        <w:rPr>
          <w:rFonts w:ascii="David" w:hAnsi="David" w:cs="David" w:hint="cs"/>
          <w:rtl/>
          <w:lang w:val="x-none" w:eastAsia="x-none"/>
        </w:rPr>
        <w:t>ג.</w:t>
      </w:r>
      <w:r w:rsidRPr="00367246">
        <w:rPr>
          <w:rFonts w:ascii="David" w:hAnsi="David" w:cs="David"/>
          <w:rtl/>
          <w:lang w:val="x-none" w:eastAsia="x-none"/>
        </w:rPr>
        <w:tab/>
        <w:t>מסמך השאלות והתשובות יחייב את כל המציעים, יהווה חלק בלתי נפרד ממסמכי המכרז ובמקרה של סתירה, יגבר על האמור בהם.</w:t>
      </w:r>
    </w:p>
    <w:p w14:paraId="79E68B18" w14:textId="77777777" w:rsidR="0035112B" w:rsidRPr="0035112B" w:rsidRDefault="0035112B" w:rsidP="0035112B">
      <w:pPr>
        <w:spacing w:before="240" w:line="276" w:lineRule="auto"/>
        <w:ind w:firstLine="299"/>
        <w:rPr>
          <w:rFonts w:ascii="David" w:hAnsi="David" w:cs="David"/>
          <w:b/>
          <w:bCs/>
          <w:sz w:val="28"/>
          <w:szCs w:val="28"/>
        </w:rPr>
      </w:pPr>
      <w:bookmarkStart w:id="11" w:name="_Toc96850474"/>
      <w:bookmarkStart w:id="12" w:name="_Toc100425017"/>
      <w:r w:rsidRPr="0035112B">
        <w:rPr>
          <w:rFonts w:ascii="David" w:hAnsi="David" w:cs="David"/>
          <w:b/>
          <w:bCs/>
          <w:sz w:val="28"/>
          <w:szCs w:val="28"/>
          <w:u w:val="single"/>
          <w:rtl/>
        </w:rPr>
        <w:t>אופן הגשת שאלות הבהרה והגשת הצעה למכרז</w:t>
      </w:r>
      <w:r w:rsidRPr="0035112B">
        <w:rPr>
          <w:rFonts w:ascii="David" w:hAnsi="David" w:cs="David"/>
          <w:b/>
          <w:bCs/>
          <w:sz w:val="28"/>
          <w:szCs w:val="28"/>
          <w:rtl/>
        </w:rPr>
        <w:t>:</w:t>
      </w:r>
    </w:p>
    <w:p w14:paraId="1C7306EA" w14:textId="34130C03" w:rsidR="0035112B" w:rsidRPr="0035112B" w:rsidRDefault="0035112B" w:rsidP="001058EF">
      <w:pPr>
        <w:pStyle w:val="af6"/>
        <w:numPr>
          <w:ilvl w:val="0"/>
          <w:numId w:val="163"/>
        </w:numPr>
        <w:spacing w:before="240" w:line="276" w:lineRule="auto"/>
        <w:rPr>
          <w:rFonts w:ascii="David" w:hAnsi="David" w:cs="David"/>
        </w:rPr>
      </w:pPr>
      <w:r w:rsidRPr="0035112B">
        <w:rPr>
          <w:rFonts w:ascii="David" w:hAnsi="David" w:cs="David"/>
          <w:rtl/>
        </w:rPr>
        <w:t xml:space="preserve">הגשת </w:t>
      </w:r>
      <w:r w:rsidRPr="0035112B">
        <w:rPr>
          <w:rFonts w:ascii="David" w:hAnsi="David" w:cs="David" w:hint="cs"/>
          <w:rtl/>
        </w:rPr>
        <w:t>שאלות ו</w:t>
      </w:r>
      <w:r w:rsidRPr="0035112B">
        <w:rPr>
          <w:rFonts w:ascii="David" w:hAnsi="David" w:cs="David"/>
          <w:rtl/>
        </w:rPr>
        <w:t xml:space="preserve">הצעות למכרז תבוצע באופן מקוון, באמצעות מערכת יהלום.  </w:t>
      </w:r>
    </w:p>
    <w:p w14:paraId="03DD07C4" w14:textId="77777777" w:rsidR="0035112B" w:rsidRPr="0035112B" w:rsidRDefault="0035112B" w:rsidP="0035112B">
      <w:pPr>
        <w:spacing w:before="240" w:line="276" w:lineRule="auto"/>
        <w:ind w:left="724"/>
        <w:contextualSpacing/>
        <w:rPr>
          <w:rFonts w:ascii="David" w:hAnsi="David" w:cs="David"/>
          <w:lang w:val="x-none" w:eastAsia="x-none"/>
        </w:rPr>
      </w:pPr>
    </w:p>
    <w:p w14:paraId="517FABFD" w14:textId="77777777" w:rsidR="0035112B" w:rsidRPr="0035112B" w:rsidRDefault="0035112B" w:rsidP="001058EF">
      <w:pPr>
        <w:numPr>
          <w:ilvl w:val="0"/>
          <w:numId w:val="121"/>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 xml:space="preserve">קישור למערכת לצורך הגשת </w:t>
      </w:r>
      <w:r w:rsidRPr="0035112B">
        <w:rPr>
          <w:rFonts w:ascii="David" w:hAnsi="David" w:cs="David" w:hint="cs"/>
          <w:rtl/>
          <w:lang w:val="x-none" w:eastAsia="x-none"/>
        </w:rPr>
        <w:t>שאלות ו</w:t>
      </w:r>
      <w:r w:rsidRPr="0035112B">
        <w:rPr>
          <w:rFonts w:ascii="David" w:hAnsi="David" w:cs="David"/>
          <w:rtl/>
          <w:lang w:val="x-none" w:eastAsia="x-none"/>
        </w:rPr>
        <w:t xml:space="preserve">הצעות במכרז, יפורסם בדף המכרז. מציע אשר מעוניין להגיש שאלות הבהרה והערות או שמעוניין להגיש את הצעתו במכרז, נדרש ללחוץ על הקישור </w:t>
      </w:r>
      <w:r w:rsidRPr="0035112B">
        <w:rPr>
          <w:rFonts w:ascii="David" w:hAnsi="David" w:cs="David"/>
          <w:b/>
          <w:bCs/>
          <w:rtl/>
          <w:lang w:val="x-none" w:eastAsia="x-none"/>
        </w:rPr>
        <w:t>"להגשת שאלות והצעות"</w:t>
      </w:r>
      <w:r w:rsidRPr="0035112B">
        <w:rPr>
          <w:rFonts w:ascii="David" w:hAnsi="David" w:cs="David"/>
          <w:rtl/>
          <w:lang w:val="x-none" w:eastAsia="x-none"/>
        </w:rPr>
        <w:t xml:space="preserve"> בדף המכרז, על מנת לעבור למערכת.</w:t>
      </w:r>
    </w:p>
    <w:p w14:paraId="29F5F52F" w14:textId="77777777" w:rsidR="0035112B" w:rsidRPr="0035112B" w:rsidRDefault="0035112B" w:rsidP="0035112B">
      <w:pPr>
        <w:spacing w:before="240" w:line="276" w:lineRule="auto"/>
        <w:ind w:left="1080"/>
        <w:contextualSpacing/>
        <w:rPr>
          <w:rFonts w:ascii="David" w:hAnsi="David" w:cs="David"/>
          <w:lang w:val="x-none" w:eastAsia="x-none"/>
        </w:rPr>
      </w:pPr>
    </w:p>
    <w:p w14:paraId="5BCBD19B" w14:textId="77777777" w:rsidR="0035112B" w:rsidRPr="0035112B" w:rsidRDefault="0035112B" w:rsidP="001058EF">
      <w:pPr>
        <w:numPr>
          <w:ilvl w:val="0"/>
          <w:numId w:val="121"/>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הליך הגשת שאלות והצעות במערכת כולל שני שלבים:</w:t>
      </w:r>
    </w:p>
    <w:p w14:paraId="353516BA" w14:textId="77777777" w:rsidR="0035112B" w:rsidRPr="0035112B" w:rsidRDefault="0035112B" w:rsidP="001058EF">
      <w:pPr>
        <w:numPr>
          <w:ilvl w:val="0"/>
          <w:numId w:val="122"/>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הזדהות של מגיש ההצעה באמצעות מערכת ההזדהות הלאומית.</w:t>
      </w:r>
      <w:r w:rsidRPr="0035112B">
        <w:rPr>
          <w:rFonts w:ascii="David" w:hAnsi="David" w:cs="David"/>
          <w:lang w:val="x-none" w:eastAsia="x-none"/>
        </w:rPr>
        <w:t xml:space="preserve"> </w:t>
      </w:r>
    </w:p>
    <w:p w14:paraId="50B5BB3B" w14:textId="77777777" w:rsidR="0035112B" w:rsidRPr="0035112B" w:rsidRDefault="0035112B" w:rsidP="001058EF">
      <w:pPr>
        <w:numPr>
          <w:ilvl w:val="0"/>
          <w:numId w:val="122"/>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 xml:space="preserve">הגשת ההצעה בתיבת המכרזים במערכת יהלום. </w:t>
      </w:r>
    </w:p>
    <w:p w14:paraId="66DCA238" w14:textId="77777777" w:rsidR="0035112B" w:rsidRPr="0035112B" w:rsidRDefault="0035112B" w:rsidP="0035112B">
      <w:pPr>
        <w:spacing w:before="240" w:line="276" w:lineRule="auto"/>
        <w:ind w:left="720"/>
        <w:contextualSpacing/>
        <w:rPr>
          <w:rFonts w:ascii="David" w:hAnsi="David" w:cs="David"/>
          <w:lang w:val="x-none" w:eastAsia="x-none"/>
        </w:rPr>
      </w:pPr>
    </w:p>
    <w:p w14:paraId="39482BBD" w14:textId="77777777" w:rsidR="0035112B" w:rsidRPr="0035112B" w:rsidRDefault="0035112B" w:rsidP="001058EF">
      <w:pPr>
        <w:numPr>
          <w:ilvl w:val="0"/>
          <w:numId w:val="121"/>
        </w:numPr>
        <w:spacing w:before="240" w:line="276" w:lineRule="auto"/>
        <w:ind w:left="793"/>
        <w:contextualSpacing/>
        <w:rPr>
          <w:rFonts w:ascii="David" w:hAnsi="David" w:cs="David"/>
          <w:lang w:val="x-none" w:eastAsia="x-none"/>
        </w:rPr>
      </w:pPr>
      <w:r w:rsidRPr="0035112B">
        <w:rPr>
          <w:rFonts w:ascii="David" w:hAnsi="David" w:cs="David"/>
          <w:b/>
          <w:bCs/>
          <w:rtl/>
          <w:lang w:val="x-none" w:eastAsia="x-none"/>
        </w:rPr>
        <w:t>פעולות במערכת ההזדהות</w:t>
      </w:r>
      <w:r w:rsidRPr="0035112B">
        <w:rPr>
          <w:rFonts w:ascii="David" w:hAnsi="David" w:cs="David" w:hint="cs"/>
          <w:rtl/>
          <w:lang w:val="x-none" w:eastAsia="x-none"/>
        </w:rPr>
        <w:t>:</w:t>
      </w:r>
    </w:p>
    <w:p w14:paraId="20C2D2FF"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w:t>
      </w:r>
      <w:r w:rsidRPr="0035112B">
        <w:rPr>
          <w:rFonts w:ascii="David" w:hAnsi="David" w:cs="David" w:hint="cs"/>
          <w:rtl/>
          <w:lang w:val="x-none" w:eastAsia="x-none"/>
        </w:rPr>
        <w:t xml:space="preserve">שאלות / </w:t>
      </w:r>
      <w:r w:rsidRPr="0035112B">
        <w:rPr>
          <w:rFonts w:ascii="David" w:hAnsi="David" w:cs="David"/>
          <w:rtl/>
          <w:lang w:val="x-none" w:eastAsia="x-none"/>
        </w:rPr>
        <w:t xml:space="preserve">הצעות. </w:t>
      </w:r>
    </w:p>
    <w:p w14:paraId="6D25323D"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47053171"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r w:rsidRPr="0035112B">
        <w:rPr>
          <w:rFonts w:ascii="David" w:hAnsi="David" w:cs="David"/>
          <w:lang w:val="x-none" w:eastAsia="x-none"/>
        </w:rPr>
        <w:t>moked@mail.gov.il</w:t>
      </w:r>
      <w:r w:rsidRPr="0035112B">
        <w:rPr>
          <w:rFonts w:ascii="David" w:hAnsi="David" w:cs="David"/>
          <w:rtl/>
          <w:lang w:val="x-none" w:eastAsia="x-none"/>
        </w:rPr>
        <w:t>, טלפון נוסף </w:t>
      </w:r>
      <w:r w:rsidRPr="0035112B">
        <w:rPr>
          <w:rFonts w:ascii="David" w:hAnsi="David" w:cs="David"/>
          <w:lang w:val="x-none" w:eastAsia="x-none"/>
        </w:rPr>
        <w:t>08-6863100</w:t>
      </w:r>
      <w:r w:rsidRPr="0035112B">
        <w:rPr>
          <w:rFonts w:ascii="David" w:hAnsi="David" w:cs="David"/>
          <w:rtl/>
          <w:lang w:val="x-none" w:eastAsia="x-none"/>
        </w:rPr>
        <w:t xml:space="preserve">) </w:t>
      </w:r>
    </w:p>
    <w:p w14:paraId="2D468974" w14:textId="77777777" w:rsidR="0035112B" w:rsidRPr="0035112B" w:rsidRDefault="0035112B" w:rsidP="001058EF">
      <w:pPr>
        <w:numPr>
          <w:ilvl w:val="0"/>
          <w:numId w:val="123"/>
        </w:numPr>
        <w:spacing w:before="240" w:after="240" w:line="276" w:lineRule="auto"/>
        <w:ind w:left="1071" w:hanging="357"/>
        <w:rPr>
          <w:rFonts w:ascii="David" w:hAnsi="David" w:cs="David"/>
          <w:color w:val="0000FF"/>
          <w:u w:val="single"/>
          <w:lang w:val="x-none" w:eastAsia="x-none"/>
        </w:rPr>
      </w:pPr>
      <w:r w:rsidRPr="0035112B">
        <w:rPr>
          <w:rFonts w:ascii="David" w:hAnsi="David" w:cs="David"/>
          <w:rtl/>
          <w:lang w:val="x-none" w:eastAsia="x-none"/>
        </w:rPr>
        <w:t>פרטים נוספים על אודות הליך ההרשמה</w:t>
      </w:r>
      <w:r w:rsidRPr="0035112B">
        <w:rPr>
          <w:rFonts w:ascii="David" w:hAnsi="David" w:cs="David"/>
          <w:rtl/>
          <w:lang w:val="x-none" w:eastAsia="x-none"/>
        </w:rPr>
        <w:fldChar w:fldCharType="begin"/>
      </w:r>
      <w:r w:rsidRPr="0035112B">
        <w:rPr>
          <w:rFonts w:ascii="David" w:hAnsi="David" w:cs="David"/>
          <w:rtl/>
          <w:lang w:val="x-none" w:eastAsia="x-none"/>
        </w:rPr>
        <w:instrText xml:space="preserve"> </w:instrText>
      </w:r>
      <w:r w:rsidRPr="0035112B">
        <w:rPr>
          <w:rFonts w:ascii="David" w:hAnsi="David" w:cs="David"/>
          <w:lang w:val="x-none" w:eastAsia="x-none"/>
        </w:rPr>
        <w:instrText>HYPERLINK</w:instrText>
      </w:r>
      <w:r w:rsidRPr="0035112B">
        <w:rPr>
          <w:rFonts w:ascii="David" w:hAnsi="David" w:cs="David"/>
          <w:rtl/>
          <w:lang w:val="x-none" w:eastAsia="x-none"/>
        </w:rPr>
        <w:instrText xml:space="preserve"> "</w:instrText>
      </w:r>
      <w:r w:rsidRPr="0035112B">
        <w:rPr>
          <w:rFonts w:ascii="David" w:hAnsi="David" w:cs="David"/>
          <w:lang w:val="x-none" w:eastAsia="x-none"/>
        </w:rPr>
        <w:instrText>https://portal.gpa.gov.il/supplier/yahalom-teivadigitalit</w:instrText>
      </w:r>
      <w:r w:rsidRPr="0035112B">
        <w:rPr>
          <w:rFonts w:ascii="David" w:hAnsi="David" w:cs="David"/>
          <w:rtl/>
          <w:lang w:val="x-none" w:eastAsia="x-none"/>
        </w:rPr>
        <w:instrText xml:space="preserve">/" </w:instrText>
      </w:r>
      <w:r w:rsidRPr="0035112B">
        <w:rPr>
          <w:rFonts w:ascii="David" w:hAnsi="David" w:cs="David"/>
          <w:rtl/>
          <w:lang w:val="x-none" w:eastAsia="x-none"/>
        </w:rPr>
        <w:fldChar w:fldCharType="separate"/>
      </w:r>
      <w:r w:rsidRPr="0035112B">
        <w:rPr>
          <w:rFonts w:ascii="David" w:hAnsi="David" w:cs="David"/>
          <w:color w:val="0000FF"/>
          <w:u w:val="single"/>
          <w:rtl/>
          <w:lang w:val="x-none" w:eastAsia="x-none"/>
        </w:rPr>
        <w:t xml:space="preserve"> מפורטים בקישור זה.</w:t>
      </w:r>
    </w:p>
    <w:p w14:paraId="0613F2F9"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fldChar w:fldCharType="end"/>
      </w:r>
      <w:r w:rsidRPr="0035112B">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65CE70A" w14:textId="77777777" w:rsidR="0035112B" w:rsidRPr="0035112B" w:rsidRDefault="0035112B" w:rsidP="0035112B">
      <w:pPr>
        <w:spacing w:line="276" w:lineRule="auto"/>
        <w:ind w:left="1076"/>
        <w:contextualSpacing/>
        <w:rPr>
          <w:rFonts w:ascii="David" w:hAnsi="David" w:cs="David"/>
          <w:rtl/>
          <w:lang w:val="x-none" w:eastAsia="x-none"/>
        </w:rPr>
      </w:pPr>
    </w:p>
    <w:p w14:paraId="75184764" w14:textId="77777777" w:rsidR="0035112B" w:rsidRPr="0035112B" w:rsidRDefault="0035112B" w:rsidP="001058EF">
      <w:pPr>
        <w:numPr>
          <w:ilvl w:val="0"/>
          <w:numId w:val="121"/>
        </w:numPr>
        <w:spacing w:before="240" w:line="276" w:lineRule="auto"/>
        <w:contextualSpacing/>
        <w:rPr>
          <w:rFonts w:ascii="David" w:hAnsi="David" w:cs="David"/>
          <w:b/>
          <w:bCs/>
          <w:lang w:val="x-none" w:eastAsia="x-none"/>
        </w:rPr>
      </w:pPr>
      <w:r w:rsidRPr="0035112B">
        <w:rPr>
          <w:rFonts w:ascii="David" w:hAnsi="David" w:cs="David"/>
          <w:b/>
          <w:bCs/>
          <w:rtl/>
          <w:lang w:val="x-none" w:eastAsia="x-none"/>
        </w:rPr>
        <w:t>פעולות במערכת יהלום</w:t>
      </w:r>
      <w:r w:rsidRPr="0035112B">
        <w:rPr>
          <w:rFonts w:ascii="David" w:hAnsi="David" w:cs="David" w:hint="cs"/>
          <w:b/>
          <w:bCs/>
          <w:rtl/>
          <w:lang w:val="x-none" w:eastAsia="x-none"/>
        </w:rPr>
        <w:t>:</w:t>
      </w:r>
    </w:p>
    <w:p w14:paraId="3F77C296"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מציע המעוניין לשאול שאלות הבהרה או שי</w:t>
      </w:r>
      <w:r w:rsidRPr="0035112B">
        <w:rPr>
          <w:rFonts w:ascii="David" w:hAnsi="David" w:cs="David" w:hint="eastAsia"/>
          <w:rtl/>
          <w:lang w:val="x-none" w:eastAsia="x-none"/>
        </w:rPr>
        <w:t>ש</w:t>
      </w:r>
      <w:r w:rsidRPr="0035112B">
        <w:rPr>
          <w:rFonts w:ascii="David" w:hAnsi="David" w:cs="David"/>
          <w:rtl/>
          <w:lang w:val="x-none" w:eastAsia="x-none"/>
        </w:rPr>
        <w:t xml:space="preserve"> לו הערות, יוכל לבצע זאת כל עוד לא חלף </w:t>
      </w:r>
      <w:r w:rsidRPr="0035112B">
        <w:rPr>
          <w:rFonts w:ascii="David" w:hAnsi="David" w:cs="David" w:hint="eastAsia"/>
          <w:rtl/>
          <w:lang w:val="x-none" w:eastAsia="x-none"/>
        </w:rPr>
        <w:t>ה</w:t>
      </w:r>
      <w:r w:rsidRPr="0035112B">
        <w:rPr>
          <w:rFonts w:ascii="David" w:hAnsi="David" w:cs="David"/>
          <w:rtl/>
          <w:lang w:val="x-none" w:eastAsia="x-none"/>
        </w:rPr>
        <w:t xml:space="preserve">מועד </w:t>
      </w:r>
      <w:r w:rsidRPr="0035112B">
        <w:rPr>
          <w:rFonts w:ascii="David" w:hAnsi="David" w:cs="David" w:hint="eastAsia"/>
          <w:rtl/>
          <w:lang w:val="x-none" w:eastAsia="x-none"/>
        </w:rPr>
        <w:t>ה</w:t>
      </w:r>
      <w:r w:rsidRPr="0035112B">
        <w:rPr>
          <w:rFonts w:ascii="David" w:hAnsi="David" w:cs="David"/>
          <w:rtl/>
          <w:lang w:val="x-none" w:eastAsia="x-none"/>
        </w:rPr>
        <w:t xml:space="preserve">אחרון </w:t>
      </w:r>
      <w:r w:rsidRPr="0035112B">
        <w:rPr>
          <w:rFonts w:ascii="David" w:hAnsi="David" w:cs="David" w:hint="eastAsia"/>
          <w:rtl/>
          <w:lang w:val="x-none" w:eastAsia="x-none"/>
        </w:rPr>
        <w:t>להגשת</w:t>
      </w:r>
      <w:r w:rsidRPr="0035112B">
        <w:rPr>
          <w:rFonts w:ascii="David" w:hAnsi="David" w:cs="David"/>
          <w:rtl/>
          <w:lang w:val="x-none" w:eastAsia="x-none"/>
        </w:rPr>
        <w:t xml:space="preserve"> שאלות הבהרה והערות, באמצעות לחיצה על כפתור "</w:t>
      </w:r>
      <w:r w:rsidRPr="0035112B">
        <w:rPr>
          <w:rFonts w:ascii="David" w:hAnsi="David" w:cs="David" w:hint="eastAsia"/>
          <w:rtl/>
          <w:lang w:val="x-none" w:eastAsia="x-none"/>
        </w:rPr>
        <w:t>להגשת</w:t>
      </w:r>
      <w:r w:rsidRPr="0035112B">
        <w:rPr>
          <w:rFonts w:ascii="David" w:hAnsi="David" w:cs="David"/>
          <w:rtl/>
          <w:lang w:val="x-none" w:eastAsia="x-none"/>
        </w:rPr>
        <w:t xml:space="preserve"> </w:t>
      </w:r>
      <w:r w:rsidRPr="0035112B">
        <w:rPr>
          <w:rFonts w:ascii="David" w:hAnsi="David" w:cs="David" w:hint="eastAsia"/>
          <w:rtl/>
          <w:lang w:val="x-none" w:eastAsia="x-none"/>
        </w:rPr>
        <w:t>שאלות</w:t>
      </w:r>
      <w:r w:rsidRPr="0035112B">
        <w:rPr>
          <w:rFonts w:ascii="David" w:hAnsi="David" w:cs="David"/>
          <w:rtl/>
          <w:lang w:val="x-none" w:eastAsia="x-none"/>
        </w:rPr>
        <w:t xml:space="preserve"> </w:t>
      </w:r>
      <w:r w:rsidRPr="0035112B">
        <w:rPr>
          <w:rFonts w:ascii="David" w:hAnsi="David" w:cs="David" w:hint="eastAsia"/>
          <w:rtl/>
          <w:lang w:val="x-none" w:eastAsia="x-none"/>
        </w:rPr>
        <w:t>והצעות</w:t>
      </w:r>
      <w:r w:rsidRPr="0035112B">
        <w:rPr>
          <w:rFonts w:ascii="David" w:hAnsi="David" w:cs="David"/>
          <w:rtl/>
          <w:lang w:val="x-none" w:eastAsia="x-none"/>
        </w:rPr>
        <w:t>". המציע ימלא עבור כל שאלה את מס</w:t>
      </w:r>
      <w:r w:rsidRPr="0035112B">
        <w:rPr>
          <w:rFonts w:ascii="David" w:hAnsi="David" w:cs="David" w:hint="eastAsia"/>
          <w:rtl/>
          <w:lang w:val="x-none" w:eastAsia="x-none"/>
        </w:rPr>
        <w:t>פר</w:t>
      </w:r>
      <w:r w:rsidRPr="0035112B">
        <w:rPr>
          <w:rFonts w:ascii="David" w:hAnsi="David" w:cs="David"/>
          <w:rtl/>
          <w:lang w:val="x-none" w:eastAsia="x-none"/>
        </w:rPr>
        <w:t xml:space="preserve"> הפרק/נספח ו</w:t>
      </w:r>
      <w:r w:rsidRPr="0035112B">
        <w:rPr>
          <w:rFonts w:ascii="David" w:hAnsi="David" w:cs="David" w:hint="eastAsia"/>
          <w:rtl/>
          <w:lang w:val="x-none" w:eastAsia="x-none"/>
        </w:rPr>
        <w:t>את</w:t>
      </w:r>
      <w:r w:rsidRPr="0035112B">
        <w:rPr>
          <w:rFonts w:ascii="David" w:hAnsi="David" w:cs="David"/>
          <w:rtl/>
          <w:lang w:val="x-none" w:eastAsia="x-none"/>
        </w:rPr>
        <w:t xml:space="preserve"> מס</w:t>
      </w:r>
      <w:r w:rsidRPr="0035112B">
        <w:rPr>
          <w:rFonts w:ascii="David" w:hAnsi="David" w:cs="David" w:hint="eastAsia"/>
          <w:rtl/>
          <w:lang w:val="x-none" w:eastAsia="x-none"/>
        </w:rPr>
        <w:t>פר</w:t>
      </w:r>
      <w:r w:rsidRPr="0035112B">
        <w:rPr>
          <w:rFonts w:ascii="David" w:hAnsi="David" w:cs="David"/>
          <w:rtl/>
          <w:lang w:val="x-none" w:eastAsia="x-none"/>
        </w:rPr>
        <w:t xml:space="preserve"> הסעיף.</w:t>
      </w:r>
    </w:p>
    <w:p w14:paraId="7070C6B0"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lastRenderedPageBreak/>
        <w:t>במסגרת הגשת ההצעה, על המציע לפעול בהתאם להנחיות ש</w:t>
      </w:r>
      <w:r w:rsidRPr="0035112B">
        <w:rPr>
          <w:rFonts w:ascii="David" w:hAnsi="David" w:cs="David" w:hint="eastAsia"/>
          <w:rtl/>
          <w:lang w:val="x-none" w:eastAsia="x-none"/>
        </w:rPr>
        <w:t>תופענה</w:t>
      </w:r>
      <w:r w:rsidRPr="0035112B">
        <w:rPr>
          <w:rFonts w:ascii="David" w:hAnsi="David" w:cs="David"/>
          <w:rtl/>
          <w:lang w:val="x-none" w:eastAsia="x-none"/>
        </w:rPr>
        <w:t xml:space="preserve"> במערכת יהלום, למלא את כלל השדות שנדרש באופן ברור ובהתאם להנחיות המערכת, ולעלות למערכת את הקבצים הנדרשים, בהתאם להוראות המכרז. </w:t>
      </w:r>
    </w:p>
    <w:p w14:paraId="318331BE"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לאחר השלמת הגשת ההצעה במערכת, תתקבל הודעה "הצעתך נשלחה בהצלחה" ו</w:t>
      </w:r>
      <w:r w:rsidRPr="0035112B">
        <w:rPr>
          <w:rFonts w:ascii="David" w:hAnsi="David" w:cs="David" w:hint="eastAsia"/>
          <w:rtl/>
          <w:lang w:val="x-none" w:eastAsia="x-none"/>
        </w:rPr>
        <w:t>ה</w:t>
      </w:r>
      <w:r w:rsidRPr="0035112B">
        <w:rPr>
          <w:rFonts w:ascii="David" w:hAnsi="David" w:cs="David"/>
          <w:rtl/>
          <w:lang w:val="x-none" w:eastAsia="x-none"/>
        </w:rPr>
        <w:t>מציע יוכל להוריד את מסמך ההצעה. מסמך ההצעה הינו מסמך חתום דיגיטלית של ההצעה ומהווה אסמכתא להצעה שהוגשה. המסמך ישלח למציע גם ב</w:t>
      </w:r>
      <w:r w:rsidRPr="0035112B">
        <w:rPr>
          <w:rFonts w:ascii="David" w:hAnsi="David" w:cs="David" w:hint="eastAsia"/>
          <w:rtl/>
          <w:lang w:val="x-none" w:eastAsia="x-none"/>
        </w:rPr>
        <w:t>אמצעות</w:t>
      </w:r>
      <w:r w:rsidRPr="0035112B">
        <w:rPr>
          <w:rFonts w:ascii="David" w:hAnsi="David" w:cs="David"/>
          <w:rtl/>
          <w:lang w:val="x-none" w:eastAsia="x-none"/>
        </w:rPr>
        <w:t xml:space="preserve"> </w:t>
      </w:r>
      <w:r w:rsidRPr="0035112B">
        <w:rPr>
          <w:rFonts w:ascii="David" w:hAnsi="David" w:cs="David" w:hint="eastAsia"/>
          <w:rtl/>
          <w:lang w:val="x-none" w:eastAsia="x-none"/>
        </w:rPr>
        <w:t>הדואר</w:t>
      </w:r>
      <w:r w:rsidRPr="0035112B">
        <w:rPr>
          <w:rFonts w:ascii="David" w:hAnsi="David" w:cs="David"/>
          <w:rtl/>
          <w:lang w:val="x-none" w:eastAsia="x-none"/>
        </w:rPr>
        <w:t xml:space="preserve"> </w:t>
      </w:r>
      <w:r w:rsidRPr="0035112B">
        <w:rPr>
          <w:rFonts w:ascii="David" w:hAnsi="David" w:cs="David" w:hint="eastAsia"/>
          <w:rtl/>
          <w:lang w:val="x-none" w:eastAsia="x-none"/>
        </w:rPr>
        <w:t>האלקטרוני</w:t>
      </w:r>
      <w:r w:rsidRPr="0035112B">
        <w:rPr>
          <w:rFonts w:ascii="David" w:hAnsi="David" w:cs="David"/>
          <w:rtl/>
          <w:lang w:val="x-none" w:eastAsia="x-none"/>
        </w:rPr>
        <w:t>. מסמך ההצעה האחרון שנשלח יוצג גם במערכת בדף הבית של המכרזים באזור "הצעות שנשלחו".</w:t>
      </w:r>
    </w:p>
    <w:p w14:paraId="11181DC5"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מציע יוכל לעדכן את הצעתו כל עוד לא חלף המועד האחרון להגשת הצעה.</w:t>
      </w:r>
    </w:p>
    <w:p w14:paraId="653AB694"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hint="eastAsia"/>
          <w:rtl/>
          <w:lang w:val="x-none" w:eastAsia="x-none"/>
        </w:rPr>
        <w:t>במקרה</w:t>
      </w:r>
      <w:r w:rsidRPr="0035112B">
        <w:rPr>
          <w:rFonts w:ascii="David" w:hAnsi="David" w:cs="David"/>
          <w:rtl/>
          <w:lang w:val="x-none" w:eastAsia="x-none"/>
        </w:rPr>
        <w:t xml:space="preserve"> שבו לאחר שהוגשו הצעות בתיבה, ערך המזמין שינוי במסמכי המכרז (למעט שינוי במועדי המכרז), </w:t>
      </w:r>
      <w:r w:rsidRPr="0035112B">
        <w:rPr>
          <w:rFonts w:ascii="David" w:hAnsi="David" w:cs="David"/>
          <w:b/>
          <w:bCs/>
          <w:rtl/>
          <w:lang w:val="x-none" w:eastAsia="x-none"/>
        </w:rPr>
        <w:t xml:space="preserve">הצעות שהיו בתיבה </w:t>
      </w:r>
      <w:r w:rsidRPr="0035112B">
        <w:rPr>
          <w:rFonts w:ascii="David" w:hAnsi="David" w:cs="David" w:hint="eastAsia"/>
          <w:b/>
          <w:bCs/>
          <w:rtl/>
          <w:lang w:val="x-none" w:eastAsia="x-none"/>
        </w:rPr>
        <w:t>תבוטלנה</w:t>
      </w:r>
      <w:r w:rsidRPr="0035112B">
        <w:rPr>
          <w:rFonts w:ascii="David" w:hAnsi="David" w:cs="David"/>
          <w:rtl/>
          <w:lang w:val="x-none" w:eastAsia="x-none"/>
        </w:rPr>
        <w:t xml:space="preserve"> ו</w:t>
      </w:r>
      <w:r w:rsidRPr="0035112B">
        <w:rPr>
          <w:rFonts w:ascii="David" w:hAnsi="David" w:cs="David" w:hint="eastAsia"/>
          <w:rtl/>
          <w:lang w:val="x-none" w:eastAsia="x-none"/>
        </w:rPr>
        <w:t>תעבורנה</w:t>
      </w:r>
      <w:r w:rsidRPr="0035112B">
        <w:rPr>
          <w:rFonts w:ascii="David" w:hAnsi="David" w:cs="David"/>
          <w:rtl/>
          <w:lang w:val="x-none" w:eastAsia="x-none"/>
        </w:rPr>
        <w:t xml:space="preserve"> למצב טיוטה. מציע המעוניין להגיש את הצעתו בהתאם לתנאי המכרז המעודכנים, </w:t>
      </w:r>
      <w:r w:rsidRPr="0035112B">
        <w:rPr>
          <w:rFonts w:ascii="David" w:hAnsi="David" w:cs="David"/>
          <w:b/>
          <w:bCs/>
          <w:rtl/>
          <w:lang w:val="x-none" w:eastAsia="x-none"/>
        </w:rPr>
        <w:t>י</w:t>
      </w:r>
      <w:r w:rsidRPr="0035112B">
        <w:rPr>
          <w:rFonts w:ascii="David" w:hAnsi="David" w:cs="David" w:hint="eastAsia"/>
          <w:b/>
          <w:bCs/>
          <w:rtl/>
          <w:lang w:val="x-none" w:eastAsia="x-none"/>
        </w:rPr>
        <w:t>י</w:t>
      </w:r>
      <w:r w:rsidRPr="0035112B">
        <w:rPr>
          <w:rFonts w:ascii="David" w:hAnsi="David" w:cs="David"/>
          <w:b/>
          <w:bCs/>
          <w:rtl/>
          <w:lang w:val="x-none" w:eastAsia="x-none"/>
        </w:rPr>
        <w:t>דרש ל</w:t>
      </w:r>
      <w:r w:rsidRPr="0035112B">
        <w:rPr>
          <w:rFonts w:ascii="David" w:hAnsi="David" w:cs="David" w:hint="eastAsia"/>
          <w:b/>
          <w:bCs/>
          <w:rtl/>
          <w:lang w:val="x-none" w:eastAsia="x-none"/>
        </w:rPr>
        <w:t>הגיש</w:t>
      </w:r>
      <w:r w:rsidRPr="0035112B">
        <w:rPr>
          <w:rFonts w:ascii="David" w:hAnsi="David" w:cs="David"/>
          <w:b/>
          <w:bCs/>
          <w:rtl/>
          <w:lang w:val="x-none" w:eastAsia="x-none"/>
        </w:rPr>
        <w:t xml:space="preserve"> הצעה מחדש</w:t>
      </w:r>
      <w:r w:rsidRPr="0035112B">
        <w:rPr>
          <w:rFonts w:ascii="David" w:hAnsi="David" w:cs="David"/>
          <w:rtl/>
          <w:lang w:val="x-none" w:eastAsia="x-none"/>
        </w:rPr>
        <w:t xml:space="preserve">. </w:t>
      </w:r>
    </w:p>
    <w:p w14:paraId="187B2575"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לא ניתן יהיה להגיש הצעות במערכת לאחר המועד האחרון להגשת הצעות.</w:t>
      </w:r>
    </w:p>
    <w:p w14:paraId="4758BD3D"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ההצעות במערכת, ישנן מגבלות טכניות שונות כגון:</w:t>
      </w:r>
    </w:p>
    <w:p w14:paraId="3260AECB"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ניתן לעלות עד 10 קבצים, כאשר גודל מקסימ</w:t>
      </w:r>
      <w:r w:rsidRPr="0035112B">
        <w:rPr>
          <w:rFonts w:ascii="David" w:hAnsi="David" w:cs="David" w:hint="eastAsia"/>
          <w:rtl/>
          <w:lang w:val="x-none" w:eastAsia="x-none"/>
        </w:rPr>
        <w:t>א</w:t>
      </w:r>
      <w:r w:rsidRPr="0035112B">
        <w:rPr>
          <w:rFonts w:ascii="David" w:hAnsi="David" w:cs="David"/>
          <w:rtl/>
          <w:lang w:val="x-none" w:eastAsia="x-none"/>
        </w:rPr>
        <w:t xml:space="preserve">לי של כל קובץ (עד </w:t>
      </w:r>
      <w:r w:rsidRPr="0035112B">
        <w:rPr>
          <w:rFonts w:ascii="David" w:hAnsi="David" w:cs="David"/>
          <w:lang w:val="x-none" w:eastAsia="x-none"/>
        </w:rPr>
        <w:t>15MB</w:t>
      </w:r>
      <w:r w:rsidRPr="0035112B">
        <w:rPr>
          <w:rFonts w:ascii="David" w:hAnsi="David" w:cs="David"/>
          <w:rtl/>
          <w:lang w:val="x-none" w:eastAsia="x-none"/>
        </w:rPr>
        <w:t>). ניתן לעלות קבצים מהסוגים הבאים:</w:t>
      </w:r>
      <w:r w:rsidRPr="0035112B">
        <w:rPr>
          <w:rFonts w:ascii="David" w:hAnsi="David" w:cs="David"/>
          <w:lang w:val="x-none" w:eastAsia="x-none"/>
        </w:rPr>
        <w:t xml:space="preserve"> jiff, pjpeg, pjp, tiff, tif, doc, docx, xls, xlsx, ppt, pptx, pdf, png, jpg, jpeg</w:t>
      </w:r>
      <w:r w:rsidRPr="0035112B">
        <w:rPr>
          <w:rFonts w:ascii="David" w:hAnsi="David" w:cs="David"/>
          <w:rtl/>
          <w:lang w:val="x-none" w:eastAsia="x-none"/>
        </w:rPr>
        <w:t xml:space="preserve">. </w:t>
      </w:r>
      <w:r w:rsidRPr="0035112B">
        <w:rPr>
          <w:rFonts w:ascii="David" w:hAnsi="David" w:cs="David" w:hint="eastAsia"/>
          <w:rtl/>
          <w:lang w:val="x-none" w:eastAsia="x-none"/>
        </w:rPr>
        <w:t>לא</w:t>
      </w:r>
      <w:r w:rsidRPr="0035112B">
        <w:rPr>
          <w:rFonts w:ascii="David" w:hAnsi="David" w:cs="David"/>
          <w:rtl/>
          <w:lang w:val="x-none" w:eastAsia="x-none"/>
        </w:rPr>
        <w:t xml:space="preserve"> </w:t>
      </w:r>
      <w:r w:rsidRPr="0035112B">
        <w:rPr>
          <w:rFonts w:ascii="David" w:hAnsi="David" w:cs="David" w:hint="eastAsia"/>
          <w:rtl/>
          <w:lang w:val="x-none" w:eastAsia="x-none"/>
        </w:rPr>
        <w:t>ניתן</w:t>
      </w:r>
      <w:r w:rsidRPr="0035112B">
        <w:rPr>
          <w:rFonts w:ascii="David" w:hAnsi="David" w:cs="David"/>
          <w:rtl/>
          <w:lang w:val="x-none" w:eastAsia="x-none"/>
        </w:rPr>
        <w:t xml:space="preserve"> </w:t>
      </w:r>
      <w:r w:rsidRPr="0035112B">
        <w:rPr>
          <w:rFonts w:ascii="David" w:hAnsi="David" w:cs="David" w:hint="eastAsia"/>
          <w:rtl/>
          <w:lang w:val="x-none" w:eastAsia="x-none"/>
        </w:rPr>
        <w:t>לעלות</w:t>
      </w:r>
      <w:r w:rsidRPr="0035112B">
        <w:rPr>
          <w:rFonts w:ascii="David" w:hAnsi="David" w:cs="David"/>
          <w:rtl/>
          <w:lang w:val="x-none" w:eastAsia="x-none"/>
        </w:rPr>
        <w:t xml:space="preserve"> </w:t>
      </w:r>
      <w:r w:rsidRPr="0035112B">
        <w:rPr>
          <w:rFonts w:ascii="David" w:hAnsi="David" w:cs="David" w:hint="eastAsia"/>
          <w:rtl/>
          <w:lang w:val="x-none" w:eastAsia="x-none"/>
        </w:rPr>
        <w:t>קבצים</w:t>
      </w:r>
      <w:r w:rsidRPr="0035112B">
        <w:rPr>
          <w:rFonts w:ascii="David" w:hAnsi="David" w:cs="David"/>
          <w:rtl/>
          <w:lang w:val="x-none" w:eastAsia="x-none"/>
        </w:rPr>
        <w:t xml:space="preserve"> </w:t>
      </w:r>
      <w:r w:rsidRPr="0035112B">
        <w:rPr>
          <w:rFonts w:ascii="David" w:hAnsi="David" w:cs="David" w:hint="eastAsia"/>
          <w:rtl/>
          <w:lang w:val="x-none" w:eastAsia="x-none"/>
        </w:rPr>
        <w:t>עם</w:t>
      </w:r>
      <w:r w:rsidRPr="0035112B">
        <w:rPr>
          <w:rFonts w:ascii="David" w:hAnsi="David" w:cs="David"/>
          <w:rtl/>
          <w:lang w:val="x-none" w:eastAsia="x-none"/>
        </w:rPr>
        <w:t xml:space="preserve"> </w:t>
      </w:r>
      <w:r w:rsidRPr="0035112B">
        <w:rPr>
          <w:rFonts w:ascii="David" w:hAnsi="David" w:cs="David" w:hint="eastAsia"/>
          <w:rtl/>
          <w:lang w:val="x-none" w:eastAsia="x-none"/>
        </w:rPr>
        <w:t>שמות</w:t>
      </w:r>
      <w:r w:rsidRPr="0035112B">
        <w:rPr>
          <w:rFonts w:ascii="David" w:hAnsi="David" w:cs="David"/>
          <w:rtl/>
          <w:lang w:val="x-none" w:eastAsia="x-none"/>
        </w:rPr>
        <w:t xml:space="preserve"> </w:t>
      </w:r>
      <w:r w:rsidRPr="0035112B">
        <w:rPr>
          <w:rFonts w:ascii="David" w:hAnsi="David" w:cs="David" w:hint="eastAsia"/>
          <w:rtl/>
          <w:lang w:val="x-none" w:eastAsia="x-none"/>
        </w:rPr>
        <w:t>זהים</w:t>
      </w:r>
      <w:r w:rsidRPr="0035112B">
        <w:rPr>
          <w:rFonts w:ascii="David" w:hAnsi="David" w:cs="David"/>
          <w:rtl/>
          <w:lang w:val="x-none" w:eastAsia="x-none"/>
        </w:rPr>
        <w:t xml:space="preserve">, </w:t>
      </w:r>
      <w:r w:rsidRPr="0035112B">
        <w:rPr>
          <w:rFonts w:ascii="David" w:hAnsi="David" w:cs="David" w:hint="eastAsia"/>
          <w:rtl/>
          <w:lang w:val="x-none" w:eastAsia="x-none"/>
        </w:rPr>
        <w:t>מומלץ</w:t>
      </w:r>
      <w:r w:rsidRPr="0035112B">
        <w:rPr>
          <w:rFonts w:ascii="David" w:hAnsi="David" w:cs="David"/>
          <w:rtl/>
          <w:lang w:val="x-none" w:eastAsia="x-none"/>
        </w:rPr>
        <w:t xml:space="preserve"> </w:t>
      </w:r>
      <w:r w:rsidRPr="0035112B">
        <w:rPr>
          <w:rFonts w:ascii="David" w:hAnsi="David" w:cs="David" w:hint="eastAsia"/>
          <w:rtl/>
          <w:lang w:val="x-none" w:eastAsia="x-none"/>
        </w:rPr>
        <w:t>לתת</w:t>
      </w:r>
      <w:r w:rsidRPr="0035112B">
        <w:rPr>
          <w:rFonts w:ascii="David" w:hAnsi="David" w:cs="David"/>
          <w:rtl/>
          <w:lang w:val="x-none" w:eastAsia="x-none"/>
        </w:rPr>
        <w:t xml:space="preserve"> </w:t>
      </w:r>
      <w:r w:rsidRPr="0035112B">
        <w:rPr>
          <w:rFonts w:ascii="David" w:hAnsi="David" w:cs="David" w:hint="eastAsia"/>
          <w:rtl/>
          <w:lang w:val="x-none" w:eastAsia="x-none"/>
        </w:rPr>
        <w:t>לכל</w:t>
      </w:r>
      <w:r w:rsidRPr="0035112B">
        <w:rPr>
          <w:rFonts w:ascii="David" w:hAnsi="David" w:cs="David"/>
          <w:rtl/>
          <w:lang w:val="x-none" w:eastAsia="x-none"/>
        </w:rPr>
        <w:t xml:space="preserve"> </w:t>
      </w:r>
      <w:r w:rsidRPr="0035112B">
        <w:rPr>
          <w:rFonts w:ascii="David" w:hAnsi="David" w:cs="David" w:hint="eastAsia"/>
          <w:rtl/>
          <w:lang w:val="x-none" w:eastAsia="x-none"/>
        </w:rPr>
        <w:t>קובץ</w:t>
      </w:r>
      <w:r w:rsidRPr="0035112B">
        <w:rPr>
          <w:rFonts w:ascii="David" w:hAnsi="David" w:cs="David"/>
          <w:rtl/>
          <w:lang w:val="x-none" w:eastAsia="x-none"/>
        </w:rPr>
        <w:t xml:space="preserve"> </w:t>
      </w:r>
      <w:r w:rsidRPr="0035112B">
        <w:rPr>
          <w:rFonts w:ascii="David" w:hAnsi="David" w:cs="David" w:hint="eastAsia"/>
          <w:rtl/>
          <w:lang w:val="x-none" w:eastAsia="x-none"/>
        </w:rPr>
        <w:t>שם</w:t>
      </w:r>
      <w:r w:rsidRPr="0035112B">
        <w:rPr>
          <w:rFonts w:ascii="David" w:hAnsi="David" w:cs="David"/>
          <w:rtl/>
          <w:lang w:val="x-none" w:eastAsia="x-none"/>
        </w:rPr>
        <w:t xml:space="preserve"> </w:t>
      </w:r>
      <w:r w:rsidRPr="0035112B">
        <w:rPr>
          <w:rFonts w:ascii="David" w:hAnsi="David" w:cs="David" w:hint="eastAsia"/>
          <w:rtl/>
          <w:lang w:val="x-none" w:eastAsia="x-none"/>
        </w:rPr>
        <w:t>קצר</w:t>
      </w:r>
      <w:r w:rsidRPr="0035112B">
        <w:rPr>
          <w:rFonts w:ascii="David" w:hAnsi="David" w:cs="David"/>
          <w:rtl/>
          <w:lang w:val="x-none" w:eastAsia="x-none"/>
        </w:rPr>
        <w:t xml:space="preserve"> </w:t>
      </w:r>
      <w:r w:rsidRPr="0035112B">
        <w:rPr>
          <w:rFonts w:ascii="David" w:hAnsi="David" w:cs="David" w:hint="eastAsia"/>
          <w:rtl/>
          <w:lang w:val="x-none" w:eastAsia="x-none"/>
        </w:rPr>
        <w:t>בהתאם</w:t>
      </w:r>
      <w:r w:rsidRPr="0035112B">
        <w:rPr>
          <w:rFonts w:ascii="David" w:hAnsi="David" w:cs="David"/>
          <w:rtl/>
          <w:lang w:val="x-none" w:eastAsia="x-none"/>
        </w:rPr>
        <w:t xml:space="preserve"> </w:t>
      </w:r>
      <w:r w:rsidRPr="0035112B">
        <w:rPr>
          <w:rFonts w:ascii="David" w:hAnsi="David" w:cs="David" w:hint="eastAsia"/>
          <w:rtl/>
          <w:lang w:val="x-none" w:eastAsia="x-none"/>
        </w:rPr>
        <w:t>לתכולה</w:t>
      </w:r>
      <w:r w:rsidRPr="0035112B">
        <w:rPr>
          <w:rFonts w:ascii="David" w:hAnsi="David" w:cs="David"/>
          <w:rtl/>
          <w:lang w:val="x-none" w:eastAsia="x-none"/>
        </w:rPr>
        <w:t xml:space="preserve"> </w:t>
      </w:r>
      <w:r w:rsidRPr="0035112B">
        <w:rPr>
          <w:rFonts w:ascii="David" w:hAnsi="David" w:cs="David" w:hint="eastAsia"/>
          <w:rtl/>
          <w:lang w:val="x-none" w:eastAsia="x-none"/>
        </w:rPr>
        <w:t>שלו</w:t>
      </w:r>
      <w:r w:rsidRPr="0035112B">
        <w:rPr>
          <w:rFonts w:ascii="David" w:hAnsi="David" w:cs="David"/>
          <w:rtl/>
          <w:lang w:val="x-none" w:eastAsia="x-none"/>
        </w:rPr>
        <w:t>.</w:t>
      </w:r>
    </w:p>
    <w:p w14:paraId="421E6F39"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פרק הזמן שבו המערכת מתנתקת בהיעדר פעולה של משתמש (20 דקות ל-</w:t>
      </w:r>
      <w:r w:rsidRPr="0035112B">
        <w:rPr>
          <w:rFonts w:ascii="David" w:hAnsi="David" w:cs="David"/>
          <w:lang w:val="x-none" w:eastAsia="x-none"/>
        </w:rPr>
        <w:t>Time out</w:t>
      </w:r>
      <w:r w:rsidRPr="0035112B">
        <w:rPr>
          <w:rFonts w:ascii="David" w:hAnsi="David" w:cs="David"/>
          <w:rtl/>
          <w:lang w:val="x-none" w:eastAsia="x-none"/>
        </w:rPr>
        <w:t>)</w:t>
      </w:r>
      <w:r w:rsidRPr="0035112B">
        <w:rPr>
          <w:rFonts w:ascii="David" w:hAnsi="David" w:cs="David" w:hint="cs"/>
          <w:rtl/>
          <w:lang w:val="x-none" w:eastAsia="x-none"/>
        </w:rPr>
        <w:t>.</w:t>
      </w:r>
      <w:r w:rsidRPr="0035112B">
        <w:rPr>
          <w:rFonts w:ascii="David" w:hAnsi="David" w:cs="David"/>
          <w:rtl/>
          <w:lang w:val="x-none" w:eastAsia="x-none"/>
        </w:rPr>
        <w:t xml:space="preserve"> </w:t>
      </w:r>
    </w:p>
    <w:p w14:paraId="249DB081"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4" w:history="1">
        <w:r w:rsidRPr="0035112B">
          <w:rPr>
            <w:rFonts w:ascii="David" w:hAnsi="David" w:cs="David"/>
            <w:rtl/>
            <w:lang w:val="x-none" w:eastAsia="x-none"/>
          </w:rPr>
          <w:t>המדריך להגשת הצעות באמצעות תיבת מכרזים דיגיטלית</w:t>
        </w:r>
        <w:r w:rsidRPr="0035112B">
          <w:rPr>
            <w:rFonts w:ascii="David" w:hAnsi="David" w:cs="David"/>
            <w:lang w:val="x-none" w:eastAsia="x-none"/>
          </w:rPr>
          <w:t xml:space="preserve"> </w:t>
        </w:r>
      </w:hyperlink>
      <w:r w:rsidRPr="0035112B">
        <w:rPr>
          <w:rFonts w:ascii="David" w:hAnsi="David" w:cs="David" w:hint="cs"/>
          <w:rtl/>
          <w:lang w:val="x-none" w:eastAsia="x-none"/>
        </w:rPr>
        <w:t>.</w:t>
      </w:r>
      <w:r w:rsidRPr="0035112B">
        <w:rPr>
          <w:rFonts w:ascii="David" w:hAnsi="David" w:cs="David"/>
          <w:rtl/>
          <w:lang w:val="x-none" w:eastAsia="x-none"/>
        </w:rPr>
        <w:t xml:space="preserve"> </w:t>
      </w:r>
    </w:p>
    <w:p w14:paraId="508913B0"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בנוסף, לרשותו של מגיש הצעה חומרי הדרכה, אשר נועדו לסייע </w:t>
      </w:r>
      <w:r w:rsidRPr="0035112B">
        <w:rPr>
          <w:rFonts w:ascii="David" w:hAnsi="David" w:cs="David" w:hint="eastAsia"/>
          <w:rtl/>
          <w:lang w:val="x-none" w:eastAsia="x-none"/>
        </w:rPr>
        <w:t>בהגשת</w:t>
      </w:r>
      <w:r w:rsidRPr="0035112B">
        <w:rPr>
          <w:rFonts w:ascii="David" w:hAnsi="David" w:cs="David"/>
          <w:rtl/>
          <w:lang w:val="x-none" w:eastAsia="x-none"/>
        </w:rPr>
        <w:t xml:space="preserve"> הצעות בהצלחה. </w:t>
      </w:r>
    </w:p>
    <w:p w14:paraId="35C52413"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 xml:space="preserve">לסיוע טכני במקרה של תקלה או שאלה, ניתן לפנות למוקד התמיכה בימים א'-ה' בין השעות 8:00-17:00 באמצעות </w:t>
      </w:r>
      <w:hyperlink r:id="rId15" w:history="1">
        <w:r w:rsidRPr="0035112B">
          <w:rPr>
            <w:rFonts w:ascii="David" w:hAnsi="David" w:cs="David"/>
            <w:rtl/>
            <w:lang w:val="x-none" w:eastAsia="x-none"/>
          </w:rPr>
          <w:t>הצ'אט האנושי</w:t>
        </w:r>
      </w:hyperlink>
      <w:r w:rsidRPr="0035112B">
        <w:rPr>
          <w:rFonts w:ascii="David" w:hAnsi="David" w:cs="David" w:hint="cs"/>
          <w:rtl/>
          <w:lang w:val="x-none" w:eastAsia="x-none"/>
        </w:rPr>
        <w:t>.</w:t>
      </w:r>
    </w:p>
    <w:p w14:paraId="6705BE46"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בפני</w:t>
      </w:r>
      <w:r w:rsidRPr="0035112B">
        <w:rPr>
          <w:rFonts w:ascii="David" w:hAnsi="David" w:cs="David" w:hint="eastAsia"/>
          <w:rtl/>
          <w:lang w:val="x-none" w:eastAsia="x-none"/>
        </w:rPr>
        <w:t>י</w:t>
      </w:r>
      <w:r w:rsidRPr="0035112B">
        <w:rPr>
          <w:rFonts w:ascii="David" w:hAnsi="David" w:cs="David"/>
          <w:rtl/>
          <w:lang w:val="x-none" w:eastAsia="x-none"/>
        </w:rPr>
        <w:t>ה יש לציין את שם המכרז, המועד האחרון להגשת ההצעות ו</w:t>
      </w:r>
      <w:r w:rsidRPr="0035112B">
        <w:rPr>
          <w:rFonts w:ascii="David" w:hAnsi="David" w:cs="David" w:hint="eastAsia"/>
          <w:rtl/>
          <w:lang w:val="x-none" w:eastAsia="x-none"/>
        </w:rPr>
        <w:t>במקרה</w:t>
      </w:r>
      <w:r w:rsidRPr="0035112B">
        <w:rPr>
          <w:rFonts w:ascii="David" w:hAnsi="David" w:cs="David"/>
          <w:rtl/>
          <w:lang w:val="x-none" w:eastAsia="x-none"/>
        </w:rPr>
        <w:t xml:space="preserve"> הצורך לצרף צילומי מסך.</w:t>
      </w:r>
    </w:p>
    <w:p w14:paraId="6261674F"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זמן ההמתנה מרגע משלוח הפנ</w:t>
      </w:r>
      <w:r w:rsidRPr="0035112B">
        <w:rPr>
          <w:rFonts w:ascii="David" w:hAnsi="David" w:cs="David" w:hint="eastAsia"/>
          <w:rtl/>
          <w:lang w:val="x-none" w:eastAsia="x-none"/>
        </w:rPr>
        <w:t>י</w:t>
      </w:r>
      <w:r w:rsidRPr="0035112B">
        <w:rPr>
          <w:rFonts w:ascii="David" w:hAnsi="David" w:cs="David"/>
          <w:rtl/>
          <w:lang w:val="x-none" w:eastAsia="x-none"/>
        </w:rPr>
        <w:t>יה ועד לחזרת נציג שירות, לא יעלה על 4 שעות בטווח שעות פעילות המוקד.</w:t>
      </w:r>
    </w:p>
    <w:p w14:paraId="4DC52068"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מוקד התמיכה אינו מתחייב לספק מענה לפניות אשר </w:t>
      </w:r>
      <w:r w:rsidRPr="0035112B">
        <w:rPr>
          <w:rFonts w:ascii="David" w:hAnsi="David" w:cs="David" w:hint="eastAsia"/>
          <w:rtl/>
          <w:lang w:val="x-none" w:eastAsia="x-none"/>
        </w:rPr>
        <w:t>תתקבלנה</w:t>
      </w:r>
      <w:r w:rsidRPr="0035112B">
        <w:rPr>
          <w:rFonts w:ascii="David" w:hAnsi="David" w:cs="David"/>
          <w:rtl/>
          <w:lang w:val="x-none" w:eastAsia="x-none"/>
        </w:rPr>
        <w:t xml:space="preserve"> בזמן קצר מ-4 שעות, מהמועד האחרון להגשת הצעות.</w:t>
      </w:r>
    </w:p>
    <w:p w14:paraId="1E792667"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b/>
          <w:bCs/>
          <w:u w:val="single"/>
          <w:rtl/>
          <w:lang w:val="x-none" w:eastAsia="x-none"/>
        </w:rPr>
        <w:t xml:space="preserve">מציע אשר מגיש את הצעתו כאשר נשארו פחות מ-4 שעות להגשת הצעות במכרז, לוקח על עצמו סיכון שבמקרה של תקלה נציג השירות לא יספיק לפתור את </w:t>
      </w:r>
      <w:r w:rsidRPr="0035112B">
        <w:rPr>
          <w:rFonts w:ascii="David" w:hAnsi="David" w:cs="David" w:hint="eastAsia"/>
          <w:b/>
          <w:bCs/>
          <w:u w:val="single"/>
          <w:rtl/>
          <w:lang w:val="x-none" w:eastAsia="x-none"/>
        </w:rPr>
        <w:t>הבעיה</w:t>
      </w:r>
      <w:r w:rsidRPr="0035112B">
        <w:rPr>
          <w:rFonts w:ascii="David" w:hAnsi="David" w:cs="David"/>
          <w:b/>
          <w:bCs/>
          <w:u w:val="single"/>
          <w:rtl/>
          <w:lang w:val="x-none" w:eastAsia="x-none"/>
        </w:rPr>
        <w:t xml:space="preserve"> הטכנית או לענות על שאל</w:t>
      </w:r>
      <w:r w:rsidRPr="0035112B">
        <w:rPr>
          <w:rFonts w:ascii="David" w:hAnsi="David" w:cs="David" w:hint="eastAsia"/>
          <w:b/>
          <w:bCs/>
          <w:u w:val="single"/>
          <w:rtl/>
          <w:lang w:val="x-none" w:eastAsia="x-none"/>
        </w:rPr>
        <w:t>תו</w:t>
      </w:r>
      <w:r w:rsidRPr="0035112B">
        <w:rPr>
          <w:rFonts w:ascii="David" w:hAnsi="David" w:cs="David"/>
          <w:rtl/>
          <w:lang w:val="x-none" w:eastAsia="x-none"/>
        </w:rPr>
        <w:t xml:space="preserve">. </w:t>
      </w:r>
    </w:p>
    <w:p w14:paraId="28C2F11F" w14:textId="4AB4AEF4" w:rsidR="0035112B" w:rsidRPr="0035112B" w:rsidRDefault="0035112B" w:rsidP="001058EF">
      <w:pPr>
        <w:pStyle w:val="af6"/>
        <w:numPr>
          <w:ilvl w:val="0"/>
          <w:numId w:val="162"/>
        </w:numPr>
        <w:spacing w:before="240" w:after="240" w:line="276" w:lineRule="auto"/>
        <w:rPr>
          <w:rFonts w:ascii="David" w:hAnsi="David" w:cs="David"/>
          <w:b/>
          <w:bCs/>
        </w:rPr>
      </w:pPr>
      <w:r w:rsidRPr="0035112B">
        <w:rPr>
          <w:rFonts w:ascii="David" w:hAnsi="David" w:cs="David"/>
          <w:b/>
          <w:bCs/>
          <w:rtl/>
        </w:rPr>
        <w:t xml:space="preserve">מציע במכרז </w:t>
      </w:r>
      <w:r w:rsidRPr="0035112B">
        <w:rPr>
          <w:rFonts w:ascii="David" w:hAnsi="David" w:cs="David" w:hint="eastAsia"/>
          <w:b/>
          <w:bCs/>
          <w:rtl/>
        </w:rPr>
        <w:t>נושא</w:t>
      </w:r>
      <w:r w:rsidRPr="0035112B">
        <w:rPr>
          <w:rFonts w:ascii="David" w:hAnsi="David" w:cs="David"/>
          <w:b/>
          <w:bCs/>
          <w:rtl/>
        </w:rPr>
        <w:t xml:space="preserve"> </w:t>
      </w:r>
      <w:r w:rsidRPr="0035112B">
        <w:rPr>
          <w:rFonts w:ascii="David" w:hAnsi="David" w:cs="David" w:hint="eastAsia"/>
          <w:b/>
          <w:bCs/>
          <w:rtl/>
        </w:rPr>
        <w:t>ב</w:t>
      </w:r>
      <w:r w:rsidRPr="0035112B">
        <w:rPr>
          <w:rFonts w:ascii="David" w:hAnsi="David" w:cs="David"/>
          <w:b/>
          <w:bCs/>
          <w:rtl/>
        </w:rPr>
        <w:t>אחריות הבלעדית ל</w:t>
      </w:r>
      <w:r w:rsidRPr="0035112B">
        <w:rPr>
          <w:rFonts w:ascii="David" w:hAnsi="David" w:cs="David" w:hint="eastAsia"/>
          <w:b/>
          <w:bCs/>
          <w:rtl/>
        </w:rPr>
        <w:t>הגשת</w:t>
      </w:r>
      <w:r w:rsidRPr="0035112B">
        <w:rPr>
          <w:rFonts w:ascii="David" w:hAnsi="David" w:cs="David"/>
          <w:b/>
          <w:bCs/>
          <w:rtl/>
        </w:rPr>
        <w:t xml:space="preserve"> הצעה לפני המועד האחרון להגשת הצעות. </w:t>
      </w:r>
    </w:p>
    <w:p w14:paraId="59A8F279" w14:textId="77777777" w:rsidR="0035112B" w:rsidRPr="0035112B" w:rsidRDefault="0035112B" w:rsidP="001058EF">
      <w:pPr>
        <w:numPr>
          <w:ilvl w:val="1"/>
          <w:numId w:val="162"/>
        </w:numPr>
        <w:spacing w:before="240" w:after="240" w:line="276" w:lineRule="auto"/>
        <w:rPr>
          <w:rFonts w:ascii="David" w:hAnsi="David" w:cs="David"/>
          <w:b/>
          <w:bCs/>
          <w:lang w:val="x-none" w:eastAsia="x-none"/>
        </w:rPr>
      </w:pPr>
      <w:r w:rsidRPr="0035112B">
        <w:rPr>
          <w:rFonts w:ascii="David" w:hAnsi="David" w:cs="David"/>
          <w:rtl/>
          <w:lang w:val="x-none" w:eastAsia="x-none"/>
        </w:rPr>
        <w:lastRenderedPageBreak/>
        <w:t>על המציע ל</w:t>
      </w:r>
      <w:r w:rsidRPr="0035112B">
        <w:rPr>
          <w:rFonts w:ascii="David" w:hAnsi="David" w:cs="David" w:hint="eastAsia"/>
          <w:rtl/>
          <w:lang w:val="x-none" w:eastAsia="x-none"/>
        </w:rPr>
        <w:t>קחת</w:t>
      </w:r>
      <w:r w:rsidRPr="0035112B">
        <w:rPr>
          <w:rFonts w:ascii="David" w:hAnsi="David" w:cs="David"/>
          <w:rtl/>
          <w:lang w:val="x-none" w:eastAsia="x-none"/>
        </w:rPr>
        <w:t xml:space="preserve"> בחשבון כי בסמוך למועד האחרון להגשת הצעות ייתכן עומס על מערכת ההגשה או תקלות טכניות אחרות, אשר ימנעו מהמציע להגיש את הצעתו. </w:t>
      </w:r>
      <w:r w:rsidRPr="0035112B">
        <w:rPr>
          <w:rFonts w:ascii="David" w:hAnsi="David" w:cs="David"/>
          <w:b/>
          <w:bCs/>
          <w:rtl/>
          <w:lang w:val="x-none" w:eastAsia="x-none"/>
        </w:rPr>
        <w:t>על המציע להיערך ל</w:t>
      </w:r>
      <w:r w:rsidRPr="0035112B">
        <w:rPr>
          <w:rFonts w:ascii="David" w:hAnsi="David" w:cs="David" w:hint="eastAsia"/>
          <w:b/>
          <w:bCs/>
          <w:rtl/>
          <w:lang w:val="x-none" w:eastAsia="x-none"/>
        </w:rPr>
        <w:t>תרחיש</w:t>
      </w:r>
      <w:r w:rsidRPr="0035112B">
        <w:rPr>
          <w:rFonts w:ascii="David" w:hAnsi="David" w:cs="David"/>
          <w:b/>
          <w:bCs/>
          <w:rtl/>
          <w:lang w:val="x-none" w:eastAsia="x-none"/>
        </w:rPr>
        <w:t xml:space="preserve"> </w:t>
      </w:r>
      <w:r w:rsidRPr="0035112B">
        <w:rPr>
          <w:rFonts w:ascii="David" w:hAnsi="David" w:cs="David" w:hint="eastAsia"/>
          <w:b/>
          <w:bCs/>
          <w:rtl/>
          <w:lang w:val="x-none" w:eastAsia="x-none"/>
        </w:rPr>
        <w:t>כאמור</w:t>
      </w:r>
      <w:r w:rsidRPr="0035112B">
        <w:rPr>
          <w:rFonts w:ascii="David" w:hAnsi="David" w:cs="David"/>
          <w:b/>
          <w:bCs/>
          <w:rtl/>
          <w:lang w:val="x-none" w:eastAsia="x-none"/>
        </w:rPr>
        <w:t xml:space="preserve"> ולהגיש את הצעתו מבעוד מועד. </w:t>
      </w:r>
    </w:p>
    <w:p w14:paraId="416AFF59" w14:textId="0008A897" w:rsid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D000198" w14:textId="25AB4A43" w:rsidR="00CE64B5" w:rsidRPr="006B2197" w:rsidRDefault="00CE64B5" w:rsidP="008D7D8C">
      <w:pPr>
        <w:pStyle w:val="af6"/>
        <w:numPr>
          <w:ilvl w:val="0"/>
          <w:numId w:val="119"/>
        </w:numPr>
        <w:spacing w:before="240" w:line="276" w:lineRule="auto"/>
        <w:rPr>
          <w:rFonts w:ascii="David" w:hAnsi="David" w:cs="David"/>
          <w:b/>
          <w:bCs/>
          <w:sz w:val="28"/>
          <w:szCs w:val="28"/>
          <w:u w:val="single"/>
        </w:rPr>
      </w:pPr>
      <w:r w:rsidRPr="006B2197">
        <w:rPr>
          <w:rFonts w:ascii="David" w:hAnsi="David" w:cs="David"/>
          <w:b/>
          <w:bCs/>
          <w:sz w:val="28"/>
          <w:szCs w:val="28"/>
          <w:u w:val="single"/>
          <w:rtl/>
        </w:rPr>
        <w:t>שינוי המועדים במכרז</w:t>
      </w:r>
      <w:bookmarkEnd w:id="11"/>
      <w:bookmarkEnd w:id="12"/>
    </w:p>
    <w:p w14:paraId="7449E2A2"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6B2197">
        <w:rPr>
          <w:rFonts w:ascii="David" w:hAnsi="David" w:cs="David"/>
          <w:rtl/>
        </w:rPr>
        <w:t>המקשר</w:t>
      </w:r>
      <w:r w:rsidRPr="006B2197">
        <w:rPr>
          <w:rFonts w:ascii="David" w:hAnsi="David" w:cs="David"/>
          <w:rtl/>
        </w:rPr>
        <w:t>.</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r w:rsidR="004D65D9" w:rsidRPr="006B2197">
        <w:rPr>
          <w:rFonts w:ascii="David" w:hAnsi="David" w:cs="David"/>
          <w:rtl/>
        </w:rPr>
        <w:t>המינהל</w:t>
      </w:r>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60D90B" w14:textId="4794BE99" w:rsidR="00CE64B5" w:rsidRPr="00184091" w:rsidRDefault="00CE64B5" w:rsidP="00DF7B2D">
      <w:pPr>
        <w:numPr>
          <w:ilvl w:val="0"/>
          <w:numId w:val="89"/>
        </w:numPr>
        <w:spacing w:before="240" w:line="276" w:lineRule="auto"/>
        <w:ind w:left="1149"/>
        <w:rPr>
          <w:rFonts w:ascii="David" w:hAnsi="David" w:cs="David"/>
        </w:rPr>
      </w:pPr>
      <w:r w:rsidRPr="00184091">
        <w:rPr>
          <w:rFonts w:ascii="David" w:hAnsi="David" w:cs="David"/>
          <w:rtl/>
        </w:rPr>
        <w:t>לא יהיה בשינוי המועדים או בדחייתם כדי לגרוע מכל זכות של המינהל העומדת לו על פי דין, או על פי מסמכי ההזמנה.</w:t>
      </w:r>
    </w:p>
    <w:p w14:paraId="2F9EFE4A" w14:textId="77777777" w:rsidR="00655419" w:rsidRPr="006B2197" w:rsidRDefault="00655419" w:rsidP="006B2197">
      <w:pPr>
        <w:pStyle w:val="af6"/>
        <w:spacing w:before="240" w:line="276" w:lineRule="auto"/>
        <w:rPr>
          <w:rFonts w:ascii="David" w:hAnsi="David" w:cs="David"/>
          <w:b/>
          <w:bCs/>
          <w:sz w:val="28"/>
          <w:szCs w:val="28"/>
          <w:u w:val="single"/>
        </w:rPr>
      </w:pPr>
      <w:bookmarkStart w:id="13" w:name="_Toc96850475"/>
      <w:bookmarkStart w:id="14" w:name="_Toc100425018"/>
    </w:p>
    <w:p w14:paraId="577344E0" w14:textId="74CE7658" w:rsidR="005C65FD" w:rsidRPr="006B2197" w:rsidRDefault="005C65FD"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3"/>
      <w:bookmarkEnd w:id="14"/>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התקשרות בין המינהל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lastRenderedPageBreak/>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6"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0F61F353" w14:textId="15762C76"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933EE8">
        <w:rPr>
          <w:rFonts w:ascii="David" w:hAnsi="David" w:cs="David" w:hint="cs"/>
          <w:rtl/>
        </w:rPr>
        <w:t>א</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645BA2FC"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933EE8">
        <w:rPr>
          <w:rFonts w:ascii="David" w:hAnsi="David" w:cs="David" w:hint="cs"/>
          <w:rtl/>
        </w:rPr>
        <w:t>ב</w:t>
      </w:r>
      <w:r w:rsidRPr="0088764E">
        <w:rPr>
          <w:rFonts w:ascii="David" w:hAnsi="David" w:cs="David"/>
          <w:rtl/>
        </w:rPr>
        <w:t>– תצהיר בדבר אי תיאום הצעות במכרז, חתום ומאומת על-ידי עורך דין;</w:t>
      </w:r>
    </w:p>
    <w:p w14:paraId="5DED297F" w14:textId="5110DA5C"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w:t>
      </w:r>
      <w:r w:rsidR="00933EE8">
        <w:rPr>
          <w:rFonts w:ascii="David" w:hAnsi="David" w:cs="David" w:hint="cs"/>
          <w:rtl/>
        </w:rPr>
        <w:t>ג</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5DD63AA8"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933EE8">
        <w:rPr>
          <w:rFonts w:ascii="David" w:hAnsi="David" w:cs="David" w:hint="cs"/>
          <w:rtl/>
        </w:rPr>
        <w:t>י"ד</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77777777" w:rsidR="002D2C76" w:rsidRPr="006B2197" w:rsidRDefault="002D2C76" w:rsidP="006B2197">
      <w:pPr>
        <w:spacing w:before="240" w:line="276" w:lineRule="auto"/>
        <w:rPr>
          <w:rStyle w:val="afffffffc"/>
          <w:rFonts w:ascii="David" w:hAnsi="David" w:cs="David"/>
          <w:rtl/>
        </w:rPr>
      </w:pPr>
      <w:bookmarkStart w:id="15" w:name="_Toc96850476"/>
      <w:bookmarkStart w:id="16" w:name="_Toc100425019"/>
    </w:p>
    <w:p w14:paraId="4A475354" w14:textId="60B44D15" w:rsidR="00CE64B5" w:rsidRDefault="00CE64B5" w:rsidP="008D7D8C">
      <w:pPr>
        <w:pStyle w:val="af6"/>
        <w:numPr>
          <w:ilvl w:val="0"/>
          <w:numId w:val="119"/>
        </w:numPr>
        <w:spacing w:before="240" w:line="276" w:lineRule="auto"/>
        <w:rPr>
          <w:rStyle w:val="afffffffc"/>
          <w:rFonts w:ascii="David" w:hAnsi="David" w:cs="David"/>
          <w:b/>
          <w:bCs/>
          <w:sz w:val="28"/>
          <w:szCs w:val="28"/>
          <w:u w:val="single"/>
        </w:rPr>
      </w:pPr>
      <w:r w:rsidRPr="006B2197">
        <w:rPr>
          <w:rStyle w:val="afffffffc"/>
          <w:rFonts w:ascii="David" w:hAnsi="David" w:cs="David"/>
          <w:b/>
          <w:bCs/>
          <w:sz w:val="28"/>
          <w:szCs w:val="28"/>
          <w:u w:val="single"/>
          <w:rtl/>
        </w:rPr>
        <w:t>השירותים המבוקשים, תקופת והיקף</w:t>
      </w:r>
      <w:r w:rsidR="00276D3B" w:rsidRPr="006B2197">
        <w:rPr>
          <w:rStyle w:val="afffffffc"/>
          <w:rFonts w:ascii="David" w:hAnsi="David" w:cs="David"/>
          <w:b/>
          <w:bCs/>
          <w:sz w:val="28"/>
          <w:szCs w:val="28"/>
          <w:u w:val="single"/>
          <w:rtl/>
        </w:rPr>
        <w:t xml:space="preserve"> </w:t>
      </w:r>
      <w:r w:rsidRPr="006B2197">
        <w:rPr>
          <w:rStyle w:val="afffffffc"/>
          <w:rFonts w:ascii="David" w:hAnsi="David" w:cs="David"/>
          <w:b/>
          <w:bCs/>
          <w:sz w:val="28"/>
          <w:szCs w:val="28"/>
          <w:u w:val="single"/>
          <w:rtl/>
        </w:rPr>
        <w:t>ההתקשרות</w:t>
      </w:r>
      <w:bookmarkEnd w:id="15"/>
      <w:bookmarkEnd w:id="16"/>
    </w:p>
    <w:p w14:paraId="591CE2C1" w14:textId="77777777" w:rsidR="006119EE" w:rsidRPr="006B2197" w:rsidRDefault="006119EE" w:rsidP="006119EE">
      <w:pPr>
        <w:pStyle w:val="af6"/>
        <w:spacing w:before="240" w:line="276" w:lineRule="auto"/>
        <w:rPr>
          <w:rStyle w:val="afffffffc"/>
          <w:rFonts w:ascii="David" w:hAnsi="David" w:cs="David"/>
          <w:b/>
          <w:bCs/>
          <w:sz w:val="28"/>
          <w:szCs w:val="28"/>
          <w:u w:val="single"/>
          <w:rtl/>
        </w:rPr>
      </w:pPr>
    </w:p>
    <w:p w14:paraId="23CBD260" w14:textId="60E210B8" w:rsidR="00A15A38" w:rsidRDefault="00A15A38" w:rsidP="008D7D8C">
      <w:pPr>
        <w:pStyle w:val="af6"/>
        <w:numPr>
          <w:ilvl w:val="1"/>
          <w:numId w:val="119"/>
        </w:numPr>
        <w:spacing w:before="240" w:line="276" w:lineRule="auto"/>
        <w:jc w:val="left"/>
        <w:rPr>
          <w:rFonts w:ascii="David" w:hAnsi="David" w:cs="David"/>
          <w:b/>
          <w:bCs/>
          <w:u w:val="single"/>
        </w:rPr>
      </w:pPr>
      <w:r w:rsidRPr="006B2197">
        <w:rPr>
          <w:rFonts w:ascii="David" w:hAnsi="David" w:cs="David"/>
          <w:b/>
          <w:bCs/>
          <w:u w:val="single"/>
          <w:rtl/>
        </w:rPr>
        <w:t xml:space="preserve">השירותים המבוקשים מפורטים </w:t>
      </w:r>
      <w:r w:rsidR="003A32FC" w:rsidRPr="006B2197">
        <w:rPr>
          <w:rFonts w:ascii="David" w:hAnsi="David" w:cs="David"/>
          <w:b/>
          <w:bCs/>
          <w:u w:val="single"/>
          <w:rtl/>
        </w:rPr>
        <w:t>במפרט השירותים</w:t>
      </w:r>
      <w:r w:rsidRPr="006B2197">
        <w:rPr>
          <w:rFonts w:ascii="David" w:hAnsi="David" w:cs="David"/>
          <w:b/>
          <w:bCs/>
          <w:u w:val="single"/>
          <w:rtl/>
        </w:rPr>
        <w:t xml:space="preserve"> (נספח </w:t>
      </w:r>
      <w:r w:rsidR="00276D3B" w:rsidRPr="006B2197">
        <w:rPr>
          <w:rFonts w:ascii="David" w:hAnsi="David" w:cs="David"/>
          <w:b/>
          <w:bCs/>
          <w:u w:val="single"/>
          <w:rtl/>
        </w:rPr>
        <w:t>ג</w:t>
      </w:r>
      <w:r w:rsidRPr="006B2197">
        <w:rPr>
          <w:rFonts w:ascii="David" w:hAnsi="David" w:cs="David"/>
          <w:b/>
          <w:bCs/>
          <w:u w:val="single"/>
          <w:rtl/>
        </w:rPr>
        <w:t>').</w:t>
      </w:r>
    </w:p>
    <w:p w14:paraId="332DDAB4" w14:textId="73F4E0E5" w:rsidR="00FA32B3" w:rsidRDefault="008D136A" w:rsidP="00FA32B3">
      <w:pPr>
        <w:pStyle w:val="af6"/>
        <w:spacing w:before="240" w:line="276" w:lineRule="auto"/>
        <w:ind w:left="1084"/>
        <w:rPr>
          <w:rFonts w:ascii="David" w:hAnsi="David" w:cs="David"/>
          <w:rtl/>
        </w:rPr>
      </w:pPr>
      <w:r w:rsidRPr="008D136A">
        <w:rPr>
          <w:rFonts w:ascii="David" w:hAnsi="David" w:cs="David"/>
          <w:rtl/>
        </w:rPr>
        <w:t xml:space="preserve">המנהל האזרחי, באמצעות יחידת </w:t>
      </w:r>
      <w:r w:rsidR="00DF41F7">
        <w:rPr>
          <w:rFonts w:ascii="David" w:hAnsi="David" w:cs="David" w:hint="cs"/>
          <w:rtl/>
        </w:rPr>
        <w:t xml:space="preserve">קמ"ט מים </w:t>
      </w:r>
      <w:r w:rsidR="005C0051" w:rsidRPr="005C0051">
        <w:rPr>
          <w:rFonts w:ascii="David" w:hAnsi="David" w:cs="David"/>
          <w:rtl/>
        </w:rPr>
        <w:t>היא הגורם האחראי על אספקת מים בעת משבר</w:t>
      </w:r>
      <w:r w:rsidR="00C8717E">
        <w:rPr>
          <w:rFonts w:ascii="David" w:hAnsi="David" w:cs="David" w:hint="cs"/>
          <w:rtl/>
        </w:rPr>
        <w:t xml:space="preserve"> באזור יהודה ושומרון. </w:t>
      </w:r>
      <w:r w:rsidR="00C8717E" w:rsidRPr="00C8717E">
        <w:rPr>
          <w:rFonts w:ascii="David" w:hAnsi="David" w:cs="David"/>
          <w:rtl/>
        </w:rPr>
        <w:t xml:space="preserve">מכוח זאת, עוסקת </w:t>
      </w:r>
      <w:r w:rsidR="00B704D5">
        <w:rPr>
          <w:rFonts w:ascii="David" w:hAnsi="David" w:cs="David" w:hint="cs"/>
          <w:rtl/>
        </w:rPr>
        <w:t>היחידה</w:t>
      </w:r>
      <w:r w:rsidR="00C8717E" w:rsidRPr="00C8717E">
        <w:rPr>
          <w:rFonts w:ascii="David" w:hAnsi="David" w:cs="David"/>
          <w:rtl/>
        </w:rPr>
        <w:t xml:space="preserve">, בין היתר, </w:t>
      </w:r>
      <w:r w:rsidR="00B704D5">
        <w:rPr>
          <w:rFonts w:ascii="David" w:hAnsi="David" w:cs="David" w:hint="cs"/>
          <w:rtl/>
        </w:rPr>
        <w:t>ב</w:t>
      </w:r>
      <w:r w:rsidR="00C8717E" w:rsidRPr="00C8717E">
        <w:rPr>
          <w:rFonts w:ascii="David" w:hAnsi="David" w:cs="David"/>
          <w:rtl/>
        </w:rPr>
        <w:t>הקמת תשתית</w:t>
      </w:r>
      <w:r w:rsidR="00AE52BF">
        <w:rPr>
          <w:rFonts w:ascii="David" w:hAnsi="David" w:cs="David" w:hint="cs"/>
          <w:rtl/>
        </w:rPr>
        <w:t xml:space="preserve"> אשר</w:t>
      </w:r>
      <w:r w:rsidR="00C8717E" w:rsidRPr="00C8717E">
        <w:rPr>
          <w:rFonts w:ascii="David" w:hAnsi="David" w:cs="David"/>
          <w:rtl/>
        </w:rPr>
        <w:t xml:space="preserve"> תאפשר חלוקת מים</w:t>
      </w:r>
      <w:r w:rsidR="00AE52BF">
        <w:rPr>
          <w:rFonts w:ascii="David" w:hAnsi="David" w:cs="David" w:hint="cs"/>
          <w:rtl/>
        </w:rPr>
        <w:t xml:space="preserve"> ו</w:t>
      </w:r>
      <w:r w:rsidR="00C8717E" w:rsidRPr="00C8717E">
        <w:rPr>
          <w:rFonts w:ascii="David" w:hAnsi="David" w:cs="David"/>
          <w:rtl/>
        </w:rPr>
        <w:t>אספקת מים תקינה</w:t>
      </w:r>
      <w:r w:rsidR="005C0051" w:rsidRPr="005C0051">
        <w:rPr>
          <w:rFonts w:ascii="David" w:hAnsi="David" w:cs="David"/>
          <w:rtl/>
        </w:rPr>
        <w:t>, בזמן שגרה ובשעת חרום</w:t>
      </w:r>
      <w:r w:rsidRPr="008D136A">
        <w:rPr>
          <w:rFonts w:ascii="David" w:hAnsi="David" w:cs="David"/>
          <w:rtl/>
        </w:rPr>
        <w:t xml:space="preserve">  ברחב</w:t>
      </w:r>
      <w:r w:rsidR="00817DA6">
        <w:rPr>
          <w:rFonts w:ascii="David" w:hAnsi="David" w:cs="David" w:hint="cs"/>
          <w:rtl/>
        </w:rPr>
        <w:t>י יהודה ושומרון.</w:t>
      </w:r>
    </w:p>
    <w:p w14:paraId="3C996D13" w14:textId="6C867E48" w:rsidR="00EA069F" w:rsidRPr="00817DA6" w:rsidRDefault="00EA069F" w:rsidP="00FA32B3">
      <w:pPr>
        <w:pStyle w:val="af6"/>
        <w:spacing w:before="240" w:line="276" w:lineRule="auto"/>
        <w:ind w:left="1084"/>
        <w:rPr>
          <w:rFonts w:ascii="David" w:hAnsi="David" w:cs="Arial"/>
          <w:rtl/>
        </w:rPr>
      </w:pPr>
      <w:r>
        <w:rPr>
          <w:rFonts w:ascii="David" w:hAnsi="David" w:cs="David" w:hint="cs"/>
          <w:rtl/>
        </w:rPr>
        <w:t xml:space="preserve">בכוונת המינהל לרכוש </w:t>
      </w:r>
      <w:r w:rsidRPr="001B64E9">
        <w:rPr>
          <w:rFonts w:ascii="David" w:hAnsi="David" w:cs="David"/>
          <w:rtl/>
        </w:rPr>
        <w:t>אמצעי חלוקת מים, להקמת תחנה לחלוקת מים</w:t>
      </w:r>
      <w:r w:rsidR="00B15126">
        <w:rPr>
          <w:rFonts w:ascii="David" w:hAnsi="David" w:cs="David" w:hint="cs"/>
          <w:rtl/>
        </w:rPr>
        <w:t>, והכל כמפורט במפרט השירותים.</w:t>
      </w:r>
    </w:p>
    <w:p w14:paraId="4655A0F7" w14:textId="10135AEF" w:rsidR="00490EB6" w:rsidRDefault="00490EB6" w:rsidP="00490EB6">
      <w:pPr>
        <w:pStyle w:val="af6"/>
        <w:spacing w:before="240" w:line="276" w:lineRule="auto"/>
        <w:ind w:left="1084"/>
        <w:rPr>
          <w:rFonts w:ascii="David" w:hAnsi="David" w:cs="David"/>
          <w:rtl/>
        </w:rPr>
      </w:pPr>
    </w:p>
    <w:p w14:paraId="2CC875C1" w14:textId="400CFAAD" w:rsidR="00CE64B5" w:rsidRPr="006B2197" w:rsidRDefault="00CE64B5" w:rsidP="008D7D8C">
      <w:pPr>
        <w:pStyle w:val="af6"/>
        <w:numPr>
          <w:ilvl w:val="1"/>
          <w:numId w:val="119"/>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6AE8DBBE"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0242F041" w14:textId="29F8D775"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4A6E5FF9"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אם תוארך ההתקשרות, הדבר ייעשה בתנאים זהים לתנאי ההתקשרות בתקופת ההסכם או בתנאים שיטיבו עם המינהל</w:t>
      </w:r>
      <w:r w:rsidR="00AA57EB">
        <w:rPr>
          <w:rFonts w:ascii="David" w:hAnsi="David" w:cs="David" w:hint="cs"/>
          <w:rtl/>
        </w:rPr>
        <w:t>.</w:t>
      </w:r>
    </w:p>
    <w:p w14:paraId="67B45639" w14:textId="51E004D7" w:rsidR="0061248A" w:rsidRPr="004C4FA8" w:rsidRDefault="00352E55" w:rsidP="004C4FA8">
      <w:pPr>
        <w:numPr>
          <w:ilvl w:val="0"/>
          <w:numId w:val="92"/>
        </w:numPr>
        <w:spacing w:before="240" w:line="276" w:lineRule="auto"/>
        <w:ind w:left="1574"/>
        <w:rPr>
          <w:rFonts w:ascii="David" w:hAnsi="David" w:cs="David"/>
          <w:b/>
          <w:bCs/>
        </w:rPr>
      </w:pPr>
      <w:r w:rsidRPr="00E3461E">
        <w:rPr>
          <w:rFonts w:ascii="David" w:hAnsi="David" w:cs="David"/>
          <w:b/>
          <w:bCs/>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bookmarkStart w:id="17" w:name="_Toc96850477"/>
      <w:bookmarkStart w:id="18" w:name="_Toc100425020"/>
      <w:bookmarkStart w:id="19" w:name="מתכננים_בעבודות_בינוי_4"/>
      <w:bookmarkEnd w:id="1"/>
    </w:p>
    <w:p w14:paraId="72CCC400" w14:textId="3703D644" w:rsidR="00CE64B5" w:rsidRPr="006B2197" w:rsidRDefault="0050128A"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הסף למכרז</w:t>
      </w:r>
      <w:bookmarkEnd w:id="17"/>
      <w:bookmarkEnd w:id="18"/>
    </w:p>
    <w:bookmarkEnd w:id="19"/>
    <w:p w14:paraId="34882C1C" w14:textId="1A8A5212" w:rsidR="00B84E09"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כללי</w:t>
      </w:r>
    </w:p>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359781F8" w14:textId="09B319EA" w:rsidR="00EC0AC1" w:rsidRPr="00270917" w:rsidRDefault="007658B6" w:rsidP="00630C9C">
      <w:pPr>
        <w:numPr>
          <w:ilvl w:val="0"/>
          <w:numId w:val="94"/>
        </w:numPr>
        <w:spacing w:before="240" w:line="276" w:lineRule="auto"/>
        <w:ind w:left="1433"/>
        <w:rPr>
          <w:rFonts w:ascii="David" w:hAnsi="David" w:cs="David"/>
          <w:rtl/>
        </w:rPr>
      </w:pPr>
      <w:r w:rsidRPr="006B2197">
        <w:rPr>
          <w:rFonts w:ascii="David" w:hAnsi="David" w:cs="David"/>
          <w:rtl/>
        </w:rPr>
        <w:lastRenderedPageBreak/>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68F749C" w14:textId="57C7EBB6" w:rsidR="00CE64B5"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סף מינהליים</w:t>
      </w:r>
    </w:p>
    <w:p w14:paraId="3E902C0A" w14:textId="5346F129" w:rsidR="00AE520F" w:rsidRPr="002E4F5F" w:rsidRDefault="00AE520F" w:rsidP="009F14F1">
      <w:pPr>
        <w:pStyle w:val="4f9"/>
        <w:numPr>
          <w:ilvl w:val="0"/>
          <w:numId w:val="93"/>
        </w:numPr>
        <w:rPr>
          <w:rtl/>
        </w:rPr>
      </w:pPr>
      <w:r w:rsidRPr="002E4F5F">
        <w:rPr>
          <w:rtl/>
        </w:rPr>
        <w:t>ניהול פנקסים: המציע מדווח לפקיד השומה על הכנסותיו ומדווח למנהל על עסקאות שמוטל עליהן מס, לפי חוק מס ערך מוסף.</w:t>
      </w:r>
    </w:p>
    <w:p w14:paraId="3BF65480" w14:textId="49AD7DD5" w:rsidR="00AE520F" w:rsidRPr="003450F0" w:rsidRDefault="00AE520F" w:rsidP="00230C93">
      <w:pPr>
        <w:pStyle w:val="4f9"/>
        <w:ind w:left="1440" w:firstLine="0"/>
        <w:rPr>
          <w:rStyle w:val="cf31"/>
          <w:rFonts w:ascii="David" w:hAnsi="David" w:cs="David"/>
          <w:sz w:val="24"/>
          <w:szCs w:val="24"/>
        </w:rPr>
      </w:pPr>
      <w:r>
        <w:rPr>
          <w:rStyle w:val="cf31"/>
          <w:rFonts w:ascii="David" w:hAnsi="David" w:cs="David" w:hint="cs"/>
          <w:sz w:val="24"/>
          <w:szCs w:val="24"/>
          <w:rtl/>
        </w:rPr>
        <w:t xml:space="preserve">הוכחת </w:t>
      </w:r>
      <w:r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p>
    <w:p w14:paraId="7414764F" w14:textId="4AB7416D" w:rsidR="00AE520F" w:rsidRPr="006B2197" w:rsidRDefault="00DF4DD3" w:rsidP="009F14F1">
      <w:pPr>
        <w:pStyle w:val="4f9"/>
        <w:numPr>
          <w:ilvl w:val="0"/>
          <w:numId w:val="93"/>
        </w:numPr>
      </w:pPr>
      <w:r w:rsidRPr="005134BC">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AE520F" w:rsidRPr="006B2197">
        <w:rPr>
          <w:rtl/>
        </w:rPr>
        <w:t>.</w:t>
      </w:r>
    </w:p>
    <w:p w14:paraId="500B9D4C" w14:textId="77777777" w:rsidR="00AE520F" w:rsidRPr="006B2197" w:rsidRDefault="00AE520F" w:rsidP="00AE520F">
      <w:pPr>
        <w:spacing w:before="240" w:line="276" w:lineRule="auto"/>
        <w:ind w:left="1433"/>
        <w:rPr>
          <w:rFonts w:ascii="David" w:hAnsi="David" w:cs="David"/>
          <w:rtl/>
        </w:rPr>
      </w:pPr>
      <w:r>
        <w:rPr>
          <w:rStyle w:val="cf31"/>
          <w:rFonts w:ascii="David" w:hAnsi="David" w:cs="David" w:hint="cs"/>
          <w:sz w:val="24"/>
          <w:szCs w:val="24"/>
          <w:rtl/>
        </w:rPr>
        <w:t>הוכחת</w:t>
      </w:r>
      <w:r w:rsidRPr="006B2197">
        <w:rPr>
          <w:rFonts w:ascii="David" w:hAnsi="David" w:cs="David"/>
          <w:b/>
          <w:bCs/>
          <w:rtl/>
        </w:rPr>
        <w:t xml:space="preserve"> העמידה בתנאי סף זה תהיה באמצעות הגשת התצהיר, המצורף כנספח י'</w:t>
      </w:r>
      <w:r w:rsidRPr="006B2197">
        <w:rPr>
          <w:rFonts w:ascii="David" w:hAnsi="David" w:cs="David"/>
          <w:b/>
          <w:bCs/>
        </w:rPr>
        <w:t xml:space="preserve">  </w:t>
      </w:r>
      <w:r w:rsidRPr="006B2197">
        <w:rPr>
          <w:rFonts w:ascii="David" w:hAnsi="David" w:cs="David"/>
          <w:b/>
          <w:bCs/>
          <w:rtl/>
        </w:rPr>
        <w:t xml:space="preserve">כאשר הוא חתום ומאומת על-ידי עורך דין. </w:t>
      </w:r>
    </w:p>
    <w:p w14:paraId="689E5C53" w14:textId="77777777" w:rsidR="00AE520F" w:rsidRPr="006B2197" w:rsidRDefault="00AE520F" w:rsidP="009F14F1">
      <w:pPr>
        <w:pStyle w:val="4f9"/>
        <w:numPr>
          <w:ilvl w:val="0"/>
          <w:numId w:val="93"/>
        </w:numPr>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1E48D5B0" w14:textId="20A185FE" w:rsidR="00AE520F" w:rsidRPr="006B2197" w:rsidRDefault="00AE520F" w:rsidP="00AE520F">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w:t>
      </w:r>
      <w:r w:rsidR="00621216">
        <w:rPr>
          <w:rFonts w:ascii="David" w:hAnsi="David" w:cs="David" w:hint="cs"/>
          <w:b/>
          <w:bCs/>
          <w:rtl/>
        </w:rPr>
        <w:t>א</w:t>
      </w:r>
      <w:r w:rsidRPr="006B2197">
        <w:rPr>
          <w:rFonts w:ascii="David" w:hAnsi="David" w:cs="David"/>
          <w:b/>
          <w:bCs/>
          <w:rtl/>
        </w:rPr>
        <w:t xml:space="preserve">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6B3A8C3D" w14:textId="77777777" w:rsidR="00AE520F" w:rsidRPr="006B2197" w:rsidRDefault="00AE520F" w:rsidP="00AE520F">
      <w:pPr>
        <w:pStyle w:val="af6"/>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77C93097" w14:textId="066C7EB6" w:rsidR="00C82430" w:rsidRDefault="00AE520F" w:rsidP="004C4FA8">
      <w:pPr>
        <w:pStyle w:val="af6"/>
        <w:spacing w:before="240" w:line="276" w:lineRule="auto"/>
        <w:ind w:left="1433"/>
        <w:rPr>
          <w:rFonts w:ascii="David" w:hAnsi="David" w:cs="David"/>
          <w:b/>
          <w:bCs/>
          <w:rtl/>
        </w:rPr>
      </w:pPr>
      <w:r>
        <w:rPr>
          <w:rFonts w:ascii="David" w:hAnsi="David" w:cs="David" w:hint="cs"/>
          <w:b/>
          <w:bCs/>
          <w:rtl/>
        </w:rPr>
        <w:t xml:space="preserve">הוכחת </w:t>
      </w:r>
      <w:r w:rsidRPr="006B2197">
        <w:rPr>
          <w:rFonts w:ascii="David" w:hAnsi="David" w:cs="David"/>
          <w:b/>
          <w:bCs/>
          <w:rtl/>
        </w:rPr>
        <w:t>העמידה בתנאי סף זה תהיה באמצעות הגשת תעודת עוסק מורשה.</w:t>
      </w:r>
    </w:p>
    <w:p w14:paraId="0DBFDCCD" w14:textId="77777777" w:rsidR="004C4FA8" w:rsidRPr="004C4FA8" w:rsidRDefault="004C4FA8" w:rsidP="004C4FA8">
      <w:pPr>
        <w:pStyle w:val="af6"/>
        <w:spacing w:before="240" w:line="276" w:lineRule="auto"/>
        <w:ind w:left="1433"/>
        <w:rPr>
          <w:rFonts w:ascii="David" w:hAnsi="David" w:cs="David"/>
          <w:b/>
          <w:bCs/>
          <w:rtl/>
        </w:rPr>
      </w:pPr>
    </w:p>
    <w:p w14:paraId="1DA7C535" w14:textId="67DA4FD1" w:rsidR="007658B6" w:rsidRPr="006B2197" w:rsidRDefault="007658B6" w:rsidP="008D7D8C">
      <w:pPr>
        <w:pStyle w:val="af6"/>
        <w:numPr>
          <w:ilvl w:val="1"/>
          <w:numId w:val="119"/>
        </w:numPr>
        <w:spacing w:before="240" w:line="276" w:lineRule="auto"/>
        <w:rPr>
          <w:rFonts w:ascii="David" w:hAnsi="David" w:cs="David"/>
          <w:b/>
          <w:bCs/>
          <w:sz w:val="28"/>
          <w:szCs w:val="28"/>
          <w:u w:val="single"/>
          <w:rtl/>
        </w:rPr>
      </w:pPr>
      <w:bookmarkStart w:id="20" w:name="_Hlk198126566"/>
      <w:r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1"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bookmarkStart w:id="22" w:name="_Hlk177994895"/>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4676"/>
        <w:gridCol w:w="3504"/>
      </w:tblGrid>
      <w:tr w:rsidR="009F5553" w:rsidRPr="006B2197" w14:paraId="6137EC18" w14:textId="77777777" w:rsidTr="00C82430">
        <w:tc>
          <w:tcPr>
            <w:tcW w:w="411"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676"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04"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005C33" w:rsidRPr="006B2197" w14:paraId="60F0CBE0" w14:textId="77777777" w:rsidTr="00C82430">
        <w:tc>
          <w:tcPr>
            <w:tcW w:w="411" w:type="dxa"/>
          </w:tcPr>
          <w:p w14:paraId="1F8DC45F" w14:textId="77A2CBB7" w:rsidR="00005C33" w:rsidRPr="006B2197" w:rsidRDefault="00EC426A" w:rsidP="00005C33">
            <w:pPr>
              <w:spacing w:before="240" w:line="276" w:lineRule="auto"/>
              <w:rPr>
                <w:rFonts w:ascii="David" w:eastAsia="Times New Roman" w:hAnsi="David" w:cs="David"/>
                <w:sz w:val="22"/>
                <w:szCs w:val="22"/>
                <w:rtl/>
                <w:lang w:val="x-none" w:eastAsia="x-none"/>
              </w:rPr>
            </w:pPr>
            <w:bookmarkStart w:id="23" w:name="_Hlk194483903"/>
            <w:r>
              <w:rPr>
                <w:rFonts w:ascii="David" w:eastAsia="Times New Roman" w:hAnsi="David" w:cs="David" w:hint="cs"/>
                <w:sz w:val="22"/>
                <w:szCs w:val="22"/>
                <w:rtl/>
                <w:lang w:val="x-none" w:eastAsia="x-none"/>
              </w:rPr>
              <w:t>1</w:t>
            </w:r>
          </w:p>
        </w:tc>
        <w:tc>
          <w:tcPr>
            <w:tcW w:w="4676" w:type="dxa"/>
          </w:tcPr>
          <w:p w14:paraId="1CB3251D" w14:textId="30E21C9E" w:rsidR="00005C33" w:rsidRPr="001E1E7A" w:rsidRDefault="00005C33" w:rsidP="00005C33">
            <w:pPr>
              <w:spacing w:before="240" w:line="276" w:lineRule="auto"/>
              <w:rPr>
                <w:rFonts w:ascii="David" w:hAnsi="David" w:cs="David"/>
                <w:rtl/>
              </w:rPr>
            </w:pPr>
            <w:r>
              <w:rPr>
                <w:rFonts w:ascii="David" w:hAnsi="David" w:cs="David" w:hint="cs"/>
                <w:rtl/>
              </w:rPr>
              <w:t xml:space="preserve">למציע </w:t>
            </w:r>
            <w:r w:rsidR="006578BE">
              <w:rPr>
                <w:rFonts w:ascii="David" w:hAnsi="David" w:cs="David" w:hint="cs"/>
                <w:rtl/>
              </w:rPr>
              <w:t xml:space="preserve">ניסיון של </w:t>
            </w:r>
            <w:r w:rsidR="00822639">
              <w:rPr>
                <w:rFonts w:ascii="David" w:hAnsi="David" w:cs="David" w:hint="cs"/>
                <w:rtl/>
              </w:rPr>
              <w:t xml:space="preserve">5 </w:t>
            </w:r>
            <w:r w:rsidR="006578BE">
              <w:rPr>
                <w:rFonts w:ascii="David" w:hAnsi="David" w:cs="David" w:hint="cs"/>
                <w:rtl/>
              </w:rPr>
              <w:t xml:space="preserve">שנים לפחות, </w:t>
            </w:r>
            <w:r>
              <w:rPr>
                <w:rFonts w:ascii="David" w:hAnsi="David" w:cs="David" w:hint="cs"/>
                <w:rtl/>
              </w:rPr>
              <w:t xml:space="preserve"> </w:t>
            </w:r>
            <w:r w:rsidR="004D4629">
              <w:rPr>
                <w:rFonts w:ascii="David" w:hAnsi="David" w:cs="David" w:hint="cs"/>
                <w:rtl/>
              </w:rPr>
              <w:t>באספ</w:t>
            </w:r>
            <w:r w:rsidR="002C49CA">
              <w:rPr>
                <w:rFonts w:ascii="David" w:hAnsi="David" w:cs="David" w:hint="cs"/>
                <w:rtl/>
              </w:rPr>
              <w:t>קה של ציוד לחלוקת מים</w:t>
            </w:r>
            <w:r w:rsidR="00735297">
              <w:rPr>
                <w:rFonts w:ascii="David" w:hAnsi="David" w:cs="David" w:hint="cs"/>
                <w:rtl/>
              </w:rPr>
              <w:t xml:space="preserve"> </w:t>
            </w:r>
            <w:r>
              <w:rPr>
                <w:rFonts w:ascii="David" w:hAnsi="David" w:cs="David" w:hint="cs"/>
                <w:rtl/>
              </w:rPr>
              <w:t xml:space="preserve">בין השנים </w:t>
            </w:r>
            <w:r w:rsidR="00776198">
              <w:rPr>
                <w:rFonts w:ascii="David" w:hAnsi="David" w:cs="David" w:hint="cs"/>
                <w:rtl/>
              </w:rPr>
              <w:t>2</w:t>
            </w:r>
            <w:r w:rsidR="00DF39C3">
              <w:rPr>
                <w:rFonts w:ascii="David" w:hAnsi="David" w:cs="David" w:hint="cs"/>
                <w:rtl/>
              </w:rPr>
              <w:t>019</w:t>
            </w:r>
            <w:r w:rsidR="00776198">
              <w:rPr>
                <w:rFonts w:ascii="David" w:hAnsi="David" w:cs="David" w:hint="cs"/>
                <w:rtl/>
              </w:rPr>
              <w:t xml:space="preserve"> </w:t>
            </w:r>
            <w:r>
              <w:rPr>
                <w:rFonts w:ascii="David" w:hAnsi="David" w:cs="David"/>
                <w:rtl/>
              </w:rPr>
              <w:t>–</w:t>
            </w:r>
            <w:r>
              <w:rPr>
                <w:rFonts w:ascii="David" w:hAnsi="David" w:cs="David" w:hint="cs"/>
                <w:rtl/>
              </w:rPr>
              <w:t xml:space="preserve"> </w:t>
            </w:r>
            <w:r w:rsidR="008D2736">
              <w:rPr>
                <w:rFonts w:ascii="David" w:hAnsi="David" w:cs="David" w:hint="cs"/>
                <w:rtl/>
              </w:rPr>
              <w:t>ועד המועד האחרון להגשת ההצעה.</w:t>
            </w:r>
          </w:p>
        </w:tc>
        <w:tc>
          <w:tcPr>
            <w:tcW w:w="3504" w:type="dxa"/>
          </w:tcPr>
          <w:p w14:paraId="34553425" w14:textId="77777777"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1FA390A5" w14:textId="5491C805"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המינהל רשאי </w:t>
            </w:r>
            <w:r w:rsidR="00270917">
              <w:rPr>
                <w:rFonts w:ascii="David" w:eastAsia="Times New Roman" w:hAnsi="David" w:cs="David" w:hint="cs"/>
                <w:rtl/>
                <w:lang w:val="x-none" w:eastAsia="x-none"/>
              </w:rPr>
              <w:t>ליצור קשר</w:t>
            </w:r>
            <w:r w:rsidR="00270917" w:rsidRPr="006B2197">
              <w:rPr>
                <w:rFonts w:ascii="David" w:eastAsia="Times New Roman" w:hAnsi="David" w:cs="David"/>
                <w:rtl/>
                <w:lang w:val="x-none" w:eastAsia="x-none"/>
              </w:rPr>
              <w:t xml:space="preserve"> </w:t>
            </w:r>
            <w:r w:rsidR="00270917">
              <w:rPr>
                <w:rFonts w:ascii="David" w:eastAsia="Times New Roman" w:hAnsi="David" w:cs="David" w:hint="cs"/>
                <w:rtl/>
                <w:lang w:val="x-none" w:eastAsia="x-none"/>
              </w:rPr>
              <w:t xml:space="preserve">עם </w:t>
            </w:r>
            <w:r w:rsidRPr="006B2197">
              <w:rPr>
                <w:rFonts w:ascii="David" w:eastAsia="Times New Roman" w:hAnsi="David" w:cs="David"/>
                <w:rtl/>
                <w:lang w:val="x-none" w:eastAsia="x-none"/>
              </w:rPr>
              <w:t>אנשי הקשר אצל כל לקוח לווידוא ביצוע העבודות</w:t>
            </w:r>
            <w:r w:rsidR="00270917">
              <w:rPr>
                <w:rFonts w:ascii="David" w:eastAsia="Times New Roman" w:hAnsi="David" w:cs="David" w:hint="cs"/>
                <w:rtl/>
                <w:lang w:val="x-none" w:eastAsia="x-none"/>
              </w:rPr>
              <w:t xml:space="preserve"> ומידת שביעות הרצון מהשירות שסיפק המציע</w:t>
            </w:r>
          </w:p>
        </w:tc>
      </w:tr>
      <w:tr w:rsidR="00005C33" w:rsidRPr="006B2197" w14:paraId="69BEAC76" w14:textId="77777777" w:rsidTr="00C82430">
        <w:tc>
          <w:tcPr>
            <w:tcW w:w="411" w:type="dxa"/>
          </w:tcPr>
          <w:p w14:paraId="673AE696" w14:textId="37189272" w:rsidR="00005C33" w:rsidRPr="00A834FE"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lastRenderedPageBreak/>
              <w:t>2</w:t>
            </w:r>
          </w:p>
        </w:tc>
        <w:tc>
          <w:tcPr>
            <w:tcW w:w="4676" w:type="dxa"/>
          </w:tcPr>
          <w:p w14:paraId="59ACEEC5" w14:textId="66D91543" w:rsidR="00005C33" w:rsidRPr="00A73F6B" w:rsidRDefault="00005C33" w:rsidP="000907CF">
            <w:pPr>
              <w:spacing w:before="240" w:line="276" w:lineRule="auto"/>
              <w:jc w:val="left"/>
              <w:rPr>
                <w:rFonts w:ascii="David" w:hAnsi="David" w:cstheme="minorBidi"/>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008945F0">
              <w:rPr>
                <w:rFonts w:ascii="David" w:hAnsi="David" w:cs="David" w:hint="cs"/>
                <w:rtl/>
              </w:rPr>
              <w:t>ציוד לחלוקת מים</w:t>
            </w:r>
            <w:r w:rsidR="006E4CDE">
              <w:rPr>
                <w:rFonts w:ascii="David" w:hAnsi="David" w:cs="David" w:hint="cs"/>
                <w:rtl/>
              </w:rPr>
              <w:t xml:space="preserve"> כמפורט בנספח ג'</w:t>
            </w:r>
            <w:r w:rsidR="0053245D">
              <w:rPr>
                <w:rFonts w:ascii="David" w:hAnsi="David" w:cs="David" w:hint="cs"/>
                <w:rtl/>
              </w:rPr>
              <w:t xml:space="preserve"> </w:t>
            </w:r>
            <w:r w:rsidR="00B11736">
              <w:rPr>
                <w:rFonts w:ascii="David" w:hAnsi="David" w:cs="David" w:hint="cs"/>
                <w:rtl/>
              </w:rPr>
              <w:t xml:space="preserve">עבור </w:t>
            </w:r>
            <w:r w:rsidR="00822639">
              <w:rPr>
                <w:rFonts w:ascii="David" w:hAnsi="David" w:cs="David" w:hint="cs"/>
                <w:rtl/>
              </w:rPr>
              <w:t xml:space="preserve">4 </w:t>
            </w:r>
            <w:r w:rsidR="00B11736">
              <w:rPr>
                <w:rFonts w:ascii="David" w:hAnsi="David" w:cs="David" w:hint="cs"/>
                <w:rtl/>
              </w:rPr>
              <w:t xml:space="preserve">לקוחות </w:t>
            </w:r>
            <w:r w:rsidR="000C5589">
              <w:rPr>
                <w:rFonts w:ascii="David" w:hAnsi="David" w:cs="David" w:hint="cs"/>
                <w:rtl/>
              </w:rPr>
              <w:t xml:space="preserve">שהינם ספקי מים/חברות מים/תאגיד מים וביוב/מועצה אזורית/מועצה מקומית/עירייה/גורם ממשלתי </w:t>
            </w:r>
            <w:r w:rsidR="00B11736">
              <w:rPr>
                <w:rFonts w:ascii="David" w:hAnsi="David" w:cs="David" w:hint="cs"/>
                <w:rtl/>
              </w:rPr>
              <w:t xml:space="preserve">לפחות, בהיקף של </w:t>
            </w:r>
            <w:r w:rsidR="00A03210" w:rsidRPr="00621216">
              <w:rPr>
                <w:rFonts w:ascii="David" w:hAnsi="David" w:cs="David" w:hint="cs"/>
                <w:rtl/>
              </w:rPr>
              <w:t xml:space="preserve">לפחות </w:t>
            </w:r>
            <w:r w:rsidR="00B11736" w:rsidRPr="00621216">
              <w:rPr>
                <w:rFonts w:ascii="David" w:hAnsi="David" w:cs="David" w:hint="cs"/>
                <w:rtl/>
              </w:rPr>
              <w:t>300</w:t>
            </w:r>
            <w:r w:rsidR="00B11736">
              <w:rPr>
                <w:rFonts w:ascii="David" w:hAnsi="David" w:cs="David" w:hint="cs"/>
                <w:rtl/>
              </w:rPr>
              <w:t xml:space="preserve"> אלש"ח </w:t>
            </w:r>
            <w:r w:rsidR="00B11736" w:rsidRPr="00F16C12">
              <w:rPr>
                <w:rFonts w:ascii="David" w:hAnsi="David" w:cs="David" w:hint="cs"/>
                <w:b/>
                <w:bCs/>
                <w:rtl/>
              </w:rPr>
              <w:t>לכל לקוח</w:t>
            </w:r>
            <w:r w:rsidR="00B11736">
              <w:rPr>
                <w:rFonts w:ascii="David" w:hAnsi="David" w:cs="David" w:hint="cs"/>
                <w:rtl/>
              </w:rPr>
              <w:t xml:space="preserve">, </w:t>
            </w:r>
            <w:r w:rsidRPr="00A834FE">
              <w:rPr>
                <w:rFonts w:ascii="David" w:hAnsi="David" w:cs="David" w:hint="eastAsia"/>
                <w:rtl/>
              </w:rPr>
              <w:t>בין</w:t>
            </w:r>
            <w:r w:rsidRPr="00A834FE">
              <w:rPr>
                <w:rFonts w:ascii="David" w:hAnsi="David" w:cs="David"/>
                <w:rtl/>
              </w:rPr>
              <w:t xml:space="preserve"> השנים </w:t>
            </w:r>
            <w:r w:rsidR="00610FA4">
              <w:rPr>
                <w:rFonts w:ascii="David" w:hAnsi="David" w:cs="David" w:hint="cs"/>
                <w:rtl/>
              </w:rPr>
              <w:t>2019</w:t>
            </w:r>
            <w:r w:rsidR="00610FA4" w:rsidRPr="00A834FE">
              <w:rPr>
                <w:rFonts w:ascii="David" w:hAnsi="David" w:cs="David"/>
                <w:rtl/>
              </w:rPr>
              <w:t xml:space="preserve"> </w:t>
            </w:r>
            <w:r w:rsidRPr="00A834FE">
              <w:rPr>
                <w:rFonts w:ascii="David" w:hAnsi="David" w:cs="David"/>
                <w:rtl/>
              </w:rPr>
              <w:t xml:space="preserve">– </w:t>
            </w:r>
            <w:r w:rsidR="008D2736">
              <w:rPr>
                <w:rFonts w:ascii="David" w:hAnsi="David" w:cs="David" w:hint="cs"/>
                <w:rtl/>
              </w:rPr>
              <w:t>ועד המועד האחרון להגשת ההצעו</w:t>
            </w:r>
            <w:r w:rsidR="00EF3910">
              <w:rPr>
                <w:rFonts w:ascii="David" w:hAnsi="David" w:cs="David" w:hint="cs"/>
                <w:rtl/>
              </w:rPr>
              <w:t>ת</w:t>
            </w:r>
            <w:r w:rsidR="00FB7149">
              <w:rPr>
                <w:rFonts w:ascii="David" w:hAnsi="David" w:cs="David" w:hint="cs"/>
                <w:rtl/>
              </w:rPr>
              <w:t>.</w:t>
            </w:r>
          </w:p>
        </w:tc>
        <w:tc>
          <w:tcPr>
            <w:tcW w:w="3504" w:type="dxa"/>
          </w:tcPr>
          <w:p w14:paraId="1AC72CC9" w14:textId="77777777" w:rsidR="00005C33" w:rsidRPr="00A834FE" w:rsidRDefault="00005C33" w:rsidP="00005C33">
            <w:pPr>
              <w:spacing w:before="240" w:line="276" w:lineRule="auto"/>
              <w:rPr>
                <w:rFonts w:ascii="David" w:eastAsia="Times New Roman" w:hAnsi="David" w:cs="David"/>
                <w:rtl/>
                <w:lang w:val="x-none" w:eastAsia="x-none"/>
              </w:rPr>
            </w:pPr>
            <w:r w:rsidRPr="00A834FE">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5A50D315" w14:textId="3AB46631" w:rsidR="00005C33" w:rsidRPr="00A834FE" w:rsidRDefault="00005C33" w:rsidP="00005C33">
            <w:pPr>
              <w:spacing w:before="240" w:line="276" w:lineRule="auto"/>
              <w:rPr>
                <w:rFonts w:ascii="David" w:eastAsia="Times New Roman" w:hAnsi="David" w:cs="David"/>
                <w:rtl/>
              </w:rPr>
            </w:pPr>
          </w:p>
        </w:tc>
      </w:tr>
    </w:tbl>
    <w:p w14:paraId="4DAC32D1" w14:textId="12AE50E7" w:rsidR="002019FE" w:rsidRPr="006B2197" w:rsidRDefault="002019FE" w:rsidP="008D7D8C">
      <w:pPr>
        <w:pStyle w:val="af6"/>
        <w:numPr>
          <w:ilvl w:val="1"/>
          <w:numId w:val="119"/>
        </w:numPr>
        <w:spacing w:before="240" w:line="276" w:lineRule="auto"/>
        <w:ind w:left="440"/>
        <w:rPr>
          <w:rFonts w:ascii="David" w:hAnsi="David" w:cs="David"/>
          <w:b/>
          <w:bCs/>
          <w:u w:val="single"/>
          <w:rtl/>
        </w:rPr>
      </w:pPr>
      <w:bookmarkStart w:id="24" w:name="_Toc96850478"/>
      <w:bookmarkStart w:id="25" w:name="_Toc100425021"/>
      <w:bookmarkEnd w:id="20"/>
      <w:bookmarkEnd w:id="21"/>
      <w:bookmarkEnd w:id="22"/>
      <w:bookmarkEnd w:id="23"/>
      <w:r w:rsidRPr="006B2197">
        <w:rPr>
          <w:rFonts w:ascii="David" w:hAnsi="David" w:cs="David"/>
          <w:b/>
          <w:bCs/>
          <w:u w:val="single"/>
          <w:rtl/>
        </w:rPr>
        <w:t>שאלות הבהרה</w:t>
      </w:r>
    </w:p>
    <w:p w14:paraId="5B57BC76" w14:textId="0A282F11" w:rsidR="007B3371" w:rsidRDefault="002019FE" w:rsidP="00A34314">
      <w:pPr>
        <w:spacing w:before="240" w:line="276" w:lineRule="auto"/>
        <w:rPr>
          <w:rFonts w:ascii="David" w:hAnsi="David" w:cs="David"/>
          <w:rtl/>
          <w:lang w:val="x-none" w:eastAsia="x-none"/>
        </w:rPr>
      </w:pPr>
      <w:r w:rsidRPr="006B2197">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002D15D5" w:rsidRPr="006B2197">
        <w:rPr>
          <w:rFonts w:ascii="David" w:hAnsi="David" w:cs="David"/>
          <w:rtl/>
          <w:lang w:val="x-none" w:eastAsia="x-none"/>
        </w:rPr>
        <w:t>.</w:t>
      </w:r>
    </w:p>
    <w:p w14:paraId="0B4DA46A" w14:textId="61B0CEBF"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4"/>
      <w:bookmarkEnd w:id="25"/>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r w:rsidR="00850E2D" w:rsidRPr="006B2197">
        <w:rPr>
          <w:rFonts w:ascii="David" w:hAnsi="David" w:cs="David"/>
          <w:rtl/>
        </w:rPr>
        <w:t>המינהל</w:t>
      </w:r>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המינהל ולא על ידי המציע.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להתחייב לספק, לפי דרישת המינהל,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בלו"ז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r w:rsidR="004D65D9" w:rsidRPr="006B2197">
        <w:rPr>
          <w:rFonts w:ascii="David" w:hAnsi="David" w:cs="David"/>
          <w:rtl/>
        </w:rPr>
        <w:t>המינהל</w:t>
      </w:r>
      <w:r w:rsidRPr="006B2197">
        <w:rPr>
          <w:rFonts w:ascii="David" w:hAnsi="David" w:cs="David"/>
          <w:rtl/>
        </w:rPr>
        <w:t xml:space="preserve"> לא ייחשבו כוויתור על זכויותיו של </w:t>
      </w:r>
      <w:r w:rsidR="004D65D9" w:rsidRPr="006B2197">
        <w:rPr>
          <w:rFonts w:ascii="David" w:hAnsi="David" w:cs="David"/>
          <w:rtl/>
        </w:rPr>
        <w:t>המינהל</w:t>
      </w:r>
      <w:r w:rsidRPr="006B2197">
        <w:rPr>
          <w:rFonts w:ascii="David" w:hAnsi="David" w:cs="David"/>
          <w:rtl/>
        </w:rPr>
        <w:t xml:space="preserve"> לפי הזמנה זו, ולא ישמשו מניעה לתביעה, אלא אם כן </w:t>
      </w:r>
      <w:r w:rsidR="004D65D9" w:rsidRPr="006B2197">
        <w:rPr>
          <w:rFonts w:ascii="David" w:hAnsi="David" w:cs="David"/>
          <w:rtl/>
        </w:rPr>
        <w:t>המינהל</w:t>
      </w:r>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6F9E1BF1" w:rsidR="00CE64B5"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w:t>
      </w:r>
      <w:r w:rsidRPr="006B2197">
        <w:rPr>
          <w:rFonts w:ascii="David" w:hAnsi="David" w:cs="David"/>
          <w:rtl/>
        </w:rPr>
        <w:lastRenderedPageBreak/>
        <w:t>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FA2CF02" w14:textId="43EC4D47" w:rsidR="00621216" w:rsidRDefault="00621216" w:rsidP="00621216">
      <w:pPr>
        <w:spacing w:before="240" w:line="276" w:lineRule="auto"/>
        <w:rPr>
          <w:rFonts w:ascii="David" w:hAnsi="David" w:cs="David"/>
          <w:rtl/>
        </w:rPr>
      </w:pPr>
    </w:p>
    <w:p w14:paraId="5B5D768E" w14:textId="77777777" w:rsidR="00621216" w:rsidRPr="006B2197" w:rsidRDefault="00621216" w:rsidP="00621216">
      <w:pPr>
        <w:spacing w:before="240" w:line="276" w:lineRule="auto"/>
        <w:rPr>
          <w:rFonts w:ascii="David" w:hAnsi="David" w:cs="David"/>
        </w:rPr>
      </w:pPr>
    </w:p>
    <w:p w14:paraId="7F90C187" w14:textId="6004A91A" w:rsidR="00CE64B5" w:rsidRPr="006B2197" w:rsidRDefault="00264AD3" w:rsidP="006B2197">
      <w:pPr>
        <w:spacing w:before="240" w:line="276" w:lineRule="auto"/>
        <w:rPr>
          <w:rFonts w:ascii="David" w:hAnsi="David" w:cs="David"/>
          <w:b/>
          <w:bCs/>
          <w:sz w:val="28"/>
          <w:szCs w:val="28"/>
          <w:u w:val="single"/>
        </w:rPr>
      </w:pPr>
      <w:bookmarkStart w:id="26" w:name="_Toc96850479"/>
      <w:bookmarkStart w:id="27" w:name="_Toc100425022"/>
      <w:r w:rsidRPr="006B2197">
        <w:rPr>
          <w:rFonts w:ascii="David" w:hAnsi="David" w:cs="David"/>
          <w:b/>
          <w:bCs/>
          <w:sz w:val="28"/>
          <w:szCs w:val="28"/>
          <w:u w:val="single"/>
          <w:rtl/>
        </w:rPr>
        <w:t xml:space="preserve">8. </w:t>
      </w:r>
      <w:r w:rsidR="00CE64B5" w:rsidRPr="006B2197">
        <w:rPr>
          <w:rFonts w:ascii="David" w:hAnsi="David" w:cs="David"/>
          <w:b/>
          <w:bCs/>
          <w:sz w:val="28"/>
          <w:szCs w:val="28"/>
          <w:u w:val="single"/>
          <w:rtl/>
        </w:rPr>
        <w:t>הבהרות למציעים</w:t>
      </w:r>
      <w:bookmarkEnd w:id="26"/>
      <w:bookmarkEnd w:id="27"/>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אין בחתימת ההסכם הנלווה כדי לבסס יחסי עובד-מעביד בין המינהל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למינהל,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AD6CBBC" w14:textId="0707D000" w:rsidR="007B3371" w:rsidRPr="00A34314" w:rsidRDefault="00CE64B5" w:rsidP="00A34314">
      <w:pPr>
        <w:numPr>
          <w:ilvl w:val="0"/>
          <w:numId w:val="97"/>
        </w:numPr>
        <w:spacing w:before="240" w:line="276" w:lineRule="auto"/>
        <w:rPr>
          <w:rFonts w:ascii="David" w:hAnsi="David" w:cs="David"/>
          <w:b/>
          <w:bCs/>
          <w:rtl/>
        </w:rPr>
      </w:pPr>
      <w:r w:rsidRPr="006B2197">
        <w:rPr>
          <w:rFonts w:ascii="David" w:hAnsi="David" w:cs="David"/>
          <w:rtl/>
        </w:rPr>
        <w:t>המינהל שומר לעצמו את הרשות, אך אינו חייב, לתקן טעות חשבון אריתמטית</w:t>
      </w:r>
      <w:r w:rsidR="00827464">
        <w:rPr>
          <w:rFonts w:ascii="David" w:hAnsi="David" w:cs="David" w:hint="cs"/>
          <w:rtl/>
        </w:rPr>
        <w:t xml:space="preserve"> או טעות טכנית</w:t>
      </w:r>
      <w:r w:rsidRPr="006B2197">
        <w:rPr>
          <w:rFonts w:ascii="David" w:hAnsi="David" w:cs="David"/>
          <w:rtl/>
        </w:rPr>
        <w:t xml:space="preserve"> בהצעה.</w:t>
      </w:r>
      <w:bookmarkStart w:id="28" w:name="_Toc96850481"/>
      <w:bookmarkStart w:id="29" w:name="_Toc100425023"/>
    </w:p>
    <w:p w14:paraId="360387C1" w14:textId="27F1F344" w:rsidR="00CE64B5" w:rsidRPr="006B2197" w:rsidRDefault="00264AD3"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28"/>
      <w:bookmarkEnd w:id="29"/>
    </w:p>
    <w:p w14:paraId="407BC44A" w14:textId="63A360A2"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6726282B" w14:textId="28888854" w:rsidR="001C0298" w:rsidRPr="006B2197" w:rsidRDefault="00CF7204" w:rsidP="00815990">
      <w:pPr>
        <w:numPr>
          <w:ilvl w:val="0"/>
          <w:numId w:val="98"/>
        </w:numPr>
        <w:spacing w:before="240" w:line="276" w:lineRule="auto"/>
        <w:rPr>
          <w:rFonts w:ascii="David" w:hAnsi="David" w:cs="David"/>
        </w:rPr>
      </w:pPr>
      <w:r w:rsidRPr="006B2197">
        <w:rPr>
          <w:rFonts w:ascii="David" w:hAnsi="David" w:cs="David"/>
          <w:rtl/>
        </w:rPr>
        <w:t xml:space="preserve">המינהל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3DDFD8EE" w14:textId="77777777" w:rsidR="00E623EA" w:rsidRPr="006B2197" w:rsidRDefault="00E623EA" w:rsidP="00815990">
      <w:pPr>
        <w:numPr>
          <w:ilvl w:val="0"/>
          <w:numId w:val="98"/>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4F91FE19" w14:textId="5E3A4529" w:rsidR="00652835" w:rsidRPr="006B2197" w:rsidRDefault="00CE64B5" w:rsidP="00815990">
      <w:pPr>
        <w:numPr>
          <w:ilvl w:val="0"/>
          <w:numId w:val="98"/>
        </w:numPr>
        <w:spacing w:before="240" w:line="276" w:lineRule="auto"/>
        <w:rPr>
          <w:rFonts w:ascii="David" w:hAnsi="David" w:cs="David"/>
        </w:rPr>
      </w:pPr>
      <w:r w:rsidRPr="006B2197">
        <w:rPr>
          <w:rFonts w:ascii="David" w:hAnsi="David" w:cs="David"/>
          <w:rtl/>
        </w:rPr>
        <w:t>המינהל</w:t>
      </w:r>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שנקבעו במכרז זה, ואת הצעת המחיר.</w:t>
      </w:r>
    </w:p>
    <w:p w14:paraId="2BC56BB5" w14:textId="77777777" w:rsidR="007C27A9" w:rsidRPr="006B2197" w:rsidRDefault="007C27A9" w:rsidP="00815990">
      <w:pPr>
        <w:numPr>
          <w:ilvl w:val="0"/>
          <w:numId w:val="98"/>
        </w:numPr>
        <w:spacing w:before="240" w:line="276" w:lineRule="auto"/>
        <w:rPr>
          <w:rFonts w:ascii="David" w:hAnsi="David" w:cs="David"/>
        </w:rPr>
      </w:pPr>
      <w:r w:rsidRPr="006B2197">
        <w:rPr>
          <w:rFonts w:ascii="David" w:hAnsi="David" w:cs="David"/>
          <w:rtl/>
        </w:rPr>
        <w:t>שקלול ציוני האיכות והעלות יהיה על</w:t>
      </w:r>
      <w:r w:rsidR="00216EBF" w:rsidRPr="006B2197">
        <w:rPr>
          <w:rFonts w:ascii="David" w:hAnsi="David" w:cs="David"/>
        </w:rPr>
        <w:t xml:space="preserve"> </w:t>
      </w:r>
      <w:r w:rsidR="00216EBF" w:rsidRPr="006B2197">
        <w:rPr>
          <w:rFonts w:ascii="David" w:hAnsi="David" w:cs="David"/>
          <w:rtl/>
        </w:rPr>
        <w:t>פי הניקוד המירבי הבא</w:t>
      </w:r>
      <w:r w:rsidRPr="006B2197">
        <w:rPr>
          <w:rFonts w:ascii="David" w:hAnsi="David" w:cs="David"/>
          <w:rtl/>
        </w:rPr>
        <w:t>:</w:t>
      </w:r>
    </w:p>
    <w:p w14:paraId="4FC1D5F8" w14:textId="339307C7"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0C5589">
        <w:rPr>
          <w:rFonts w:ascii="David" w:hAnsi="David" w:cs="David" w:hint="cs"/>
          <w:rtl/>
        </w:rPr>
        <w:t>40</w:t>
      </w:r>
      <w:r w:rsidR="000C5589" w:rsidRPr="006B2197">
        <w:rPr>
          <w:rFonts w:ascii="David" w:hAnsi="David" w:cs="David"/>
          <w:rtl/>
        </w:rPr>
        <w:t xml:space="preserve"> </w:t>
      </w:r>
      <w:r w:rsidR="00216EBF" w:rsidRPr="006B2197">
        <w:rPr>
          <w:rFonts w:ascii="David" w:hAnsi="David" w:cs="David"/>
          <w:rtl/>
        </w:rPr>
        <w:t>נקודות.</w:t>
      </w:r>
    </w:p>
    <w:p w14:paraId="5A3A756A" w14:textId="3833C703"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0C5589">
        <w:rPr>
          <w:rFonts w:ascii="David" w:hAnsi="David" w:cs="David" w:hint="cs"/>
          <w:rtl/>
        </w:rPr>
        <w:t>60</w:t>
      </w:r>
      <w:r w:rsidR="000C5589" w:rsidRPr="006B2197">
        <w:rPr>
          <w:rFonts w:ascii="David" w:hAnsi="David" w:cs="David"/>
          <w:rtl/>
        </w:rPr>
        <w:t xml:space="preserve"> </w:t>
      </w:r>
      <w:r w:rsidR="00216EBF" w:rsidRPr="006B2197">
        <w:rPr>
          <w:rFonts w:ascii="David" w:hAnsi="David" w:cs="David"/>
          <w:rtl/>
        </w:rPr>
        <w:t>נקודות.</w:t>
      </w:r>
    </w:p>
    <w:p w14:paraId="0FB75A0C" w14:textId="77777777" w:rsidR="00CE64B5" w:rsidRPr="006B2197" w:rsidRDefault="004B5275" w:rsidP="00815990">
      <w:pPr>
        <w:numPr>
          <w:ilvl w:val="0"/>
          <w:numId w:val="98"/>
        </w:numPr>
        <w:spacing w:before="240" w:line="276" w:lineRule="auto"/>
        <w:rPr>
          <w:rFonts w:ascii="David" w:hAnsi="David" w:cs="David"/>
        </w:rPr>
      </w:pPr>
      <w:r w:rsidRPr="006B2197">
        <w:rPr>
          <w:rFonts w:ascii="David" w:hAnsi="David" w:cs="David"/>
          <w:rtl/>
        </w:rPr>
        <w:lastRenderedPageBreak/>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בטבלה שלהלן. לא יינתן להצעה ניקוד בגין אמות מידה שאינן מפורטות בטבלה.</w:t>
      </w:r>
    </w:p>
    <w:p w14:paraId="08063F7A"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אין באמור לעיל כדי לגרוע מכלליות שיקוליו של המינהל האזרחי, והפירוט לא בא אלא על מנת למנוע ספקות בלבד.</w:t>
      </w:r>
    </w:p>
    <w:p w14:paraId="72BDD8E0"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7835F3FF" w14:textId="585C444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שומר לעצמו את הזכות </w:t>
      </w:r>
      <w:r w:rsidR="00FA74B7">
        <w:rPr>
          <w:rFonts w:ascii="David" w:hAnsi="David" w:cs="David" w:hint="cs"/>
          <w:rtl/>
        </w:rPr>
        <w:t xml:space="preserve">ליצור קשר עם </w:t>
      </w:r>
      <w:r w:rsidRPr="006B2197">
        <w:rPr>
          <w:rFonts w:ascii="David" w:hAnsi="David" w:cs="David"/>
          <w:rtl/>
        </w:rPr>
        <w:t>ממליצים ו</w:t>
      </w:r>
      <w:r w:rsidR="00FA74B7">
        <w:rPr>
          <w:rFonts w:ascii="David" w:hAnsi="David" w:cs="David" w:hint="cs"/>
          <w:rtl/>
        </w:rPr>
        <w:t xml:space="preserve">לערוך </w:t>
      </w:r>
      <w:r w:rsidRPr="006B2197">
        <w:rPr>
          <w:rFonts w:ascii="David" w:hAnsi="David" w:cs="David"/>
          <w:rtl/>
        </w:rPr>
        <w:t xml:space="preserve">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48DE69C2"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6B2197">
        <w:rPr>
          <w:rFonts w:ascii="David" w:hAnsi="David" w:cs="David"/>
          <w:rtl/>
        </w:rPr>
        <w:t>למינהל</w:t>
      </w:r>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3A7D285D"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74221ADA" w14:textId="77777777" w:rsidR="00FC3003"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p w14:paraId="28121859" w14:textId="77777777" w:rsidR="007C7BC8" w:rsidRPr="006B2197" w:rsidRDefault="007C7BC8" w:rsidP="006B2197">
      <w:pPr>
        <w:spacing w:before="240" w:line="276" w:lineRule="auto"/>
        <w:rPr>
          <w:rFonts w:ascii="David" w:hAnsi="David" w:cs="David"/>
          <w:b/>
          <w:bCs/>
          <w:rtl/>
        </w:rPr>
      </w:pP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D277C1" w:rsidRPr="006B2197" w14:paraId="417DE202" w14:textId="77777777" w:rsidTr="007B3371">
        <w:trPr>
          <w:trHeight w:val="416"/>
          <w:tblHeader/>
        </w:trPr>
        <w:tc>
          <w:tcPr>
            <w:tcW w:w="659" w:type="dxa"/>
            <w:shd w:val="clear" w:color="auto" w:fill="F2F2F2"/>
          </w:tcPr>
          <w:p w14:paraId="5B6D1C59"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03E5659E"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278055D" w14:textId="77777777" w:rsidR="00D277C1" w:rsidRPr="00291978" w:rsidRDefault="00D277C1" w:rsidP="006B2197">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17285A5"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4CEED9CE" w14:textId="77777777" w:rsidTr="007B3371">
        <w:trPr>
          <w:trHeight w:val="195"/>
        </w:trPr>
        <w:tc>
          <w:tcPr>
            <w:tcW w:w="659" w:type="dxa"/>
          </w:tcPr>
          <w:p w14:paraId="1554431E" w14:textId="77777777" w:rsidR="00D277C1" w:rsidRPr="006B2197" w:rsidRDefault="00F56ACB" w:rsidP="006B2197">
            <w:pPr>
              <w:spacing w:before="240" w:line="276" w:lineRule="auto"/>
              <w:rPr>
                <w:rFonts w:ascii="David" w:hAnsi="David" w:cs="David"/>
                <w:sz w:val="22"/>
                <w:szCs w:val="22"/>
                <w:rtl/>
              </w:rPr>
            </w:pPr>
            <w:bookmarkStart w:id="30" w:name="_Hlk189641246"/>
            <w:r w:rsidRPr="006B2197">
              <w:rPr>
                <w:rFonts w:ascii="David" w:hAnsi="David" w:cs="David"/>
                <w:sz w:val="22"/>
                <w:szCs w:val="22"/>
                <w:rtl/>
              </w:rPr>
              <w:t>1</w:t>
            </w:r>
          </w:p>
        </w:tc>
        <w:tc>
          <w:tcPr>
            <w:tcW w:w="1458" w:type="dxa"/>
            <w:shd w:val="clear" w:color="auto" w:fill="F2F2F2"/>
          </w:tcPr>
          <w:p w14:paraId="5C9F87F3" w14:textId="2226C9DA" w:rsidR="00481BE0" w:rsidRPr="006B2197" w:rsidRDefault="00AF4257" w:rsidP="006B2197">
            <w:pPr>
              <w:spacing w:before="240" w:line="276" w:lineRule="auto"/>
              <w:rPr>
                <w:rFonts w:ascii="David" w:hAnsi="David" w:cs="David"/>
                <w:b/>
                <w:bCs/>
                <w:sz w:val="22"/>
                <w:szCs w:val="22"/>
                <w:rtl/>
              </w:rPr>
            </w:pPr>
            <w:r>
              <w:rPr>
                <w:rFonts w:ascii="David" w:hAnsi="David" w:cs="David" w:hint="cs"/>
                <w:b/>
                <w:bCs/>
                <w:rtl/>
              </w:rPr>
              <w:t xml:space="preserve">שנות </w:t>
            </w:r>
            <w:r w:rsidR="00A26141">
              <w:rPr>
                <w:rFonts w:ascii="David" w:hAnsi="David" w:cs="David" w:hint="cs"/>
                <w:b/>
                <w:bCs/>
                <w:rtl/>
              </w:rPr>
              <w:t xml:space="preserve">ניסיון </w:t>
            </w:r>
            <w:r w:rsidR="00313A7A">
              <w:rPr>
                <w:rFonts w:ascii="David" w:hAnsi="David" w:cs="David" w:hint="cs"/>
                <w:b/>
                <w:bCs/>
                <w:rtl/>
              </w:rPr>
              <w:t>ב</w:t>
            </w:r>
            <w:r w:rsidR="005A6CAE">
              <w:rPr>
                <w:rFonts w:ascii="David" w:hAnsi="David" w:cs="David" w:hint="cs"/>
                <w:b/>
                <w:bCs/>
                <w:rtl/>
              </w:rPr>
              <w:t>אספקת ציוד לחלוקת מים</w:t>
            </w:r>
          </w:p>
        </w:tc>
        <w:tc>
          <w:tcPr>
            <w:tcW w:w="4333" w:type="dxa"/>
          </w:tcPr>
          <w:p w14:paraId="06E96D54" w14:textId="30658359" w:rsidR="00D277C1" w:rsidRPr="00291978" w:rsidRDefault="008B50E2" w:rsidP="00435D2B">
            <w:pPr>
              <w:spacing w:before="240" w:after="100" w:afterAutospacing="1" w:line="276" w:lineRule="auto"/>
              <w:jc w:val="left"/>
              <w:rPr>
                <w:rFonts w:ascii="David" w:hAnsi="David" w:cstheme="minorBidi"/>
                <w:rtl/>
                <w:lang w:bidi="ar-AE"/>
              </w:rPr>
            </w:pPr>
            <w:r>
              <w:rPr>
                <w:rFonts w:ascii="David" w:hAnsi="David" w:cs="David" w:hint="cs"/>
                <w:rtl/>
              </w:rPr>
              <w:t>שנות הניסיון ב</w:t>
            </w:r>
            <w:r w:rsidR="00EF7A2A">
              <w:rPr>
                <w:rFonts w:ascii="David" w:hAnsi="David" w:cs="David" w:hint="cs"/>
                <w:rtl/>
              </w:rPr>
              <w:t>אספקת ציוד לחלוקת מים</w:t>
            </w:r>
            <w:r w:rsidR="00C07923">
              <w:rPr>
                <w:rFonts w:ascii="David" w:hAnsi="David" w:cs="David" w:hint="cs"/>
                <w:rtl/>
              </w:rPr>
              <w:t xml:space="preserve"> המ</w:t>
            </w:r>
            <w:r w:rsidR="008C5482">
              <w:rPr>
                <w:rFonts w:ascii="David" w:hAnsi="David" w:cs="David" w:hint="cs"/>
                <w:rtl/>
              </w:rPr>
              <w:t>ופיע בנספח ג'</w:t>
            </w:r>
            <w:r w:rsidR="003B2F39">
              <w:rPr>
                <w:rFonts w:ascii="David" w:hAnsi="David" w:cs="David" w:hint="cs"/>
                <w:rtl/>
              </w:rPr>
              <w:t>.</w:t>
            </w:r>
            <w:r w:rsidR="00081B73" w:rsidRPr="00291978">
              <w:rPr>
                <w:rFonts w:ascii="David" w:hAnsi="David" w:cs="David" w:hint="cs"/>
                <w:rtl/>
              </w:rPr>
              <w:t xml:space="preserve"> </w:t>
            </w:r>
            <w:r w:rsidR="009838B8" w:rsidRPr="00291978">
              <w:rPr>
                <w:rFonts w:ascii="David" w:hAnsi="David" w:cs="David"/>
                <w:rtl/>
              </w:rPr>
              <w:t xml:space="preserve">תנאי </w:t>
            </w:r>
            <w:r w:rsidR="001D7191" w:rsidRPr="00291978">
              <w:rPr>
                <w:rFonts w:ascii="David" w:hAnsi="David" w:cs="David" w:hint="cs"/>
                <w:rtl/>
              </w:rPr>
              <w:t>ה</w:t>
            </w:r>
            <w:r w:rsidR="009838B8" w:rsidRPr="00291978">
              <w:rPr>
                <w:rFonts w:ascii="David" w:hAnsi="David" w:cs="David"/>
                <w:rtl/>
              </w:rPr>
              <w:t xml:space="preserve">סף הינו </w:t>
            </w:r>
            <w:r w:rsidR="000C5589">
              <w:rPr>
                <w:rFonts w:ascii="David" w:hAnsi="David" w:cs="David" w:hint="cs"/>
                <w:rtl/>
              </w:rPr>
              <w:t xml:space="preserve">5 </w:t>
            </w:r>
            <w:r w:rsidR="003B2F39">
              <w:rPr>
                <w:rFonts w:ascii="David" w:hAnsi="David" w:cs="David" w:hint="cs"/>
                <w:rtl/>
              </w:rPr>
              <w:t>שנים</w:t>
            </w:r>
            <w:r w:rsidR="009838B8" w:rsidRPr="00291978">
              <w:rPr>
                <w:rFonts w:ascii="David" w:hAnsi="David" w:cs="David"/>
                <w:rtl/>
              </w:rPr>
              <w:t>, ועל כן ניקוד יינתן</w:t>
            </w:r>
            <w:r w:rsidR="002A2D4B" w:rsidRPr="00291978">
              <w:rPr>
                <w:rFonts w:ascii="David" w:hAnsi="David" w:cs="David" w:hint="cs"/>
                <w:rtl/>
              </w:rPr>
              <w:t xml:space="preserve"> החל מ</w:t>
            </w:r>
            <w:r w:rsidR="00420D28" w:rsidRPr="00291978">
              <w:rPr>
                <w:rFonts w:ascii="David" w:hAnsi="David" w:cs="David" w:hint="cs"/>
                <w:rtl/>
              </w:rPr>
              <w:t>ה</w:t>
            </w:r>
            <w:r w:rsidR="003B2F39">
              <w:rPr>
                <w:rFonts w:ascii="David" w:hAnsi="David" w:cs="David" w:hint="cs"/>
                <w:rtl/>
              </w:rPr>
              <w:t>שנה ה</w:t>
            </w:r>
            <w:r w:rsidR="008C5482">
              <w:rPr>
                <w:rFonts w:ascii="David" w:hAnsi="David" w:cs="David" w:hint="cs"/>
                <w:rtl/>
              </w:rPr>
              <w:t>שישית</w:t>
            </w:r>
            <w:r w:rsidR="004A6218">
              <w:rPr>
                <w:rFonts w:ascii="David" w:hAnsi="David" w:cs="David" w:hint="cs"/>
                <w:rtl/>
              </w:rPr>
              <w:t xml:space="preserve">. בגין כל שנת ניסיון נוספת מעבר לתנאי הסף יינתן </w:t>
            </w:r>
            <w:r w:rsidR="00350CF4">
              <w:rPr>
                <w:rFonts w:ascii="David" w:hAnsi="David" w:cs="David" w:hint="cs"/>
                <w:rtl/>
              </w:rPr>
              <w:t xml:space="preserve">2 </w:t>
            </w:r>
            <w:r w:rsidR="004A6218">
              <w:rPr>
                <w:rFonts w:ascii="David" w:hAnsi="David" w:cs="David" w:hint="cs"/>
                <w:rtl/>
              </w:rPr>
              <w:t>נקודות עד ל</w:t>
            </w:r>
            <w:r w:rsidR="00D02446">
              <w:rPr>
                <w:rFonts w:ascii="David" w:hAnsi="David" w:cs="David" w:hint="cs"/>
                <w:rtl/>
              </w:rPr>
              <w:t>-</w:t>
            </w:r>
            <w:r w:rsidR="00350CF4">
              <w:rPr>
                <w:rFonts w:ascii="David" w:hAnsi="David" w:cs="David" w:hint="cs"/>
                <w:rtl/>
              </w:rPr>
              <w:t xml:space="preserve">10 </w:t>
            </w:r>
            <w:r w:rsidR="00435D2B">
              <w:rPr>
                <w:rFonts w:ascii="David" w:hAnsi="David" w:cs="David" w:hint="cs"/>
                <w:rtl/>
              </w:rPr>
              <w:t>נקודות בגין 5 שנות ניסיון נוספות מעבר לתנאי הסף.</w:t>
            </w:r>
          </w:p>
        </w:tc>
        <w:tc>
          <w:tcPr>
            <w:tcW w:w="2076" w:type="dxa"/>
          </w:tcPr>
          <w:p w14:paraId="4413F6C6" w14:textId="47AF897D" w:rsidR="00D277C1" w:rsidRPr="006B2197" w:rsidRDefault="00A27B23" w:rsidP="006B2197">
            <w:pPr>
              <w:spacing w:before="240" w:line="276" w:lineRule="auto"/>
              <w:rPr>
                <w:rFonts w:ascii="David" w:hAnsi="David" w:cs="David"/>
                <w:b/>
                <w:bCs/>
                <w:sz w:val="22"/>
                <w:szCs w:val="22"/>
                <w:rtl/>
              </w:rPr>
            </w:pPr>
            <w:r>
              <w:rPr>
                <w:rFonts w:ascii="David" w:hAnsi="David" w:cs="David" w:hint="cs"/>
                <w:b/>
                <w:bCs/>
                <w:sz w:val="22"/>
                <w:szCs w:val="22"/>
                <w:rtl/>
              </w:rPr>
              <w:t>10</w:t>
            </w:r>
            <w:r w:rsidRPr="006B2197">
              <w:rPr>
                <w:rFonts w:ascii="David" w:hAnsi="David" w:cs="David"/>
                <w:b/>
                <w:bCs/>
                <w:sz w:val="22"/>
                <w:szCs w:val="22"/>
                <w:rtl/>
              </w:rPr>
              <w:t xml:space="preserve"> </w:t>
            </w:r>
            <w:r w:rsidR="00D277C1" w:rsidRPr="006B2197">
              <w:rPr>
                <w:rFonts w:ascii="David" w:hAnsi="David" w:cs="David"/>
                <w:b/>
                <w:bCs/>
                <w:sz w:val="22"/>
                <w:szCs w:val="22"/>
                <w:rtl/>
              </w:rPr>
              <w:t>נקודות</w:t>
            </w:r>
          </w:p>
        </w:tc>
      </w:tr>
      <w:tr w:rsidR="00D277C1" w:rsidRPr="006B2197" w14:paraId="66397E5F" w14:textId="77777777" w:rsidTr="007B3371">
        <w:trPr>
          <w:trHeight w:val="207"/>
        </w:trPr>
        <w:tc>
          <w:tcPr>
            <w:tcW w:w="659" w:type="dxa"/>
          </w:tcPr>
          <w:p w14:paraId="02267F71" w14:textId="77777777" w:rsidR="00D277C1" w:rsidRPr="00737CA0" w:rsidRDefault="00F56ACB" w:rsidP="006B2197">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19F3D018" w14:textId="1A193EDF" w:rsidR="00D277C1" w:rsidRPr="00BA1064" w:rsidRDefault="000C1D31" w:rsidP="006B2197">
            <w:pPr>
              <w:spacing w:before="240" w:line="276" w:lineRule="auto"/>
              <w:jc w:val="left"/>
              <w:rPr>
                <w:rFonts w:ascii="David" w:hAnsi="David" w:cs="David"/>
                <w:b/>
                <w:bCs/>
                <w:rtl/>
              </w:rPr>
            </w:pPr>
            <w:r w:rsidRPr="00BA1064">
              <w:rPr>
                <w:rFonts w:ascii="David" w:hAnsi="David" w:cs="David" w:hint="eastAsia"/>
                <w:b/>
                <w:bCs/>
                <w:rtl/>
              </w:rPr>
              <w:t>מספר</w:t>
            </w:r>
            <w:r w:rsidRPr="00BA1064">
              <w:rPr>
                <w:rFonts w:ascii="David" w:hAnsi="David" w:cs="David"/>
                <w:b/>
                <w:bCs/>
                <w:rtl/>
              </w:rPr>
              <w:t xml:space="preserve"> </w:t>
            </w:r>
            <w:r w:rsidR="00EF7A2A" w:rsidRPr="00BA1064">
              <w:rPr>
                <w:rFonts w:ascii="David" w:hAnsi="David" w:cs="David" w:hint="eastAsia"/>
                <w:b/>
                <w:bCs/>
                <w:rtl/>
              </w:rPr>
              <w:t>לקוחות</w:t>
            </w:r>
          </w:p>
        </w:tc>
        <w:tc>
          <w:tcPr>
            <w:tcW w:w="4333" w:type="dxa"/>
          </w:tcPr>
          <w:p w14:paraId="6E90B874" w14:textId="60E7335D" w:rsidR="004F01CD" w:rsidRPr="00BA1064" w:rsidRDefault="00742C01" w:rsidP="00AC457B">
            <w:pPr>
              <w:spacing w:before="240" w:after="100" w:afterAutospacing="1" w:line="276" w:lineRule="auto"/>
              <w:jc w:val="left"/>
              <w:rPr>
                <w:rFonts w:ascii="David" w:hAnsi="David" w:cs="David"/>
                <w:rtl/>
              </w:rPr>
            </w:pPr>
            <w:r w:rsidRPr="00BA1064">
              <w:rPr>
                <w:rFonts w:ascii="David" w:hAnsi="David" w:cs="David" w:hint="eastAsia"/>
                <w:rtl/>
              </w:rPr>
              <w:t>מספר</w:t>
            </w:r>
            <w:r w:rsidRPr="00BA1064">
              <w:rPr>
                <w:rFonts w:ascii="David" w:hAnsi="David" w:cs="David"/>
                <w:rtl/>
              </w:rPr>
              <w:t xml:space="preserve"> </w:t>
            </w:r>
            <w:r w:rsidRPr="00BA1064">
              <w:rPr>
                <w:rFonts w:ascii="David" w:hAnsi="David" w:cs="David" w:hint="eastAsia"/>
                <w:rtl/>
              </w:rPr>
              <w:t>הלקוחות</w:t>
            </w:r>
            <w:r w:rsidRPr="00BA1064">
              <w:rPr>
                <w:rFonts w:ascii="David" w:hAnsi="David" w:cs="David"/>
                <w:rtl/>
              </w:rPr>
              <w:t xml:space="preserve"> </w:t>
            </w:r>
            <w:r w:rsidRPr="00BA1064">
              <w:rPr>
                <w:rFonts w:ascii="David" w:hAnsi="David" w:cs="David" w:hint="eastAsia"/>
                <w:rtl/>
              </w:rPr>
              <w:t>להם</w:t>
            </w:r>
            <w:r w:rsidRPr="00BA1064">
              <w:rPr>
                <w:rFonts w:ascii="David" w:hAnsi="David" w:cs="David"/>
                <w:rtl/>
              </w:rPr>
              <w:t xml:space="preserve"> </w:t>
            </w:r>
            <w:r w:rsidRPr="00BA1064">
              <w:rPr>
                <w:rFonts w:ascii="David" w:hAnsi="David" w:cs="David" w:hint="eastAsia"/>
                <w:rtl/>
              </w:rPr>
              <w:t>סיפק</w:t>
            </w:r>
            <w:r w:rsidRPr="00BA1064">
              <w:rPr>
                <w:rFonts w:ascii="David" w:hAnsi="David" w:cs="David"/>
                <w:rtl/>
              </w:rPr>
              <w:t xml:space="preserve"> </w:t>
            </w:r>
            <w:r w:rsidRPr="00BA1064">
              <w:rPr>
                <w:rFonts w:ascii="David" w:hAnsi="David" w:cs="David" w:hint="eastAsia"/>
                <w:rtl/>
              </w:rPr>
              <w:t>המציע</w:t>
            </w:r>
            <w:r w:rsidRPr="00BA1064">
              <w:rPr>
                <w:rFonts w:ascii="David" w:hAnsi="David" w:cs="David"/>
                <w:rtl/>
              </w:rPr>
              <w:t xml:space="preserve"> </w:t>
            </w:r>
            <w:r w:rsidRPr="00BA1064">
              <w:rPr>
                <w:rFonts w:ascii="David" w:hAnsi="David" w:cs="David" w:hint="eastAsia"/>
                <w:rtl/>
              </w:rPr>
              <w:t>ציוד</w:t>
            </w:r>
            <w:r w:rsidRPr="00BA1064">
              <w:rPr>
                <w:rFonts w:ascii="David" w:hAnsi="David" w:cs="David"/>
                <w:rtl/>
              </w:rPr>
              <w:t xml:space="preserve"> </w:t>
            </w:r>
            <w:r w:rsidRPr="00BA1064">
              <w:rPr>
                <w:rFonts w:ascii="David" w:hAnsi="David" w:cs="David" w:hint="eastAsia"/>
                <w:rtl/>
              </w:rPr>
              <w:t>לחלוקת</w:t>
            </w:r>
            <w:r w:rsidRPr="00BA1064">
              <w:rPr>
                <w:rFonts w:ascii="David" w:hAnsi="David" w:cs="David"/>
                <w:rtl/>
              </w:rPr>
              <w:t xml:space="preserve"> </w:t>
            </w:r>
            <w:r w:rsidRPr="00BA1064">
              <w:rPr>
                <w:rFonts w:ascii="David" w:hAnsi="David" w:cs="David" w:hint="eastAsia"/>
                <w:rtl/>
              </w:rPr>
              <w:t>מים</w:t>
            </w:r>
            <w:r w:rsidR="001E4937">
              <w:rPr>
                <w:rFonts w:ascii="David" w:hAnsi="David" w:cs="David" w:hint="cs"/>
                <w:rtl/>
              </w:rPr>
              <w:t xml:space="preserve"> כמפורט בנספח ג',</w:t>
            </w:r>
            <w:r w:rsidRPr="00BA1064">
              <w:rPr>
                <w:rFonts w:ascii="David" w:hAnsi="David" w:cs="David"/>
                <w:rtl/>
              </w:rPr>
              <w:t xml:space="preserve"> </w:t>
            </w:r>
            <w:r w:rsidRPr="00BA1064">
              <w:rPr>
                <w:rFonts w:ascii="David" w:hAnsi="David" w:cs="David" w:hint="eastAsia"/>
                <w:rtl/>
              </w:rPr>
              <w:t>בהיקף</w:t>
            </w:r>
            <w:r w:rsidRPr="00BA1064">
              <w:rPr>
                <w:rFonts w:ascii="David" w:hAnsi="David" w:cs="David"/>
                <w:rtl/>
              </w:rPr>
              <w:t xml:space="preserve"> </w:t>
            </w:r>
            <w:r w:rsidRPr="00BA1064">
              <w:rPr>
                <w:rFonts w:ascii="David" w:hAnsi="David" w:cs="David" w:hint="eastAsia"/>
                <w:rtl/>
              </w:rPr>
              <w:t>של</w:t>
            </w:r>
            <w:r w:rsidRPr="00BA1064">
              <w:rPr>
                <w:rFonts w:ascii="David" w:hAnsi="David" w:cs="David"/>
                <w:rtl/>
              </w:rPr>
              <w:t xml:space="preserve"> 300 </w:t>
            </w:r>
            <w:r w:rsidRPr="00BA1064">
              <w:rPr>
                <w:rFonts w:ascii="David" w:hAnsi="David" w:cs="David" w:hint="eastAsia"/>
                <w:rtl/>
              </w:rPr>
              <w:t>אלש</w:t>
            </w:r>
            <w:r w:rsidRPr="00BA1064">
              <w:rPr>
                <w:rFonts w:ascii="David" w:hAnsi="David" w:cs="David"/>
                <w:rtl/>
              </w:rPr>
              <w:t xml:space="preserve">"ח </w:t>
            </w:r>
            <w:r w:rsidRPr="00BA1064">
              <w:rPr>
                <w:rFonts w:ascii="David" w:hAnsi="David" w:cs="David" w:hint="eastAsia"/>
                <w:rtl/>
              </w:rPr>
              <w:t>לפחות</w:t>
            </w:r>
            <w:r w:rsidRPr="00BA1064">
              <w:rPr>
                <w:rFonts w:ascii="David" w:hAnsi="David" w:cs="David"/>
                <w:rtl/>
              </w:rPr>
              <w:t>.</w:t>
            </w:r>
            <w:r w:rsidR="00D876C0" w:rsidRPr="00BA1064">
              <w:rPr>
                <w:rFonts w:ascii="David" w:hAnsi="David" w:cs="David"/>
                <w:rtl/>
              </w:rPr>
              <w:t xml:space="preserve"> תנאי </w:t>
            </w:r>
            <w:r w:rsidR="005806F4" w:rsidRPr="00BA1064">
              <w:rPr>
                <w:rFonts w:ascii="David" w:hAnsi="David" w:cs="David" w:hint="eastAsia"/>
                <w:rtl/>
              </w:rPr>
              <w:t>ה</w:t>
            </w:r>
            <w:r w:rsidR="00D876C0" w:rsidRPr="00BA1064">
              <w:rPr>
                <w:rFonts w:ascii="David" w:hAnsi="David" w:cs="David"/>
                <w:rtl/>
              </w:rPr>
              <w:t xml:space="preserve">סף הינו </w:t>
            </w:r>
            <w:r w:rsidR="000C5589" w:rsidRPr="00BA1064">
              <w:rPr>
                <w:rFonts w:ascii="David" w:hAnsi="David" w:cs="David"/>
                <w:rtl/>
              </w:rPr>
              <w:t xml:space="preserve">4 </w:t>
            </w:r>
            <w:r w:rsidRPr="00BA1064">
              <w:rPr>
                <w:rFonts w:ascii="David" w:hAnsi="David" w:cs="David" w:hint="eastAsia"/>
                <w:rtl/>
              </w:rPr>
              <w:t>לקוחות</w:t>
            </w:r>
            <w:r w:rsidR="00E0692A" w:rsidRPr="00BA1064">
              <w:rPr>
                <w:rFonts w:ascii="David" w:hAnsi="David" w:cs="David"/>
                <w:rtl/>
              </w:rPr>
              <w:t>.</w:t>
            </w:r>
            <w:r w:rsidR="00D876C0" w:rsidRPr="00BA1064">
              <w:rPr>
                <w:rFonts w:ascii="David" w:hAnsi="David" w:cs="David"/>
                <w:rtl/>
              </w:rPr>
              <w:t xml:space="preserve"> </w:t>
            </w:r>
            <w:r w:rsidR="00E0692A" w:rsidRPr="00BA1064">
              <w:rPr>
                <w:rFonts w:ascii="David" w:hAnsi="David" w:cs="David" w:hint="eastAsia"/>
                <w:rtl/>
              </w:rPr>
              <w:t>בגין</w:t>
            </w:r>
            <w:r w:rsidR="00E0692A" w:rsidRPr="00BA1064">
              <w:rPr>
                <w:rFonts w:ascii="David" w:hAnsi="David" w:cs="David"/>
                <w:rtl/>
              </w:rPr>
              <w:t xml:space="preserve"> </w:t>
            </w:r>
            <w:r w:rsidR="00E0692A" w:rsidRPr="00BA1064">
              <w:rPr>
                <w:rFonts w:ascii="David" w:hAnsi="David" w:cs="David" w:hint="eastAsia"/>
                <w:rtl/>
              </w:rPr>
              <w:t>כל</w:t>
            </w:r>
            <w:r w:rsidR="00DC05BC" w:rsidRPr="00BA1064">
              <w:rPr>
                <w:rFonts w:ascii="David" w:hAnsi="David" w:cs="David"/>
                <w:rtl/>
              </w:rPr>
              <w:t xml:space="preserve"> לקוח נוסף אשר סיפק לו המציע ציוד לחלוקת מים בהיקף של 300 אלש"ח לפחות, </w:t>
            </w:r>
            <w:r w:rsidR="00493CF4" w:rsidRPr="00BA1064">
              <w:rPr>
                <w:rFonts w:ascii="David" w:hAnsi="David" w:cs="David" w:hint="eastAsia"/>
                <w:rtl/>
              </w:rPr>
              <w:t>יינתן</w:t>
            </w:r>
            <w:r w:rsidR="00493CF4" w:rsidRPr="00BA1064">
              <w:rPr>
                <w:rFonts w:ascii="David" w:hAnsi="David" w:cs="David"/>
                <w:rtl/>
              </w:rPr>
              <w:t xml:space="preserve"> </w:t>
            </w:r>
            <w:r w:rsidR="0073704E" w:rsidRPr="00BA1064">
              <w:rPr>
                <w:rFonts w:ascii="David" w:hAnsi="David" w:cs="David"/>
                <w:rtl/>
              </w:rPr>
              <w:t xml:space="preserve">3 </w:t>
            </w:r>
            <w:r w:rsidR="00493CF4" w:rsidRPr="00BA1064">
              <w:rPr>
                <w:rFonts w:ascii="David" w:hAnsi="David" w:cs="David" w:hint="eastAsia"/>
                <w:rtl/>
              </w:rPr>
              <w:t>נקודות</w:t>
            </w:r>
            <w:r w:rsidR="00493CF4" w:rsidRPr="00BA1064">
              <w:rPr>
                <w:rFonts w:ascii="David" w:hAnsi="David" w:cs="David"/>
                <w:rtl/>
              </w:rPr>
              <w:t xml:space="preserve"> עד ל</w:t>
            </w:r>
            <w:r w:rsidR="00D02446">
              <w:rPr>
                <w:rFonts w:ascii="David" w:hAnsi="David" w:cs="David" w:hint="cs"/>
                <w:rtl/>
              </w:rPr>
              <w:t>-</w:t>
            </w:r>
            <w:r w:rsidR="0073704E" w:rsidRPr="00BA1064">
              <w:rPr>
                <w:rFonts w:ascii="David" w:hAnsi="David" w:cs="David"/>
                <w:rtl/>
              </w:rPr>
              <w:t xml:space="preserve">15 </w:t>
            </w:r>
            <w:r w:rsidR="00493CF4" w:rsidRPr="00BA1064">
              <w:rPr>
                <w:rFonts w:ascii="David" w:hAnsi="David" w:cs="David" w:hint="eastAsia"/>
                <w:rtl/>
              </w:rPr>
              <w:t>נקודות</w:t>
            </w:r>
            <w:r w:rsidR="00493CF4" w:rsidRPr="00BA1064">
              <w:rPr>
                <w:rFonts w:ascii="David" w:hAnsi="David" w:cs="David"/>
                <w:rtl/>
              </w:rPr>
              <w:t xml:space="preserve"> בגין 5 לקוחות נוספים </w:t>
            </w:r>
            <w:r w:rsidR="00AC457B" w:rsidRPr="00BA1064">
              <w:rPr>
                <w:rFonts w:ascii="David" w:hAnsi="David" w:cs="David" w:hint="eastAsia"/>
                <w:rtl/>
              </w:rPr>
              <w:t>מעבר</w:t>
            </w:r>
            <w:r w:rsidR="00AC457B" w:rsidRPr="00BA1064">
              <w:rPr>
                <w:rFonts w:ascii="David" w:hAnsi="David" w:cs="David"/>
                <w:rtl/>
              </w:rPr>
              <w:t xml:space="preserve"> </w:t>
            </w:r>
            <w:r w:rsidR="00AC457B" w:rsidRPr="00BA1064">
              <w:rPr>
                <w:rFonts w:ascii="David" w:hAnsi="David" w:cs="David" w:hint="eastAsia"/>
                <w:rtl/>
              </w:rPr>
              <w:t>לתנאי</w:t>
            </w:r>
            <w:r w:rsidR="00AC457B" w:rsidRPr="00BA1064">
              <w:rPr>
                <w:rFonts w:ascii="David" w:hAnsi="David" w:cs="David"/>
                <w:rtl/>
              </w:rPr>
              <w:t xml:space="preserve"> </w:t>
            </w:r>
            <w:r w:rsidR="00AC457B" w:rsidRPr="00BA1064">
              <w:rPr>
                <w:rFonts w:ascii="David" w:hAnsi="David" w:cs="David" w:hint="eastAsia"/>
                <w:rtl/>
              </w:rPr>
              <w:t>הסף</w:t>
            </w:r>
            <w:r w:rsidR="00AC457B" w:rsidRPr="00BA1064">
              <w:rPr>
                <w:rFonts w:ascii="David" w:hAnsi="David" w:cs="David"/>
                <w:rtl/>
              </w:rPr>
              <w:t>.</w:t>
            </w:r>
            <w:r w:rsidR="00891234" w:rsidRPr="00BA1064">
              <w:rPr>
                <w:rFonts w:ascii="David" w:hAnsi="David" w:cs="David"/>
                <w:rtl/>
              </w:rPr>
              <w:t xml:space="preserve"> </w:t>
            </w:r>
          </w:p>
        </w:tc>
        <w:tc>
          <w:tcPr>
            <w:tcW w:w="2076" w:type="dxa"/>
          </w:tcPr>
          <w:p w14:paraId="41013420" w14:textId="031B0D97" w:rsidR="00D277C1" w:rsidRPr="00737CA0" w:rsidRDefault="00CC5E6D" w:rsidP="006B2197">
            <w:pPr>
              <w:spacing w:before="240" w:line="276" w:lineRule="auto"/>
              <w:rPr>
                <w:rFonts w:ascii="David" w:hAnsi="David" w:cs="David"/>
                <w:b/>
                <w:bCs/>
                <w:rtl/>
              </w:rPr>
            </w:pPr>
            <w:r>
              <w:rPr>
                <w:rFonts w:ascii="David" w:hAnsi="David" w:cs="David" w:hint="cs"/>
                <w:b/>
                <w:bCs/>
                <w:rtl/>
              </w:rPr>
              <w:t>15</w:t>
            </w:r>
            <w:r w:rsidRPr="00737CA0">
              <w:rPr>
                <w:rFonts w:ascii="David" w:hAnsi="David" w:cs="David"/>
                <w:b/>
                <w:bCs/>
                <w:rtl/>
              </w:rPr>
              <w:t xml:space="preserve"> </w:t>
            </w:r>
            <w:r w:rsidR="00200C21" w:rsidRPr="00737CA0">
              <w:rPr>
                <w:rFonts w:ascii="David" w:hAnsi="David" w:cs="David"/>
                <w:b/>
                <w:bCs/>
                <w:rtl/>
              </w:rPr>
              <w:t xml:space="preserve">נקודות </w:t>
            </w:r>
          </w:p>
        </w:tc>
      </w:tr>
      <w:tr w:rsidR="000878AC" w:rsidRPr="006B2197" w14:paraId="154AED75" w14:textId="77777777" w:rsidTr="007B3371">
        <w:trPr>
          <w:trHeight w:val="207"/>
        </w:trPr>
        <w:tc>
          <w:tcPr>
            <w:tcW w:w="659" w:type="dxa"/>
          </w:tcPr>
          <w:p w14:paraId="1C4C8FC5" w14:textId="0504BFD4" w:rsidR="000878AC" w:rsidRPr="00737CA0" w:rsidRDefault="000878AC" w:rsidP="006B2197">
            <w:pPr>
              <w:spacing w:before="240" w:line="276" w:lineRule="auto"/>
              <w:rPr>
                <w:rFonts w:ascii="David" w:hAnsi="David" w:cs="David"/>
                <w:rtl/>
              </w:rPr>
            </w:pPr>
            <w:r>
              <w:rPr>
                <w:rFonts w:ascii="David" w:hAnsi="David" w:cs="David" w:hint="cs"/>
                <w:rtl/>
              </w:rPr>
              <w:t>3</w:t>
            </w:r>
          </w:p>
        </w:tc>
        <w:tc>
          <w:tcPr>
            <w:tcW w:w="1458" w:type="dxa"/>
            <w:shd w:val="clear" w:color="auto" w:fill="F2F2F2"/>
          </w:tcPr>
          <w:p w14:paraId="403442D2" w14:textId="4337E15E" w:rsidR="000878AC" w:rsidRPr="00BA1064" w:rsidRDefault="0045106A" w:rsidP="006B2197">
            <w:pPr>
              <w:spacing w:before="240" w:line="276" w:lineRule="auto"/>
              <w:jc w:val="left"/>
              <w:rPr>
                <w:rFonts w:ascii="David" w:hAnsi="David" w:cs="David"/>
                <w:b/>
                <w:bCs/>
                <w:rtl/>
              </w:rPr>
            </w:pPr>
            <w:r w:rsidRPr="00BA1064">
              <w:rPr>
                <w:rFonts w:ascii="David" w:hAnsi="David" w:cs="David" w:hint="eastAsia"/>
                <w:b/>
                <w:bCs/>
                <w:rtl/>
              </w:rPr>
              <w:t>שביעות</w:t>
            </w:r>
            <w:r w:rsidRPr="00BA1064">
              <w:rPr>
                <w:rFonts w:ascii="David" w:hAnsi="David" w:cs="David"/>
                <w:b/>
                <w:bCs/>
                <w:rtl/>
              </w:rPr>
              <w:t xml:space="preserve"> </w:t>
            </w:r>
            <w:r w:rsidRPr="00BA1064">
              <w:rPr>
                <w:rFonts w:ascii="David" w:hAnsi="David" w:cs="David" w:hint="eastAsia"/>
                <w:b/>
                <w:bCs/>
                <w:rtl/>
              </w:rPr>
              <w:t>רצון</w:t>
            </w:r>
            <w:r w:rsidRPr="00BA1064">
              <w:rPr>
                <w:rFonts w:ascii="David" w:hAnsi="David" w:cs="David"/>
                <w:b/>
                <w:bCs/>
                <w:rtl/>
              </w:rPr>
              <w:t xml:space="preserve"> </w:t>
            </w:r>
            <w:r w:rsidRPr="00BA1064">
              <w:rPr>
                <w:rFonts w:ascii="David" w:hAnsi="David" w:cs="David" w:hint="eastAsia"/>
                <w:b/>
                <w:bCs/>
                <w:rtl/>
              </w:rPr>
              <w:t>לקוחות</w:t>
            </w:r>
          </w:p>
        </w:tc>
        <w:tc>
          <w:tcPr>
            <w:tcW w:w="4333" w:type="dxa"/>
          </w:tcPr>
          <w:p w14:paraId="3AB45768" w14:textId="77777777" w:rsidR="00CC5E6D" w:rsidRPr="00F60374" w:rsidRDefault="00CC5E6D" w:rsidP="00CC5E6D">
            <w:pPr>
              <w:keepNext/>
              <w:tabs>
                <w:tab w:val="left" w:pos="654"/>
              </w:tabs>
              <w:ind w:left="-2"/>
              <w:rPr>
                <w:rFonts w:ascii="David" w:hAnsi="David" w:cs="David"/>
                <w:rtl/>
              </w:rPr>
            </w:pPr>
            <w:r w:rsidRPr="00F60374">
              <w:rPr>
                <w:rFonts w:ascii="David" w:hAnsi="David" w:cs="David" w:hint="eastAsia"/>
                <w:b/>
                <w:bCs/>
                <w:u w:val="single"/>
                <w:rtl/>
              </w:rPr>
              <w:t>שביעות</w:t>
            </w:r>
            <w:r w:rsidRPr="00F60374">
              <w:rPr>
                <w:rFonts w:ascii="David" w:hAnsi="David" w:cs="David"/>
                <w:b/>
                <w:bCs/>
                <w:u w:val="single"/>
                <w:rtl/>
              </w:rPr>
              <w:t xml:space="preserve"> </w:t>
            </w:r>
            <w:r w:rsidRPr="00F60374">
              <w:rPr>
                <w:rFonts w:ascii="David" w:hAnsi="David" w:cs="David" w:hint="eastAsia"/>
                <w:b/>
                <w:bCs/>
                <w:u w:val="single"/>
                <w:rtl/>
              </w:rPr>
              <w:t>רצון</w:t>
            </w:r>
            <w:r w:rsidRPr="00F60374">
              <w:rPr>
                <w:rFonts w:ascii="David" w:hAnsi="David" w:cs="David"/>
                <w:b/>
                <w:bCs/>
                <w:u w:val="single"/>
                <w:rtl/>
              </w:rPr>
              <w:t xml:space="preserve"> </w:t>
            </w:r>
            <w:r w:rsidRPr="00F60374">
              <w:rPr>
                <w:rFonts w:ascii="David" w:hAnsi="David" w:cs="David" w:hint="eastAsia"/>
                <w:b/>
                <w:bCs/>
                <w:u w:val="single"/>
                <w:rtl/>
              </w:rPr>
              <w:t>לקוחות</w:t>
            </w:r>
            <w:r w:rsidRPr="00F60374">
              <w:rPr>
                <w:rFonts w:ascii="David" w:hAnsi="David" w:cs="David"/>
                <w:rtl/>
              </w:rPr>
              <w:t>:</w:t>
            </w:r>
          </w:p>
          <w:p w14:paraId="3389F63E" w14:textId="61A1C5CC" w:rsidR="00CC5E6D" w:rsidRPr="00F60374" w:rsidRDefault="00CC5E6D" w:rsidP="00CC5E6D">
            <w:pPr>
              <w:keepNext/>
              <w:tabs>
                <w:tab w:val="left" w:pos="654"/>
              </w:tabs>
              <w:rPr>
                <w:rFonts w:ascii="David" w:hAnsi="David" w:cs="David"/>
                <w:rtl/>
              </w:rPr>
            </w:pPr>
            <w:r w:rsidRPr="00F60374">
              <w:rPr>
                <w:rFonts w:ascii="David" w:hAnsi="David" w:cs="David"/>
                <w:rtl/>
              </w:rPr>
              <w:t xml:space="preserve">יש לצרף רשימת </w:t>
            </w:r>
            <w:r w:rsidR="009A2E86" w:rsidRPr="00F60374">
              <w:rPr>
                <w:rFonts w:ascii="David" w:hAnsi="David" w:cs="David" w:hint="eastAsia"/>
                <w:rtl/>
              </w:rPr>
              <w:t>של</w:t>
            </w:r>
            <w:r w:rsidR="009A2E86" w:rsidRPr="00F60374">
              <w:rPr>
                <w:rFonts w:ascii="David" w:hAnsi="David" w:cs="David"/>
                <w:rtl/>
              </w:rPr>
              <w:t xml:space="preserve"> לפחות </w:t>
            </w:r>
            <w:r w:rsidR="00514CEB">
              <w:rPr>
                <w:rFonts w:ascii="David" w:hAnsi="David" w:cs="David" w:hint="cs"/>
                <w:rtl/>
              </w:rPr>
              <w:t>4</w:t>
            </w:r>
            <w:r w:rsidR="00514CEB" w:rsidRPr="00F60374">
              <w:rPr>
                <w:rFonts w:ascii="David" w:hAnsi="David" w:cs="David"/>
                <w:rtl/>
              </w:rPr>
              <w:t xml:space="preserve"> </w:t>
            </w:r>
            <w:r w:rsidRPr="00F60374">
              <w:rPr>
                <w:rFonts w:ascii="David" w:hAnsi="David" w:cs="David" w:hint="eastAsia"/>
                <w:rtl/>
              </w:rPr>
              <w:t>לקוחות</w:t>
            </w:r>
            <w:r w:rsidRPr="00F60374">
              <w:rPr>
                <w:rFonts w:ascii="David" w:hAnsi="David" w:cs="David"/>
                <w:rtl/>
              </w:rPr>
              <w:t xml:space="preserve"> </w:t>
            </w:r>
            <w:r w:rsidRPr="00F60374">
              <w:rPr>
                <w:rFonts w:ascii="David" w:hAnsi="David" w:cs="David" w:hint="eastAsia"/>
                <w:rtl/>
              </w:rPr>
              <w:t>ופרטי</w:t>
            </w:r>
            <w:r w:rsidRPr="00F60374">
              <w:rPr>
                <w:rFonts w:ascii="David" w:hAnsi="David" w:cs="David"/>
                <w:rtl/>
              </w:rPr>
              <w:t xml:space="preserve"> </w:t>
            </w:r>
            <w:r w:rsidRPr="00F60374">
              <w:rPr>
                <w:rFonts w:ascii="David" w:hAnsi="David" w:cs="David" w:hint="eastAsia"/>
                <w:rtl/>
              </w:rPr>
              <w:t>אנשי</w:t>
            </w:r>
            <w:r w:rsidRPr="00F60374">
              <w:rPr>
                <w:rFonts w:ascii="David" w:hAnsi="David" w:cs="David"/>
                <w:rtl/>
              </w:rPr>
              <w:t xml:space="preserve"> </w:t>
            </w:r>
            <w:r w:rsidRPr="00F60374">
              <w:rPr>
                <w:rFonts w:ascii="David" w:hAnsi="David" w:cs="David" w:hint="eastAsia"/>
                <w:rtl/>
              </w:rPr>
              <w:t>קשר</w:t>
            </w:r>
            <w:r w:rsidRPr="00F60374">
              <w:rPr>
                <w:rFonts w:ascii="David" w:hAnsi="David" w:cs="David"/>
                <w:rtl/>
              </w:rPr>
              <w:t xml:space="preserve">. </w:t>
            </w:r>
          </w:p>
          <w:p w14:paraId="4EB86A9C" w14:textId="77777777" w:rsidR="00CC5E6D" w:rsidRPr="00F60374" w:rsidRDefault="00CC5E6D" w:rsidP="00CC5E6D">
            <w:pPr>
              <w:keepNext/>
              <w:tabs>
                <w:tab w:val="left" w:pos="654"/>
              </w:tabs>
              <w:rPr>
                <w:rFonts w:ascii="David" w:eastAsia="Times New Roman" w:hAnsi="David" w:cs="David"/>
                <w:color w:val="000000"/>
                <w:u w:val="single"/>
                <w:rtl/>
              </w:rPr>
            </w:pPr>
            <w:r w:rsidRPr="00F60374">
              <w:rPr>
                <w:rFonts w:ascii="David" w:hAnsi="David" w:cs="David" w:hint="eastAsia"/>
                <w:rtl/>
              </w:rPr>
              <w:t>המנהל</w:t>
            </w:r>
            <w:r w:rsidRPr="00F60374">
              <w:rPr>
                <w:rFonts w:ascii="David" w:hAnsi="David" w:cs="David"/>
                <w:rtl/>
              </w:rPr>
              <w:t xml:space="preserve"> יפנה לגופים שעבדו עם </w:t>
            </w:r>
            <w:r w:rsidRPr="00F60374">
              <w:rPr>
                <w:rFonts w:ascii="David" w:hAnsi="David" w:cs="David" w:hint="eastAsia"/>
                <w:rtl/>
              </w:rPr>
              <w:t>המציע</w:t>
            </w:r>
            <w:r w:rsidRPr="00F60374">
              <w:rPr>
                <w:rFonts w:ascii="David" w:hAnsi="David" w:cs="David"/>
                <w:rtl/>
              </w:rPr>
              <w:t xml:space="preserve"> </w:t>
            </w:r>
            <w:r w:rsidRPr="00F60374">
              <w:rPr>
                <w:rFonts w:ascii="David" w:hAnsi="David" w:cs="David" w:hint="eastAsia"/>
                <w:rtl/>
              </w:rPr>
              <w:t>על</w:t>
            </w:r>
            <w:r w:rsidRPr="00F60374">
              <w:rPr>
                <w:rFonts w:ascii="David" w:hAnsi="David" w:cs="David"/>
                <w:rtl/>
              </w:rPr>
              <w:t xml:space="preserve"> </w:t>
            </w:r>
            <w:r w:rsidRPr="00F60374">
              <w:rPr>
                <w:rFonts w:ascii="David" w:hAnsi="David" w:cs="David" w:hint="eastAsia"/>
                <w:rtl/>
              </w:rPr>
              <w:t>בסיס</w:t>
            </w:r>
            <w:r w:rsidRPr="00F60374">
              <w:rPr>
                <w:rFonts w:ascii="David" w:hAnsi="David" w:cs="David"/>
                <w:rtl/>
              </w:rPr>
              <w:t xml:space="preserve"> </w:t>
            </w:r>
            <w:r w:rsidRPr="00F60374">
              <w:rPr>
                <w:rFonts w:ascii="David" w:hAnsi="David" w:cs="David" w:hint="eastAsia"/>
                <w:rtl/>
              </w:rPr>
              <w:t>שוויוני</w:t>
            </w:r>
            <w:r w:rsidRPr="00F60374">
              <w:rPr>
                <w:rFonts w:ascii="David" w:hAnsi="David" w:cs="David"/>
                <w:rtl/>
              </w:rPr>
              <w:t>, לצורך קבלת המלצות בדבר עבודת</w:t>
            </w:r>
            <w:r w:rsidRPr="00F60374">
              <w:rPr>
                <w:rFonts w:ascii="David" w:hAnsi="David" w:cs="David" w:hint="eastAsia"/>
                <w:rtl/>
              </w:rPr>
              <w:t>ו</w:t>
            </w:r>
            <w:r w:rsidRPr="00F60374">
              <w:rPr>
                <w:rFonts w:ascii="David" w:hAnsi="David" w:cs="David"/>
                <w:rtl/>
              </w:rPr>
              <w:t>/ה עמם.</w:t>
            </w:r>
          </w:p>
          <w:p w14:paraId="2845190E" w14:textId="77777777" w:rsidR="000878AC" w:rsidRPr="00F60374" w:rsidRDefault="008E4CE6" w:rsidP="00CC5E6D">
            <w:pPr>
              <w:spacing w:before="240" w:after="100" w:afterAutospacing="1" w:line="276" w:lineRule="auto"/>
              <w:jc w:val="left"/>
              <w:rPr>
                <w:rFonts w:ascii="David" w:eastAsia="Times New Roman" w:hAnsi="David" w:cs="David"/>
                <w:color w:val="000000"/>
                <w:u w:val="single"/>
                <w:rtl/>
              </w:rPr>
            </w:pPr>
            <w:r w:rsidRPr="00F60374">
              <w:rPr>
                <w:rFonts w:ascii="David" w:eastAsia="Times New Roman" w:hAnsi="David" w:cs="David" w:hint="eastAsia"/>
                <w:color w:val="000000"/>
                <w:u w:val="single"/>
                <w:rtl/>
              </w:rPr>
              <w:t>הניקוד</w:t>
            </w:r>
            <w:r w:rsidRPr="00F60374">
              <w:rPr>
                <w:rFonts w:ascii="David" w:eastAsia="Times New Roman" w:hAnsi="David" w:cs="David"/>
                <w:color w:val="000000"/>
                <w:u w:val="single"/>
                <w:rtl/>
              </w:rPr>
              <w:t xml:space="preserve"> </w:t>
            </w:r>
            <w:r w:rsidRPr="00F60374">
              <w:rPr>
                <w:rFonts w:ascii="David" w:eastAsia="Times New Roman" w:hAnsi="David" w:cs="David" w:hint="eastAsia"/>
                <w:color w:val="000000"/>
                <w:u w:val="single"/>
                <w:rtl/>
              </w:rPr>
              <w:t>יינתן</w:t>
            </w:r>
            <w:r w:rsidRPr="00F60374">
              <w:rPr>
                <w:rFonts w:ascii="David" w:eastAsia="Times New Roman" w:hAnsi="David" w:cs="David"/>
                <w:color w:val="000000"/>
                <w:u w:val="single"/>
                <w:rtl/>
              </w:rPr>
              <w:t xml:space="preserve"> </w:t>
            </w:r>
            <w:r w:rsidRPr="00F60374">
              <w:rPr>
                <w:rFonts w:ascii="David" w:eastAsia="Times New Roman" w:hAnsi="David" w:cs="David" w:hint="eastAsia"/>
                <w:color w:val="000000"/>
                <w:u w:val="single"/>
                <w:rtl/>
              </w:rPr>
              <w:t>בגין</w:t>
            </w:r>
            <w:r w:rsidRPr="00F60374">
              <w:rPr>
                <w:rFonts w:ascii="David" w:eastAsia="Times New Roman" w:hAnsi="David" w:cs="David"/>
                <w:color w:val="000000"/>
                <w:u w:val="single"/>
                <w:rtl/>
              </w:rPr>
              <w:t xml:space="preserve"> </w:t>
            </w:r>
            <w:r w:rsidRPr="00F60374">
              <w:rPr>
                <w:rFonts w:ascii="David" w:eastAsia="Times New Roman" w:hAnsi="David" w:cs="David" w:hint="eastAsia"/>
                <w:color w:val="000000"/>
                <w:u w:val="single"/>
                <w:rtl/>
              </w:rPr>
              <w:t>הפרמטרים</w:t>
            </w:r>
            <w:r w:rsidRPr="00F60374">
              <w:rPr>
                <w:rFonts w:ascii="David" w:eastAsia="Times New Roman" w:hAnsi="David" w:cs="David"/>
                <w:color w:val="000000"/>
                <w:u w:val="single"/>
                <w:rtl/>
              </w:rPr>
              <w:t xml:space="preserve"> </w:t>
            </w:r>
            <w:r w:rsidRPr="00F60374">
              <w:rPr>
                <w:rFonts w:ascii="David" w:eastAsia="Times New Roman" w:hAnsi="David" w:cs="David" w:hint="eastAsia"/>
                <w:color w:val="000000"/>
                <w:u w:val="single"/>
                <w:rtl/>
              </w:rPr>
              <w:t>הבאים</w:t>
            </w:r>
            <w:r w:rsidR="00286156" w:rsidRPr="00F60374">
              <w:rPr>
                <w:rFonts w:ascii="David" w:eastAsia="Times New Roman" w:hAnsi="David" w:cs="David"/>
                <w:color w:val="000000"/>
                <w:u w:val="single"/>
                <w:rtl/>
              </w:rPr>
              <w:t>:</w:t>
            </w:r>
          </w:p>
          <w:p w14:paraId="0E7C0E28" w14:textId="61915214" w:rsidR="00286156" w:rsidRPr="00BA1064" w:rsidRDefault="00286156" w:rsidP="00286156">
            <w:pPr>
              <w:pStyle w:val="af6"/>
              <w:numPr>
                <w:ilvl w:val="0"/>
                <w:numId w:val="175"/>
              </w:numPr>
              <w:spacing w:before="240" w:after="100" w:afterAutospacing="1" w:line="276" w:lineRule="auto"/>
              <w:jc w:val="left"/>
              <w:rPr>
                <w:rFonts w:ascii="David" w:hAnsi="David" w:cs="David"/>
              </w:rPr>
            </w:pPr>
            <w:r w:rsidRPr="00BA1064">
              <w:rPr>
                <w:rFonts w:ascii="David" w:hAnsi="David" w:cs="David" w:hint="eastAsia"/>
                <w:rtl/>
              </w:rPr>
              <w:lastRenderedPageBreak/>
              <w:t>עמידה</w:t>
            </w:r>
            <w:r w:rsidRPr="00BA1064">
              <w:rPr>
                <w:rFonts w:ascii="David" w:hAnsi="David" w:cs="David"/>
                <w:rtl/>
              </w:rPr>
              <w:t xml:space="preserve"> </w:t>
            </w:r>
            <w:r w:rsidRPr="00BA1064">
              <w:rPr>
                <w:rFonts w:ascii="David" w:hAnsi="David" w:cs="David" w:hint="eastAsia"/>
                <w:rtl/>
              </w:rPr>
              <w:t>בלוחות</w:t>
            </w:r>
            <w:r w:rsidRPr="00BA1064">
              <w:rPr>
                <w:rFonts w:ascii="David" w:hAnsi="David" w:cs="David"/>
                <w:rtl/>
              </w:rPr>
              <w:t xml:space="preserve"> </w:t>
            </w:r>
            <w:r w:rsidRPr="00BA1064">
              <w:rPr>
                <w:rFonts w:ascii="David" w:hAnsi="David" w:cs="David" w:hint="eastAsia"/>
                <w:rtl/>
              </w:rPr>
              <w:t>זמנים</w:t>
            </w:r>
            <w:r w:rsidR="00205207" w:rsidRPr="00BA1064">
              <w:rPr>
                <w:rFonts w:ascii="David" w:hAnsi="David" w:cs="David"/>
                <w:rtl/>
              </w:rPr>
              <w:t xml:space="preserve"> – </w:t>
            </w:r>
            <w:r w:rsidR="00205207" w:rsidRPr="00BA1064">
              <w:rPr>
                <w:rFonts w:ascii="David" w:hAnsi="David" w:cs="David" w:hint="eastAsia"/>
                <w:rtl/>
              </w:rPr>
              <w:t>עד</w:t>
            </w:r>
            <w:r w:rsidR="00205207" w:rsidRPr="00BA1064">
              <w:rPr>
                <w:rFonts w:ascii="David" w:hAnsi="David" w:cs="David"/>
                <w:rtl/>
              </w:rPr>
              <w:t xml:space="preserve"> </w:t>
            </w:r>
            <w:r w:rsidR="00A0016B">
              <w:rPr>
                <w:rFonts w:ascii="David" w:hAnsi="David" w:cs="David" w:hint="cs"/>
                <w:rtl/>
              </w:rPr>
              <w:t>4</w:t>
            </w:r>
            <w:r w:rsidR="00205207" w:rsidRPr="00BA1064">
              <w:rPr>
                <w:rFonts w:ascii="David" w:hAnsi="David" w:cs="David"/>
                <w:rtl/>
              </w:rPr>
              <w:t xml:space="preserve"> </w:t>
            </w:r>
            <w:r w:rsidR="00205207" w:rsidRPr="00BA1064">
              <w:rPr>
                <w:rFonts w:ascii="David" w:hAnsi="David" w:cs="David" w:hint="eastAsia"/>
                <w:rtl/>
              </w:rPr>
              <w:t>נקודות</w:t>
            </w:r>
            <w:r w:rsidR="00205207" w:rsidRPr="00BA1064">
              <w:rPr>
                <w:rFonts w:ascii="David" w:hAnsi="David" w:cs="David"/>
                <w:rtl/>
              </w:rPr>
              <w:t>.</w:t>
            </w:r>
          </w:p>
          <w:p w14:paraId="7806A2BD" w14:textId="752E4A9E" w:rsidR="00286156" w:rsidRPr="00BA1064" w:rsidRDefault="00286156" w:rsidP="00286156">
            <w:pPr>
              <w:pStyle w:val="af6"/>
              <w:numPr>
                <w:ilvl w:val="0"/>
                <w:numId w:val="175"/>
              </w:numPr>
              <w:spacing w:before="240" w:after="100" w:afterAutospacing="1" w:line="276" w:lineRule="auto"/>
              <w:jc w:val="left"/>
              <w:rPr>
                <w:rFonts w:ascii="David" w:hAnsi="David" w:cs="David"/>
              </w:rPr>
            </w:pPr>
            <w:r w:rsidRPr="00BA1064">
              <w:rPr>
                <w:rFonts w:ascii="David" w:hAnsi="David" w:cs="David" w:hint="eastAsia"/>
                <w:rtl/>
              </w:rPr>
              <w:t>איכות</w:t>
            </w:r>
            <w:r w:rsidRPr="00BA1064">
              <w:rPr>
                <w:rFonts w:ascii="David" w:hAnsi="David" w:cs="David"/>
                <w:rtl/>
              </w:rPr>
              <w:t xml:space="preserve"> </w:t>
            </w:r>
            <w:r w:rsidRPr="00BA1064">
              <w:rPr>
                <w:rFonts w:ascii="David" w:hAnsi="David" w:cs="David" w:hint="eastAsia"/>
                <w:rtl/>
              </w:rPr>
              <w:t>המוצרים</w:t>
            </w:r>
            <w:r w:rsidR="00205207" w:rsidRPr="00BA1064">
              <w:rPr>
                <w:rFonts w:ascii="David" w:hAnsi="David" w:cs="David"/>
                <w:rtl/>
              </w:rPr>
              <w:t xml:space="preserve"> – </w:t>
            </w:r>
            <w:r w:rsidR="00205207" w:rsidRPr="00BA1064">
              <w:rPr>
                <w:rFonts w:ascii="David" w:hAnsi="David" w:cs="David" w:hint="eastAsia"/>
                <w:rtl/>
              </w:rPr>
              <w:t>עד</w:t>
            </w:r>
            <w:r w:rsidR="00205207" w:rsidRPr="00BA1064">
              <w:rPr>
                <w:rFonts w:ascii="David" w:hAnsi="David" w:cs="David"/>
                <w:rtl/>
              </w:rPr>
              <w:t xml:space="preserve"> </w:t>
            </w:r>
            <w:r w:rsidR="00A0016B">
              <w:rPr>
                <w:rFonts w:ascii="David" w:hAnsi="David" w:cs="David" w:hint="cs"/>
                <w:rtl/>
              </w:rPr>
              <w:t>4</w:t>
            </w:r>
            <w:r w:rsidR="00205207" w:rsidRPr="00BA1064">
              <w:rPr>
                <w:rFonts w:ascii="David" w:hAnsi="David" w:cs="David"/>
                <w:rtl/>
              </w:rPr>
              <w:t xml:space="preserve"> </w:t>
            </w:r>
            <w:r w:rsidR="00205207" w:rsidRPr="00BA1064">
              <w:rPr>
                <w:rFonts w:ascii="David" w:hAnsi="David" w:cs="David" w:hint="eastAsia"/>
                <w:rtl/>
              </w:rPr>
              <w:t>נקודות</w:t>
            </w:r>
            <w:r w:rsidR="00205207" w:rsidRPr="00BA1064">
              <w:rPr>
                <w:rFonts w:ascii="David" w:hAnsi="David" w:cs="David"/>
                <w:rtl/>
              </w:rPr>
              <w:t>.</w:t>
            </w:r>
          </w:p>
          <w:p w14:paraId="2A92EE28" w14:textId="64260B89" w:rsidR="00286156" w:rsidRPr="00BA1064" w:rsidRDefault="00286156" w:rsidP="00286156">
            <w:pPr>
              <w:pStyle w:val="af6"/>
              <w:numPr>
                <w:ilvl w:val="0"/>
                <w:numId w:val="175"/>
              </w:numPr>
              <w:spacing w:before="240" w:after="100" w:afterAutospacing="1" w:line="276" w:lineRule="auto"/>
              <w:jc w:val="left"/>
              <w:rPr>
                <w:rFonts w:ascii="David" w:hAnsi="David" w:cs="David"/>
              </w:rPr>
            </w:pPr>
            <w:r w:rsidRPr="00BA1064">
              <w:rPr>
                <w:rFonts w:ascii="David" w:hAnsi="David" w:cs="David" w:hint="eastAsia"/>
                <w:rtl/>
              </w:rPr>
              <w:t>שירות</w:t>
            </w:r>
            <w:r w:rsidRPr="00BA1064">
              <w:rPr>
                <w:rFonts w:ascii="David" w:hAnsi="David" w:cs="David"/>
                <w:rtl/>
              </w:rPr>
              <w:t xml:space="preserve"> </w:t>
            </w:r>
            <w:r w:rsidRPr="00BA1064">
              <w:rPr>
                <w:rFonts w:ascii="David" w:hAnsi="David" w:cs="David" w:hint="eastAsia"/>
                <w:rtl/>
              </w:rPr>
              <w:t>ותחזוקה</w:t>
            </w:r>
            <w:r w:rsidR="00205207" w:rsidRPr="00BA1064">
              <w:rPr>
                <w:rFonts w:ascii="David" w:hAnsi="David" w:cs="David"/>
                <w:rtl/>
              </w:rPr>
              <w:t xml:space="preserve"> – </w:t>
            </w:r>
            <w:r w:rsidR="00205207" w:rsidRPr="00BA1064">
              <w:rPr>
                <w:rFonts w:ascii="David" w:hAnsi="David" w:cs="David" w:hint="eastAsia"/>
                <w:rtl/>
              </w:rPr>
              <w:t>עד</w:t>
            </w:r>
            <w:r w:rsidR="00205207" w:rsidRPr="00BA1064">
              <w:rPr>
                <w:rFonts w:ascii="David" w:hAnsi="David" w:cs="David"/>
                <w:rtl/>
              </w:rPr>
              <w:t xml:space="preserve"> </w:t>
            </w:r>
            <w:r w:rsidR="00A0016B">
              <w:rPr>
                <w:rFonts w:ascii="David" w:hAnsi="David" w:cs="David" w:hint="cs"/>
                <w:rtl/>
              </w:rPr>
              <w:t>3</w:t>
            </w:r>
            <w:r w:rsidR="00EC4B93">
              <w:rPr>
                <w:rFonts w:ascii="David" w:hAnsi="David" w:cs="David" w:hint="cs"/>
                <w:rtl/>
              </w:rPr>
              <w:t xml:space="preserve"> </w:t>
            </w:r>
            <w:r w:rsidR="00205207" w:rsidRPr="00BA1064">
              <w:rPr>
                <w:rFonts w:ascii="David" w:hAnsi="David" w:cs="David" w:hint="eastAsia"/>
                <w:rtl/>
              </w:rPr>
              <w:t>נקודות</w:t>
            </w:r>
            <w:r w:rsidR="00205207" w:rsidRPr="00BA1064">
              <w:rPr>
                <w:rFonts w:ascii="David" w:hAnsi="David" w:cs="David"/>
                <w:rtl/>
              </w:rPr>
              <w:t>.</w:t>
            </w:r>
          </w:p>
          <w:p w14:paraId="2FF44C5B" w14:textId="7FE8CC8F" w:rsidR="00286156" w:rsidRPr="004354C5" w:rsidRDefault="00286156" w:rsidP="00621216">
            <w:pPr>
              <w:pStyle w:val="af6"/>
              <w:spacing w:before="240" w:after="100" w:afterAutospacing="1" w:line="276" w:lineRule="auto"/>
              <w:jc w:val="left"/>
              <w:rPr>
                <w:rFonts w:ascii="David" w:hAnsi="David" w:cs="David"/>
                <w:rtl/>
              </w:rPr>
            </w:pPr>
          </w:p>
        </w:tc>
        <w:tc>
          <w:tcPr>
            <w:tcW w:w="2076" w:type="dxa"/>
          </w:tcPr>
          <w:p w14:paraId="4A21FF46" w14:textId="74B9BA08" w:rsidR="000878AC" w:rsidRDefault="00A27B23" w:rsidP="006B2197">
            <w:pPr>
              <w:spacing w:before="240" w:line="276" w:lineRule="auto"/>
              <w:rPr>
                <w:rFonts w:ascii="David" w:hAnsi="David" w:cs="David"/>
                <w:b/>
                <w:bCs/>
                <w:rtl/>
              </w:rPr>
            </w:pPr>
            <w:r>
              <w:rPr>
                <w:rFonts w:ascii="David" w:hAnsi="David" w:cs="David" w:hint="cs"/>
                <w:b/>
                <w:bCs/>
                <w:rtl/>
              </w:rPr>
              <w:lastRenderedPageBreak/>
              <w:t xml:space="preserve">15 </w:t>
            </w:r>
            <w:r w:rsidR="00D767D0">
              <w:rPr>
                <w:rFonts w:ascii="David" w:hAnsi="David" w:cs="David" w:hint="cs"/>
                <w:b/>
                <w:bCs/>
                <w:rtl/>
              </w:rPr>
              <w:t>נקודות</w:t>
            </w:r>
          </w:p>
        </w:tc>
      </w:tr>
      <w:bookmarkEnd w:id="30"/>
      <w:tr w:rsidR="00F56ACB" w:rsidRPr="006B2197" w14:paraId="587339D0" w14:textId="77777777" w:rsidTr="007B3371">
        <w:trPr>
          <w:trHeight w:val="195"/>
        </w:trPr>
        <w:tc>
          <w:tcPr>
            <w:tcW w:w="659" w:type="dxa"/>
            <w:tcBorders>
              <w:top w:val="single" w:sz="4" w:space="0" w:color="auto"/>
              <w:left w:val="nil"/>
              <w:bottom w:val="nil"/>
              <w:right w:val="nil"/>
            </w:tcBorders>
          </w:tcPr>
          <w:p w14:paraId="6389F44A" w14:textId="70DB45F6" w:rsidR="00634EA3" w:rsidRPr="006B2197" w:rsidRDefault="00634EA3" w:rsidP="006B2197">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tcPr>
          <w:p w14:paraId="3E6D9A1E" w14:textId="77777777" w:rsidR="00F56ACB" w:rsidRPr="006B2197" w:rsidRDefault="00F56ACB" w:rsidP="006B2197">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0DBE4592" w14:textId="77777777" w:rsidR="00F56ACB" w:rsidRPr="003C7D34" w:rsidRDefault="00F56ACB" w:rsidP="006B2197">
            <w:pPr>
              <w:spacing w:before="240" w:line="276" w:lineRule="auto"/>
              <w:rPr>
                <w:rFonts w:ascii="David" w:hAnsi="David" w:cs="David"/>
                <w:b/>
                <w:bCs/>
                <w:rtl/>
              </w:rPr>
            </w:pPr>
            <w:r w:rsidRPr="003C7D34">
              <w:rPr>
                <w:rFonts w:ascii="David" w:hAnsi="David" w:cs="David"/>
                <w:b/>
                <w:bCs/>
                <w:rtl/>
              </w:rPr>
              <w:t>סה"כ:</w:t>
            </w:r>
          </w:p>
        </w:tc>
        <w:tc>
          <w:tcPr>
            <w:tcW w:w="2076" w:type="dxa"/>
            <w:shd w:val="clear" w:color="auto" w:fill="F2F2F2"/>
          </w:tcPr>
          <w:p w14:paraId="577FAF41" w14:textId="7A80A9B6" w:rsidR="00F56ACB" w:rsidRPr="003C7D34" w:rsidRDefault="009819C2" w:rsidP="006B2197">
            <w:pPr>
              <w:spacing w:before="240" w:line="276" w:lineRule="auto"/>
              <w:rPr>
                <w:rFonts w:ascii="David" w:hAnsi="David" w:cs="David"/>
                <w:b/>
                <w:bCs/>
                <w:rtl/>
              </w:rPr>
            </w:pPr>
            <w:r>
              <w:rPr>
                <w:rFonts w:ascii="David" w:hAnsi="David" w:cs="David" w:hint="cs"/>
                <w:b/>
                <w:bCs/>
                <w:rtl/>
              </w:rPr>
              <w:t>40</w:t>
            </w:r>
            <w:r w:rsidRPr="003C7D34">
              <w:rPr>
                <w:rFonts w:ascii="David" w:hAnsi="David" w:cs="David"/>
                <w:b/>
                <w:bCs/>
                <w:rtl/>
              </w:rPr>
              <w:t xml:space="preserve"> </w:t>
            </w:r>
            <w:r w:rsidR="00F56ACB" w:rsidRPr="003C7D34">
              <w:rPr>
                <w:rFonts w:ascii="David" w:hAnsi="David" w:cs="David"/>
                <w:b/>
                <w:bCs/>
                <w:rtl/>
              </w:rPr>
              <w:t>נקודות</w:t>
            </w:r>
          </w:p>
        </w:tc>
      </w:tr>
    </w:tbl>
    <w:p w14:paraId="1F21F051" w14:textId="77777777" w:rsidR="00634EA3" w:rsidRDefault="00634EA3" w:rsidP="006B2197">
      <w:pPr>
        <w:spacing w:before="240" w:line="276" w:lineRule="auto"/>
        <w:rPr>
          <w:rFonts w:ascii="David" w:hAnsi="David" w:cs="David"/>
          <w:b/>
          <w:bCs/>
          <w:sz w:val="28"/>
          <w:szCs w:val="28"/>
          <w:u w:val="single"/>
          <w:rtl/>
        </w:rPr>
      </w:pPr>
    </w:p>
    <w:p w14:paraId="1B4FE96F" w14:textId="740D0F71" w:rsidR="00471D00" w:rsidRPr="006B2197" w:rsidRDefault="00A87FEE"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9.3 </w:t>
      </w:r>
      <w:r w:rsidR="00DC0D09" w:rsidRPr="006B2197">
        <w:rPr>
          <w:rFonts w:ascii="David" w:hAnsi="David" w:cs="David"/>
          <w:b/>
          <w:bCs/>
          <w:sz w:val="28"/>
          <w:szCs w:val="28"/>
          <w:u w:val="single"/>
          <w:rtl/>
        </w:rPr>
        <w:t>בדיקה וניקוד של עלות ההצעה</w:t>
      </w:r>
    </w:p>
    <w:p w14:paraId="63BB1A0B" w14:textId="77777777" w:rsidR="00F310BA" w:rsidRPr="006B2197" w:rsidRDefault="00F310BA" w:rsidP="006B2197">
      <w:pPr>
        <w:spacing w:before="240" w:line="276" w:lineRule="auto"/>
        <w:rPr>
          <w:rFonts w:ascii="David" w:hAnsi="David" w:cs="David"/>
          <w:rtl/>
        </w:rPr>
      </w:pPr>
      <w:r w:rsidRPr="006B2197">
        <w:rPr>
          <w:rFonts w:ascii="David" w:hAnsi="David" w:cs="David"/>
          <w:rtl/>
        </w:rPr>
        <w:t>מרכיבי עלות ההצעה</w:t>
      </w:r>
    </w:p>
    <w:p w14:paraId="1BE30638" w14:textId="772C9E81" w:rsidR="00881945" w:rsidRPr="006B2197" w:rsidRDefault="00881945" w:rsidP="00815990">
      <w:pPr>
        <w:numPr>
          <w:ilvl w:val="0"/>
          <w:numId w:val="111"/>
        </w:num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3C9257F5"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4B3A901A" w14:textId="570C3CB0" w:rsidR="00CA0AD5" w:rsidRPr="00CA0AD5" w:rsidRDefault="00CA0AD5" w:rsidP="00CA0AD5">
      <w:pPr>
        <w:pStyle w:val="af6"/>
        <w:numPr>
          <w:ilvl w:val="0"/>
          <w:numId w:val="118"/>
        </w:numPr>
        <w:spacing w:before="240" w:line="276" w:lineRule="auto"/>
        <w:rPr>
          <w:rFonts w:ascii="David" w:hAnsi="David" w:cs="David"/>
          <w:rtl/>
        </w:rPr>
      </w:pPr>
      <w:r w:rsidRPr="00CA0AD5">
        <w:rPr>
          <w:rFonts w:ascii="David" w:hAnsi="David" w:cs="David"/>
          <w:rtl/>
        </w:rPr>
        <w:t>על המציע למלא כנדרש את  "טופס הצעת מחיר".</w:t>
      </w:r>
    </w:p>
    <w:p w14:paraId="20B70B9D" w14:textId="0A1CD15A" w:rsidR="00CA0AD5" w:rsidRPr="00CA0AD5" w:rsidRDefault="00CA0AD5" w:rsidP="00CA0AD5">
      <w:pPr>
        <w:pStyle w:val="af6"/>
        <w:numPr>
          <w:ilvl w:val="0"/>
          <w:numId w:val="118"/>
        </w:numPr>
        <w:spacing w:before="240" w:line="276" w:lineRule="auto"/>
        <w:rPr>
          <w:rFonts w:ascii="David" w:hAnsi="David" w:cs="David"/>
          <w:rtl/>
        </w:rPr>
      </w:pPr>
      <w:r w:rsidRPr="00CA0AD5">
        <w:rPr>
          <w:rFonts w:ascii="David" w:hAnsi="David" w:cs="David"/>
          <w:rtl/>
        </w:rPr>
        <w:t xml:space="preserve">על המציע להציע אחוז הנחה אחיד עבור כל רכיבי השירות הנדרשים. </w:t>
      </w:r>
    </w:p>
    <w:p w14:paraId="29455B88" w14:textId="77777777" w:rsidR="00CA0AD5" w:rsidRPr="00CA0AD5" w:rsidRDefault="00CA0AD5" w:rsidP="00CA0AD5">
      <w:pPr>
        <w:pStyle w:val="af6"/>
        <w:numPr>
          <w:ilvl w:val="0"/>
          <w:numId w:val="118"/>
        </w:numPr>
        <w:spacing w:before="240" w:line="276" w:lineRule="auto"/>
        <w:rPr>
          <w:rFonts w:ascii="David" w:hAnsi="David" w:cs="David"/>
          <w:rtl/>
        </w:rPr>
      </w:pPr>
      <w:r w:rsidRPr="00CA0AD5">
        <w:rPr>
          <w:rFonts w:ascii="David" w:hAnsi="David" w:cs="David"/>
          <w:rtl/>
        </w:rPr>
        <w:t>אחוז ההנחה האחיד המקסימלי הוא 15%. הצעת מחיר שתחרוג מאחוז ההנחה המקסימלי - תיפסל</w:t>
      </w:r>
    </w:p>
    <w:p w14:paraId="64D52D8C" w14:textId="7F9F447B" w:rsidR="00CA0AD5" w:rsidRDefault="00CA0AD5" w:rsidP="00CA0AD5">
      <w:pPr>
        <w:pStyle w:val="af6"/>
        <w:numPr>
          <w:ilvl w:val="0"/>
          <w:numId w:val="118"/>
        </w:numPr>
        <w:spacing w:before="240" w:line="276" w:lineRule="auto"/>
        <w:rPr>
          <w:rFonts w:ascii="David" w:hAnsi="David" w:cs="David"/>
        </w:rPr>
      </w:pPr>
      <w:r w:rsidRPr="00CA0AD5">
        <w:rPr>
          <w:rFonts w:ascii="David" w:hAnsi="David" w:cs="David"/>
          <w:rtl/>
        </w:rPr>
        <w:t>ה</w:t>
      </w:r>
      <w:r w:rsidR="00CB6F27">
        <w:rPr>
          <w:rFonts w:ascii="David" w:hAnsi="David" w:cs="David" w:hint="cs"/>
          <w:rtl/>
        </w:rPr>
        <w:t>ה</w:t>
      </w:r>
      <w:r w:rsidRPr="00CA0AD5">
        <w:rPr>
          <w:rFonts w:ascii="David" w:hAnsi="David" w:cs="David"/>
          <w:rtl/>
        </w:rPr>
        <w:t>צע</w:t>
      </w:r>
      <w:r w:rsidR="00CB6F27">
        <w:rPr>
          <w:rFonts w:ascii="David" w:hAnsi="David" w:cs="David" w:hint="cs"/>
          <w:rtl/>
        </w:rPr>
        <w:t>ה</w:t>
      </w:r>
      <w:r w:rsidR="00AD4336">
        <w:rPr>
          <w:rFonts w:ascii="David" w:hAnsi="David" w:cs="David" w:hint="cs"/>
          <w:rtl/>
        </w:rPr>
        <w:t xml:space="preserve"> עם אחוז ההנחה הגבוהה ביותר, </w:t>
      </w:r>
      <w:r w:rsidRPr="00CA0AD5">
        <w:rPr>
          <w:rFonts w:ascii="David" w:hAnsi="David" w:cs="David"/>
          <w:rtl/>
        </w:rPr>
        <w:t xml:space="preserve"> תזכה לציון של </w:t>
      </w:r>
      <w:r w:rsidR="002D5F18">
        <w:rPr>
          <w:rFonts w:ascii="David" w:hAnsi="David" w:cs="David" w:hint="cs"/>
          <w:rtl/>
        </w:rPr>
        <w:t>60</w:t>
      </w:r>
      <w:r w:rsidRPr="00CA0AD5">
        <w:rPr>
          <w:rFonts w:ascii="David" w:hAnsi="David" w:cs="David"/>
          <w:rtl/>
        </w:rPr>
        <w:t xml:space="preserve"> ובהתאם תדורגנה ההצעות הבאות. נוסחת החישוב היא:</w:t>
      </w:r>
    </w:p>
    <w:p w14:paraId="4E261CDE" w14:textId="77777777" w:rsidR="00051096" w:rsidRDefault="00051096" w:rsidP="00051096">
      <w:pPr>
        <w:pStyle w:val="af6"/>
        <w:spacing w:before="240" w:line="276" w:lineRule="auto"/>
        <w:rPr>
          <w:rFonts w:ascii="David" w:hAnsi="David" w:cs="David"/>
          <w:rtl/>
        </w:rPr>
      </w:pPr>
    </w:p>
    <w:p w14:paraId="6CAE3AE3" w14:textId="377FAEE0" w:rsidR="001C0227" w:rsidRPr="00172CE8" w:rsidRDefault="001C0227" w:rsidP="004354C5">
      <w:pPr>
        <w:pStyle w:val="afc"/>
        <w:widowControl/>
        <w:tabs>
          <w:tab w:val="left" w:pos="4221"/>
          <w:tab w:val="center" w:pos="4825"/>
        </w:tabs>
        <w:adjustRightInd/>
        <w:jc w:val="center"/>
        <w:textAlignment w:val="auto"/>
        <w:rPr>
          <w:rFonts w:cs="FrankRuehl"/>
          <w:sz w:val="26"/>
          <w:szCs w:val="26"/>
          <w:rtl/>
        </w:rPr>
      </w:pPr>
      <w:r w:rsidRPr="00172CE8">
        <w:rPr>
          <w:rFonts w:cs="FrankRuehl" w:hint="cs"/>
          <w:sz w:val="26"/>
          <w:szCs w:val="26"/>
          <w:rtl/>
        </w:rPr>
        <w:t xml:space="preserve">ציון הצעת המחיר = </w:t>
      </w:r>
      <w:r w:rsidRPr="00172CE8">
        <w:rPr>
          <w:rFonts w:cs="FrankRuehl"/>
          <w:sz w:val="26"/>
          <w:szCs w:val="26"/>
          <w:rtl/>
        </w:rPr>
        <w:t xml:space="preserve"> </w:t>
      </w:r>
      <m:oMath>
        <m:f>
          <m:fPr>
            <m:ctrlPr>
              <w:rPr>
                <w:rFonts w:ascii="Cambria Math" w:hAnsi="Cambria Math" w:cs="FrankRuehl"/>
                <w:sz w:val="26"/>
                <w:szCs w:val="26"/>
              </w:rPr>
            </m:ctrlPr>
          </m:fPr>
          <m:num>
            <m:r>
              <m:rPr>
                <m:sty m:val="bi"/>
              </m:rPr>
              <w:rPr>
                <w:rFonts w:ascii="Cambria Math" w:hAnsi="Cambria Math" w:cs="FrankRuehl"/>
                <w:sz w:val="26"/>
                <w:szCs w:val="26"/>
              </w:rPr>
              <m:t>1-</m:t>
            </m:r>
            <m:r>
              <m:rPr>
                <m:sty m:val="bi"/>
              </m:rPr>
              <w:rPr>
                <w:rFonts w:ascii="Cambria Math" w:hAnsi="Cambria Math" w:cs="FrankRuehl"/>
                <w:sz w:val="26"/>
                <w:szCs w:val="26"/>
                <w:rtl/>
              </w:rPr>
              <m:t xml:space="preserve">ביותר הגבוה  ההנחה </m:t>
            </m:r>
            <m:r>
              <m:rPr>
                <m:sty m:val="b"/>
              </m:rPr>
              <w:rPr>
                <w:rFonts w:ascii="Cambria Math" w:hAnsi="Cambria Math" w:cs="FrankRuehl"/>
                <w:sz w:val="26"/>
                <w:szCs w:val="26"/>
                <w:rtl/>
              </w:rPr>
              <m:t>אחוז</m:t>
            </m:r>
          </m:num>
          <m:den>
            <m:r>
              <m:rPr>
                <m:sty m:val="b"/>
              </m:rPr>
              <w:rPr>
                <w:rFonts w:ascii="Cambria Math" w:hAnsi="Cambria Math" w:cs="FrankRuehl"/>
                <w:sz w:val="26"/>
                <w:szCs w:val="26"/>
              </w:rPr>
              <m:t>1-</m:t>
            </m:r>
            <m:r>
              <m:rPr>
                <m:sty m:val="b"/>
              </m:rPr>
              <w:rPr>
                <w:rFonts w:ascii="Cambria Math" w:hAnsi="Cambria Math" w:cs="FrankRuehl"/>
                <w:sz w:val="26"/>
                <w:szCs w:val="26"/>
                <w:rtl/>
              </w:rPr>
              <m:t xml:space="preserve"> </m:t>
            </m:r>
            <m:r>
              <m:rPr>
                <m:sty m:val="b"/>
              </m:rPr>
              <w:rPr>
                <w:rFonts w:ascii="Cambria Math" w:hAnsi="Cambria Math" w:cs="FrankRuehl"/>
                <w:sz w:val="26"/>
                <w:szCs w:val="26"/>
              </w:rPr>
              <m:t xml:space="preserve"> </m:t>
            </m:r>
            <m:r>
              <m:rPr>
                <m:sty m:val="b"/>
              </m:rPr>
              <w:rPr>
                <w:rFonts w:ascii="Cambria Math" w:hAnsi="Cambria Math" w:cs="FrankRuehl"/>
                <w:sz w:val="26"/>
                <w:szCs w:val="26"/>
                <w:rtl/>
              </w:rPr>
              <m:t xml:space="preserve">המוצע ההנחה אחוז </m:t>
            </m:r>
          </m:den>
        </m:f>
      </m:oMath>
      <w:r w:rsidRPr="00172CE8">
        <w:rPr>
          <w:rFonts w:cs="FrankRuehl" w:hint="cs"/>
          <w:sz w:val="26"/>
          <w:szCs w:val="26"/>
          <w:rtl/>
        </w:rPr>
        <w:t xml:space="preserve"> </w:t>
      </w:r>
      <w:r w:rsidRPr="00172CE8">
        <w:rPr>
          <w:rFonts w:cs="FrankRuehl"/>
          <w:sz w:val="26"/>
          <w:szCs w:val="26"/>
        </w:rPr>
        <w:t>X</w:t>
      </w:r>
      <w:r w:rsidRPr="00172CE8">
        <w:rPr>
          <w:rFonts w:cs="FrankRuehl" w:hint="cs"/>
          <w:sz w:val="26"/>
          <w:szCs w:val="26"/>
          <w:rtl/>
        </w:rPr>
        <w:t xml:space="preserve"> </w:t>
      </w:r>
      <w:r>
        <w:rPr>
          <w:rFonts w:cs="FrankRuehl" w:hint="cs"/>
          <w:sz w:val="26"/>
          <w:szCs w:val="26"/>
          <w:rtl/>
        </w:rPr>
        <w:t>60</w:t>
      </w:r>
    </w:p>
    <w:p w14:paraId="0A9E0D2F" w14:textId="77777777" w:rsidR="00B5513B" w:rsidRDefault="00B5513B" w:rsidP="00B5513B">
      <w:pPr>
        <w:pStyle w:val="af6"/>
        <w:spacing w:before="240" w:line="276" w:lineRule="auto"/>
        <w:rPr>
          <w:rFonts w:ascii="David" w:hAnsi="David" w:cs="David"/>
        </w:rPr>
      </w:pPr>
    </w:p>
    <w:p w14:paraId="6C6C80FD" w14:textId="77777777" w:rsidR="00B5513B" w:rsidRPr="00AD324F" w:rsidRDefault="00B5513B" w:rsidP="00B5513B">
      <w:pPr>
        <w:pStyle w:val="af6"/>
        <w:numPr>
          <w:ilvl w:val="0"/>
          <w:numId w:val="118"/>
        </w:numPr>
        <w:spacing w:before="240" w:line="276" w:lineRule="auto"/>
        <w:rPr>
          <w:rFonts w:ascii="David" w:hAnsi="David" w:cs="David"/>
        </w:rPr>
      </w:pPr>
      <w:r w:rsidRPr="00AD324F">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26564706" w14:textId="199D5D9A" w:rsidR="006B6A5D" w:rsidRPr="006B2197" w:rsidRDefault="00B5513B" w:rsidP="00B5513B">
      <w:pPr>
        <w:pStyle w:val="af6"/>
        <w:numPr>
          <w:ilvl w:val="0"/>
          <w:numId w:val="118"/>
        </w:numPr>
        <w:spacing w:before="240" w:line="276" w:lineRule="auto"/>
        <w:rPr>
          <w:rFonts w:ascii="David" w:hAnsi="David" w:cs="David"/>
        </w:rPr>
      </w:pPr>
      <w:r w:rsidRPr="00AD324F">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6B6A5D" w:rsidRPr="006B2197">
        <w:rPr>
          <w:rFonts w:ascii="David" w:hAnsi="David" w:cs="David"/>
          <w:rtl/>
        </w:rPr>
        <w:t xml:space="preserve">. </w:t>
      </w:r>
    </w:p>
    <w:p w14:paraId="17A5CEDA" w14:textId="77777777" w:rsidR="00F318DF" w:rsidRPr="006B6A5D" w:rsidRDefault="00F318DF" w:rsidP="006B2197">
      <w:pPr>
        <w:spacing w:before="240" w:line="276" w:lineRule="auto"/>
        <w:ind w:left="720"/>
        <w:rPr>
          <w:rFonts w:ascii="David" w:hAnsi="David" w:cs="David"/>
          <w:b/>
          <w:bCs/>
          <w:lang w:val="x-none" w:eastAsia="x-none"/>
        </w:rPr>
      </w:pPr>
    </w:p>
    <w:p w14:paraId="1422ABA1" w14:textId="71D4D1D6" w:rsidR="00DB71A9"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9.4 </w:t>
      </w:r>
      <w:r w:rsidR="00987AB7" w:rsidRPr="006B2197">
        <w:rPr>
          <w:rFonts w:ascii="David" w:hAnsi="David" w:cs="David"/>
          <w:b/>
          <w:bCs/>
          <w:sz w:val="28"/>
          <w:szCs w:val="28"/>
          <w:u w:val="single"/>
          <w:rtl/>
        </w:rPr>
        <w:t>שיטת הניקוד הכולל להצעה (איכות ועלות)</w:t>
      </w:r>
    </w:p>
    <w:p w14:paraId="111EF03B" w14:textId="77777777" w:rsidR="00987AB7" w:rsidRPr="006B2197" w:rsidRDefault="00987AB7" w:rsidP="00815990">
      <w:pPr>
        <w:numPr>
          <w:ilvl w:val="0"/>
          <w:numId w:val="109"/>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6AF2D41F" w14:textId="77777777" w:rsidR="00987AB7" w:rsidRPr="006B2197" w:rsidRDefault="00987AB7" w:rsidP="00815990">
      <w:pPr>
        <w:numPr>
          <w:ilvl w:val="0"/>
          <w:numId w:val="109"/>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6B2197" w:rsidRDefault="00E42155" w:rsidP="0081599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lastRenderedPageBreak/>
        <w:t>הוועדה רשאית להחליט על בחירת מספר הצעות מתאימות תוך פיצול ההתקשרות בניהן או על בחירת חלק מהצעה.</w:t>
      </w:r>
    </w:p>
    <w:p w14:paraId="1ECFA631" w14:textId="1546B47C" w:rsidR="00E42155" w:rsidRPr="006B2197" w:rsidRDefault="00E42155" w:rsidP="00815990">
      <w:pPr>
        <w:numPr>
          <w:ilvl w:val="0"/>
          <w:numId w:val="109"/>
        </w:numPr>
        <w:spacing w:before="240" w:line="276" w:lineRule="auto"/>
        <w:rPr>
          <w:rFonts w:ascii="David" w:hAnsi="David" w:cs="David"/>
        </w:rPr>
      </w:pPr>
      <w:bookmarkStart w:id="31" w:name="show_IsTovin_3"/>
      <w:bookmarkEnd w:id="31"/>
      <w:r w:rsidRPr="006B2197">
        <w:rPr>
          <w:rFonts w:ascii="David" w:hAnsi="David" w:cs="David"/>
          <w:rtl/>
        </w:rPr>
        <w:t>אם לאחר שקלול ההצעות כמפורט לעיל, מספר הצעות תקבלנה ציון משוקלל</w:t>
      </w:r>
      <w:r w:rsidR="003238CF">
        <w:rPr>
          <w:rFonts w:ascii="David" w:hAnsi="David" w:cs="David" w:hint="cs"/>
          <w:rtl/>
        </w:rPr>
        <w:t xml:space="preserve"> הגבוהה ביותר</w:t>
      </w:r>
      <w:r w:rsidRPr="006B2197">
        <w:rPr>
          <w:rFonts w:ascii="David" w:hAnsi="David" w:cs="David"/>
          <w:rtl/>
        </w:rPr>
        <w:t xml:space="preserve">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4455E5">
        <w:rPr>
          <w:rFonts w:ascii="David" w:hAnsi="David" w:cs="David" w:hint="cs"/>
          <w:rtl/>
        </w:rPr>
        <w:t xml:space="preserve"> בהתאם לשיקול דעתה הבלעדי</w:t>
      </w:r>
      <w:r w:rsidRPr="006B2197">
        <w:rPr>
          <w:rFonts w:ascii="David" w:hAnsi="David" w:cs="David"/>
          <w:rtl/>
        </w:rPr>
        <w:t>:</w:t>
      </w:r>
    </w:p>
    <w:p w14:paraId="1F2767F7" w14:textId="6C1F4AD2" w:rsidR="006B6FAC" w:rsidRDefault="00E42155" w:rsidP="00815990">
      <w:pPr>
        <w:numPr>
          <w:ilvl w:val="0"/>
          <w:numId w:val="110"/>
        </w:numPr>
        <w:spacing w:before="240" w:line="276" w:lineRule="auto"/>
        <w:rPr>
          <w:rFonts w:ascii="David" w:hAnsi="David" w:cs="David"/>
        </w:rPr>
      </w:pPr>
      <w:r w:rsidRPr="006B2197">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07865D7E" w14:textId="48BD6059" w:rsidR="00F27B13" w:rsidRDefault="00F27B13" w:rsidP="00F27B13">
      <w:pPr>
        <w:spacing w:before="240" w:line="276" w:lineRule="auto"/>
        <w:ind w:left="1440"/>
        <w:rPr>
          <w:rFonts w:ascii="David" w:hAnsi="David" w:cs="David"/>
          <w:rtl/>
        </w:rPr>
      </w:pPr>
    </w:p>
    <w:p w14:paraId="24260B4E" w14:textId="77777777" w:rsidR="00F27B13" w:rsidRPr="006B2197" w:rsidRDefault="00F27B13" w:rsidP="00F27B13">
      <w:pPr>
        <w:spacing w:before="240" w:line="276" w:lineRule="auto"/>
        <w:ind w:left="1440"/>
        <w:rPr>
          <w:rFonts w:ascii="David" w:hAnsi="David" w:cs="David"/>
        </w:rPr>
      </w:pPr>
    </w:p>
    <w:p w14:paraId="1FA3D9BB" w14:textId="77777777" w:rsidR="00E42155" w:rsidRPr="006B2197" w:rsidRDefault="00E42155" w:rsidP="0081599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BE4A6FC"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3DE6F966"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המינהל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3AE64090" w14:textId="77777777" w:rsidR="00FD6751" w:rsidRPr="004F5CCE" w:rsidRDefault="00FD6751" w:rsidP="00FD6751">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74D1F7EC" w14:textId="77777777" w:rsidR="004376E5" w:rsidRPr="006B2197" w:rsidRDefault="004376E5" w:rsidP="006B2197">
      <w:pPr>
        <w:spacing w:before="240" w:line="276" w:lineRule="auto"/>
        <w:rPr>
          <w:rFonts w:ascii="David" w:eastAsia="Times New Roman" w:hAnsi="David" w:cs="David"/>
          <w:rtl/>
          <w:lang w:eastAsia="he-IL"/>
        </w:rPr>
      </w:pP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32" w:name="_Toc96850482"/>
      <w:bookmarkStart w:id="33" w:name="_Toc100425024"/>
      <w:r w:rsidRPr="006B2197">
        <w:rPr>
          <w:rFonts w:ascii="David" w:hAnsi="David" w:cs="David"/>
          <w:b/>
          <w:bCs/>
          <w:sz w:val="28"/>
          <w:szCs w:val="28"/>
          <w:u w:val="single"/>
          <w:rtl/>
        </w:rPr>
        <w:t>10</w:t>
      </w:r>
      <w:bookmarkStart w:id="34" w:name="_Toc96850483"/>
      <w:bookmarkStart w:id="35" w:name="_Toc100425025"/>
      <w:bookmarkEnd w:id="32"/>
      <w:bookmarkEnd w:id="33"/>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0A251EE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w:t>
      </w:r>
      <w:r w:rsidRPr="006B2197">
        <w:rPr>
          <w:rFonts w:ascii="David" w:hAnsi="David" w:cs="David"/>
          <w:rtl/>
        </w:rPr>
        <w:lastRenderedPageBreak/>
        <w:t>האזרחי הינה סמכות רשות והמשרד ישתמש בה בהתאם לשיקול דעתו הבלעדי על פי נסיבות העניין.</w:t>
      </w:r>
    </w:p>
    <w:p w14:paraId="19841D3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C60849D"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1DCC747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121FE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EB85635"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0D011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בידי המינהל שמורה הזכות לזמן את המציע לראיון (לאחר המועד האחרון להגשת ההצעות).</w:t>
      </w:r>
    </w:p>
    <w:p w14:paraId="293BA0E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המינהל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בכל מקרה של סתירה בין האמור בפנייה זו לבין האמור בהסכם תחול ההוראה המיטיבה עם המינהל או המחמירה עם המציע.</w:t>
      </w:r>
    </w:p>
    <w:p w14:paraId="33329C9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lastRenderedPageBreak/>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5A137CE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74A7AA4"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7B4C2DE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8D7D8C">
      <w:pPr>
        <w:pStyle w:val="af6"/>
        <w:numPr>
          <w:ilvl w:val="0"/>
          <w:numId w:val="117"/>
        </w:numPr>
        <w:spacing w:before="240" w:line="276" w:lineRule="auto"/>
        <w:rPr>
          <w:rFonts w:ascii="David" w:hAnsi="David" w:cs="David"/>
          <w:rtl/>
        </w:rPr>
      </w:pPr>
      <w:r w:rsidRPr="006B2197">
        <w:rPr>
          <w:rFonts w:ascii="David" w:hAnsi="David" w:cs="David"/>
          <w:rtl/>
        </w:rPr>
        <w:t>כתנאי לחתימת מורשי החתימה של המינהל על הסכם ההתקשרות, הספק הזוכה נדרש לעמוד בדרישות הבאות:</w:t>
      </w:r>
    </w:p>
    <w:p w14:paraId="24EA377A" w14:textId="77777777" w:rsidR="00425485" w:rsidRDefault="00425485" w:rsidP="008D7D8C">
      <w:pPr>
        <w:numPr>
          <w:ilvl w:val="0"/>
          <w:numId w:val="117"/>
        </w:numPr>
        <w:spacing w:before="240" w:line="276" w:lineRule="auto"/>
        <w:rPr>
          <w:rFonts w:ascii="David" w:hAnsi="David" w:cs="David"/>
        </w:rPr>
      </w:pPr>
      <w:r w:rsidRPr="006B2197">
        <w:rPr>
          <w:rFonts w:ascii="David" w:hAnsi="David" w:cs="David"/>
          <w:rtl/>
        </w:rPr>
        <w:t>הסכם ההתקשרות – הגשת הסכם ההתקשרות חתום על ידי מורשי חתימה של הזוכה ובכלל זה כל הנספחים הרלוונטיים לחוזה.</w:t>
      </w:r>
    </w:p>
    <w:p w14:paraId="2B954526" w14:textId="0117B680" w:rsidR="0060233E" w:rsidRPr="006B2197" w:rsidRDefault="0060233E" w:rsidP="008D7D8C">
      <w:pPr>
        <w:numPr>
          <w:ilvl w:val="0"/>
          <w:numId w:val="117"/>
        </w:numPr>
        <w:spacing w:before="240" w:line="276" w:lineRule="auto"/>
        <w:rPr>
          <w:rFonts w:ascii="David" w:hAnsi="David" w:cs="David"/>
          <w:rtl/>
        </w:rPr>
      </w:pPr>
      <w:r>
        <w:rPr>
          <w:rFonts w:ascii="David" w:hAnsi="David" w:cs="David" w:hint="cs"/>
          <w:rtl/>
        </w:rPr>
        <w:t>ערבות ביצוע דיגיטלית.</w:t>
      </w:r>
    </w:p>
    <w:p w14:paraId="03D1C0DD"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8D7D8C">
      <w:pPr>
        <w:numPr>
          <w:ilvl w:val="0"/>
          <w:numId w:val="117"/>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62A0B35F"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lastRenderedPageBreak/>
        <w:t>במקרה של תאגיד - אישור עדכני של רשות התאגידים על כך שהחברה אינה מפרת חוק ולא מצויה בהתראה לפני רישום כחברה מפרת חוק.</w:t>
      </w:r>
    </w:p>
    <w:p w14:paraId="3FF27EFD" w14:textId="77777777" w:rsidR="004303D6" w:rsidRDefault="004303D6" w:rsidP="006B2197">
      <w:pPr>
        <w:spacing w:before="240" w:line="276" w:lineRule="auto"/>
        <w:rPr>
          <w:rFonts w:ascii="David" w:hAnsi="David" w:cs="David"/>
          <w:rtl/>
          <w:lang w:val="x-none" w:eastAsia="x-none"/>
        </w:rPr>
      </w:pPr>
    </w:p>
    <w:p w14:paraId="4E327253" w14:textId="77777777" w:rsidR="00A7774E" w:rsidRDefault="00A7774E">
      <w:pPr>
        <w:bidi w:val="0"/>
        <w:spacing w:line="240" w:lineRule="auto"/>
        <w:jc w:val="left"/>
      </w:pPr>
      <w:r>
        <w:rPr>
          <w:rtl/>
        </w:rPr>
        <w:br w:type="page"/>
      </w:r>
    </w:p>
    <w:p w14:paraId="0A0ACB12" w14:textId="2EB41911"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lastRenderedPageBreak/>
        <w:t>חוברת ההצעה</w:t>
      </w:r>
      <w:bookmarkEnd w:id="34"/>
      <w:bookmarkEnd w:id="35"/>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6"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6"/>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המינהל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r w:rsidRPr="006B2197">
        <w:rPr>
          <w:rFonts w:ascii="David" w:hAnsi="David" w:cs="David"/>
          <w:rtl/>
        </w:rPr>
        <w:t xml:space="preserve">א.ג.נ, </w:t>
      </w:r>
    </w:p>
    <w:p w14:paraId="414CD29B" w14:textId="726617B0" w:rsidR="00CE64B5" w:rsidRPr="006B2197" w:rsidRDefault="00CE64B5" w:rsidP="006B2197">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w:t>
      </w:r>
      <w:r w:rsidR="00F318DF">
        <w:rPr>
          <w:rFonts w:ascii="David" w:hAnsi="David" w:cs="David"/>
          <w:b/>
          <w:bCs/>
          <w:u w:val="single"/>
          <w:rtl/>
        </w:rPr>
        <w:t xml:space="preserve">מס' </w:t>
      </w:r>
      <w:r w:rsidR="006A27FF">
        <w:rPr>
          <w:rFonts w:ascii="David" w:hAnsi="David" w:cs="David"/>
          <w:b/>
          <w:bCs/>
          <w:u w:val="single"/>
          <w:rtl/>
        </w:rPr>
        <w:t>11/26</w:t>
      </w:r>
    </w:p>
    <w:p w14:paraId="3B386245" w14:textId="2AF9C372"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w:t>
      </w:r>
      <w:r w:rsidR="00F318DF">
        <w:rPr>
          <w:rFonts w:ascii="David" w:hAnsi="David" w:cs="David"/>
          <w:b/>
          <w:bCs/>
          <w:u w:val="single"/>
          <w:rtl/>
        </w:rPr>
        <w:t xml:space="preserve">מס' </w:t>
      </w:r>
      <w:r w:rsidR="006A27FF">
        <w:rPr>
          <w:rFonts w:ascii="David" w:hAnsi="David" w:cs="David"/>
          <w:b/>
          <w:bCs/>
          <w:u w:val="single"/>
          <w:rtl/>
        </w:rPr>
        <w:t>11/26</w:t>
      </w:r>
      <w:r w:rsidR="00CF6377" w:rsidRPr="006B2197">
        <w:rPr>
          <w:rFonts w:ascii="David" w:hAnsi="David" w:cs="David"/>
          <w:b/>
          <w:bCs/>
          <w:u w:val="single"/>
          <w:rtl/>
        </w:rPr>
        <w:t xml:space="preserve">  </w:t>
      </w:r>
      <w:bookmarkStart w:id="37" w:name="_Hlk158888806"/>
      <w:r w:rsidR="000805CF">
        <w:rPr>
          <w:rFonts w:ascii="David" w:hAnsi="David" w:cs="David" w:hint="cs"/>
          <w:b/>
          <w:bCs/>
          <w:u w:val="single"/>
          <w:rtl/>
        </w:rPr>
        <w:t>ל</w:t>
      </w:r>
      <w:r w:rsidR="00B748CE">
        <w:rPr>
          <w:rFonts w:ascii="David" w:hAnsi="David" w:cs="David" w:hint="cs"/>
          <w:b/>
          <w:bCs/>
          <w:u w:val="single"/>
          <w:rtl/>
        </w:rPr>
        <w:t>אספקת ציוד לחלוקת מים בחירום</w:t>
      </w:r>
      <w:r w:rsidR="00832ECB">
        <w:rPr>
          <w:rFonts w:ascii="David" w:hAnsi="David" w:cs="David" w:hint="cs"/>
          <w:b/>
          <w:bCs/>
          <w:u w:val="single"/>
          <w:rtl/>
        </w:rPr>
        <w:t xml:space="preserve"> </w:t>
      </w:r>
      <w:r w:rsidR="0024484F" w:rsidRPr="006B2197">
        <w:rPr>
          <w:rFonts w:ascii="David" w:hAnsi="David" w:cs="David"/>
          <w:b/>
          <w:bCs/>
          <w:u w:val="single"/>
          <w:rtl/>
        </w:rPr>
        <w:t>באזור יהודה ושומרון</w:t>
      </w:r>
      <w:bookmarkEnd w:id="37"/>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275D793A"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w:t>
      </w:r>
      <w:r w:rsidR="00D10B18">
        <w:rPr>
          <w:rFonts w:ascii="David" w:hAnsi="David" w:cs="David"/>
          <w:rtl/>
        </w:rPr>
        <w:t>קבלת</w:t>
      </w:r>
      <w:r w:rsidRPr="006B2197">
        <w:rPr>
          <w:rFonts w:ascii="David" w:hAnsi="David" w:cs="David"/>
          <w:rtl/>
        </w:rPr>
        <w:t xml:space="preserve">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A7774E">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A7774E">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הננו מוסמכים על פי כל דין ליתן את השירותים נשוא המכרז;</w:t>
      </w:r>
    </w:p>
    <w:p w14:paraId="4BDA6C68" w14:textId="133D9023"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lastRenderedPageBreak/>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6B2197" w:rsidRDefault="00CE64B5" w:rsidP="00A7774E">
      <w:pPr>
        <w:numPr>
          <w:ilvl w:val="0"/>
          <w:numId w:val="88"/>
        </w:numPr>
        <w:spacing w:before="240" w:line="276" w:lineRule="auto"/>
        <w:ind w:left="1416" w:hanging="567"/>
        <w:contextualSpacing/>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A7774E">
      <w:pPr>
        <w:spacing w:before="240" w:line="276" w:lineRule="auto"/>
        <w:rPr>
          <w:rFonts w:ascii="David" w:hAnsi="David" w:cs="David"/>
          <w:rtl/>
        </w:rPr>
      </w:pPr>
    </w:p>
    <w:p w14:paraId="3EA0BBE6" w14:textId="0334A24E" w:rsidR="00CE64B5" w:rsidRPr="006B2197" w:rsidRDefault="00CE64B5" w:rsidP="00A7774E">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3F31827C"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470C4F">
        <w:rPr>
          <w:rFonts w:ascii="David" w:eastAsia="Times New Roman" w:hAnsi="David" w:cs="David" w:hint="cs"/>
          <w:rtl/>
        </w:rPr>
        <w:t>.ר</w:t>
      </w:r>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1"/>
        <w:numPr>
          <w:ilvl w:val="0"/>
          <w:numId w:val="0"/>
        </w:numPr>
        <w:spacing w:before="240"/>
        <w:ind w:left="576" w:hanging="576"/>
        <w:jc w:val="center"/>
        <w:rPr>
          <w:rFonts w:ascii="David" w:hAnsi="David" w:cs="David"/>
        </w:rPr>
      </w:pPr>
      <w:bookmarkStart w:id="38" w:name="_Hlk132725966"/>
      <w:r w:rsidRPr="006B2197">
        <w:rPr>
          <w:rFonts w:ascii="David" w:hAnsi="David" w:cs="David"/>
          <w:rtl/>
        </w:rPr>
        <w:t xml:space="preserve">נספח ב' - </w:t>
      </w:r>
      <w:r w:rsidR="003F2A9A" w:rsidRPr="006B2197">
        <w:rPr>
          <w:rFonts w:ascii="David" w:hAnsi="David" w:cs="David"/>
          <w:rtl/>
        </w:rPr>
        <w:t>הסכם התקשרות</w:t>
      </w:r>
    </w:p>
    <w:bookmarkEnd w:id="38"/>
    <w:p w14:paraId="599740D3"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המינהל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028ACAF1"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w:t>
      </w:r>
      <w:r w:rsidR="00F318DF">
        <w:rPr>
          <w:rFonts w:ascii="David" w:hAnsi="David" w:cs="David"/>
          <w:b/>
          <w:bCs/>
          <w:rtl/>
        </w:rPr>
        <w:t xml:space="preserve">מס' </w:t>
      </w:r>
      <w:r w:rsidR="006A27FF">
        <w:rPr>
          <w:rFonts w:ascii="David" w:hAnsi="David" w:cs="David"/>
          <w:b/>
          <w:bCs/>
          <w:rtl/>
        </w:rPr>
        <w:t>11/26</w:t>
      </w:r>
      <w:r w:rsidRPr="006B2197">
        <w:rPr>
          <w:rFonts w:ascii="David" w:hAnsi="David" w:cs="David"/>
          <w:b/>
          <w:bCs/>
          <w:rtl/>
        </w:rPr>
        <w:t xml:space="preserve">  </w:t>
      </w:r>
      <w:r w:rsidR="00D75B5D">
        <w:rPr>
          <w:rFonts w:ascii="David" w:hAnsi="David" w:cs="David"/>
          <w:b/>
          <w:bCs/>
          <w:sz w:val="22"/>
          <w:szCs w:val="22"/>
          <w:rtl/>
        </w:rPr>
        <w:t>ל</w:t>
      </w:r>
      <w:r w:rsidR="00B748CE">
        <w:rPr>
          <w:rFonts w:ascii="David" w:hAnsi="David" w:cs="David"/>
          <w:b/>
          <w:bCs/>
          <w:sz w:val="22"/>
          <w:szCs w:val="22"/>
          <w:rtl/>
        </w:rPr>
        <w:t>אספקת ציוד לחלוקת מים בחירום</w:t>
      </w:r>
      <w:r w:rsidR="00832ECB">
        <w:rPr>
          <w:rFonts w:ascii="David" w:hAnsi="David" w:cs="David" w:hint="cs"/>
          <w:b/>
          <w:bCs/>
          <w:sz w:val="22"/>
          <w:szCs w:val="22"/>
          <w:rtl/>
        </w:rPr>
        <w:t xml:space="preserve">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EB6860B" w14:textId="77777777" w:rsidR="00CE64B5" w:rsidRPr="006B2197" w:rsidRDefault="00CE64B5" w:rsidP="006B2197">
      <w:pPr>
        <w:spacing w:before="240" w:line="276" w:lineRule="auto"/>
        <w:rPr>
          <w:rFonts w:ascii="David" w:hAnsi="David" w:cs="David"/>
          <w:b/>
          <w:bCs/>
          <w:rtl/>
        </w:rPr>
      </w:pP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המינהל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131D2909"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76429">
        <w:rPr>
          <w:rFonts w:ascii="David" w:hAnsi="David" w:cs="David" w:hint="cs"/>
          <w:rtl/>
        </w:rPr>
        <w:t>_______</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"המינהל")</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66634B4B"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t xml:space="preserve">והמינהל </w:t>
      </w:r>
      <w:r w:rsidR="003F2A9A" w:rsidRPr="006B2197">
        <w:rPr>
          <w:rFonts w:ascii="David" w:hAnsi="David" w:cs="David"/>
          <w:rtl/>
        </w:rPr>
        <w:t xml:space="preserve">פרסם </w:t>
      </w:r>
      <w:r w:rsidR="00CF6377" w:rsidRPr="006B2197">
        <w:rPr>
          <w:rFonts w:ascii="David" w:hAnsi="David" w:cs="David"/>
          <w:b/>
          <w:bCs/>
          <w:u w:val="single"/>
          <w:rtl/>
        </w:rPr>
        <w:t xml:space="preserve">מכרז </w:t>
      </w:r>
      <w:r w:rsidR="00F318DF">
        <w:rPr>
          <w:rFonts w:ascii="David" w:hAnsi="David" w:cs="David"/>
          <w:b/>
          <w:bCs/>
          <w:u w:val="single"/>
          <w:rtl/>
        </w:rPr>
        <w:t xml:space="preserve">מס' </w:t>
      </w:r>
      <w:r w:rsidR="006A27FF">
        <w:rPr>
          <w:rFonts w:ascii="David" w:hAnsi="David" w:cs="David"/>
          <w:b/>
          <w:bCs/>
          <w:u w:val="single"/>
          <w:rtl/>
        </w:rPr>
        <w:t>11/26</w:t>
      </w:r>
      <w:r w:rsidR="000731F3"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832ECB">
        <w:rPr>
          <w:rFonts w:ascii="David" w:hAnsi="David" w:cs="David" w:hint="cs"/>
          <w:b/>
          <w:bCs/>
          <w:rtl/>
        </w:rPr>
        <w:t xml:space="preserve"> </w:t>
      </w:r>
      <w:r w:rsidR="009F51E3" w:rsidRPr="006B2197">
        <w:rPr>
          <w:rFonts w:ascii="David" w:hAnsi="David" w:cs="David"/>
          <w:b/>
          <w:bCs/>
          <w:rtl/>
        </w:rPr>
        <w:t xml:space="preserve">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והמינהל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למינהל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lastRenderedPageBreak/>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והמינהל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אין בכל סעד מיוחד המסור למינהל לפי ההסכם כדי לגרוע מכל זכות המסורה למינהל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037D5DC"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"ההסכם" - הסכם זה, לרבות המבוא לו, הנספחים המצורפים אליו</w:t>
      </w:r>
      <w:r w:rsidR="005A04B9">
        <w:rPr>
          <w:rFonts w:ascii="David" w:hAnsi="David" w:cs="David" w:hint="cs"/>
          <w:rtl/>
        </w:rPr>
        <w:t>, מסמכי מכרז מספר **/26</w:t>
      </w:r>
      <w:r w:rsidRPr="006B2197">
        <w:rPr>
          <w:rFonts w:ascii="David" w:hAnsi="David" w:cs="David"/>
          <w:rtl/>
        </w:rPr>
        <w:t xml:space="preserve">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המינהל;</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המינהל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המינהל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המינהל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"נספח" – מסמך המהווה תוספת להסכם, ושנחתם על ידי מי שמוסמך לחייב את ראש המינהל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554E538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sidR="00A7774E">
        <w:rPr>
          <w:rFonts w:ascii="David" w:hAnsi="David" w:cs="David" w:hint="cs"/>
          <w:rtl/>
        </w:rPr>
        <w:t xml:space="preserve"> או בתנאים המיטיבים עם המנהל</w:t>
      </w:r>
      <w:r w:rsidRPr="006B2197">
        <w:rPr>
          <w:rFonts w:ascii="David" w:hAnsi="David" w:cs="David"/>
          <w:rtl/>
        </w:rPr>
        <w:t xml:space="preserve">.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r w:rsidR="004D65D9" w:rsidRPr="006B2197">
        <w:rPr>
          <w:rFonts w:ascii="David" w:hAnsi="David" w:cs="David"/>
          <w:rtl/>
        </w:rPr>
        <w:t>למינהל</w:t>
      </w:r>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05370F85" w:rsidR="00CE64B5" w:rsidRPr="006B2197" w:rsidRDefault="00197747" w:rsidP="006B2197">
      <w:pPr>
        <w:numPr>
          <w:ilvl w:val="1"/>
          <w:numId w:val="87"/>
        </w:numPr>
        <w:spacing w:before="240" w:line="276" w:lineRule="auto"/>
        <w:rPr>
          <w:rFonts w:ascii="David" w:hAnsi="David" w:cs="David"/>
        </w:rPr>
      </w:pPr>
      <w:r w:rsidRPr="00197747">
        <w:rPr>
          <w:rFonts w:ascii="David" w:hAnsi="David" w:cs="David"/>
          <w:rtl/>
        </w:rPr>
        <w:t>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לאלתר.</w:t>
      </w:r>
      <w:r w:rsidR="00CE64B5" w:rsidRPr="006B2197">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6B2197">
        <w:rPr>
          <w:rFonts w:ascii="David" w:hAnsi="David" w:cs="David"/>
          <w:rtl/>
        </w:rPr>
        <w:t>זוכה</w:t>
      </w:r>
      <w:r w:rsidR="00CE64B5" w:rsidRPr="006B2197">
        <w:rPr>
          <w:rFonts w:ascii="David" w:hAnsi="David" w:cs="David"/>
          <w:rtl/>
        </w:rPr>
        <w:t>. הובא ההסכם לידי גמר לפני תום תקופת ההסכם, ישלם המינהל ל</w:t>
      </w:r>
      <w:r w:rsidR="004B1D41" w:rsidRPr="006B2197">
        <w:rPr>
          <w:rFonts w:ascii="David" w:hAnsi="David" w:cs="David"/>
          <w:rtl/>
        </w:rPr>
        <w:t>זוכה</w:t>
      </w:r>
      <w:r w:rsidR="00CE64B5" w:rsidRPr="006B2197">
        <w:rPr>
          <w:rFonts w:ascii="David" w:hAnsi="David" w:cs="David"/>
          <w:rtl/>
        </w:rPr>
        <w:t xml:space="preserve"> בעד אותו חלק משירותי ה</w:t>
      </w:r>
      <w:r w:rsidR="004B1D41" w:rsidRPr="006B2197">
        <w:rPr>
          <w:rFonts w:ascii="David" w:hAnsi="David" w:cs="David"/>
          <w:rtl/>
        </w:rPr>
        <w:t>זוכה</w:t>
      </w:r>
      <w:r w:rsidR="00CE64B5" w:rsidRPr="006B2197">
        <w:rPr>
          <w:rFonts w:ascii="David" w:hAnsi="David" w:cs="David"/>
          <w:rtl/>
        </w:rPr>
        <w:t xml:space="preserve"> שניתנו על ידיו עד להבאת ההסכם לידי </w:t>
      </w:r>
      <w:r w:rsidR="00CE64B5" w:rsidRPr="006B2197">
        <w:rPr>
          <w:rFonts w:ascii="David" w:hAnsi="David" w:cs="David"/>
          <w:rtl/>
        </w:rPr>
        <w:lastRenderedPageBreak/>
        <w:t xml:space="preserve">גמר וזאת לסילוק גמור ומוחלט של שכרו. מובהר כי המינהל לא ישלם עבור שירותים שניתנו לאחר ההודעה לעיל. </w:t>
      </w:r>
      <w:r w:rsidR="00977F20" w:rsidRPr="006B2197">
        <w:rPr>
          <w:rFonts w:ascii="David" w:hAnsi="David" w:cs="David"/>
          <w:rtl/>
        </w:rPr>
        <w:t>המקשר</w:t>
      </w:r>
      <w:r w:rsidR="00CE64B5"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192A8C75" w14:textId="3A845A8F"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המינהל לבטל את ההסכם לאחר שנתן תחילה ל</w:t>
      </w:r>
      <w:r w:rsidR="004B1D41" w:rsidRPr="006B2197">
        <w:rPr>
          <w:rFonts w:ascii="David" w:hAnsi="David" w:cs="David"/>
          <w:rtl/>
        </w:rPr>
        <w:t>זוכה</w:t>
      </w:r>
      <w:r w:rsidRPr="006B2197">
        <w:rPr>
          <w:rFonts w:ascii="David" w:hAnsi="David" w:cs="David"/>
          <w:rtl/>
        </w:rPr>
        <w:t xml:space="preserve"> ארכה </w:t>
      </w:r>
      <w:r w:rsidR="00140F22">
        <w:rPr>
          <w:rFonts w:ascii="David" w:hAnsi="David" w:cs="David" w:hint="cs"/>
          <w:rtl/>
        </w:rPr>
        <w:t>סבירה</w:t>
      </w:r>
      <w:r w:rsidRPr="006B2197">
        <w:rPr>
          <w:rFonts w:ascii="David" w:hAnsi="David" w:cs="David"/>
          <w:rtl/>
        </w:rPr>
        <w:t xml:space="preserve">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278BE2A6" w:rsidR="00CE64B5" w:rsidRPr="006B2197" w:rsidRDefault="00A7774E" w:rsidP="006B2197">
      <w:pPr>
        <w:numPr>
          <w:ilvl w:val="2"/>
          <w:numId w:val="87"/>
        </w:numPr>
        <w:spacing w:before="240" w:line="276" w:lineRule="auto"/>
        <w:ind w:left="1400" w:hanging="680"/>
        <w:rPr>
          <w:rFonts w:ascii="David" w:hAnsi="David" w:cs="David"/>
        </w:rPr>
      </w:pPr>
      <w:r>
        <w:rPr>
          <w:rFonts w:ascii="David" w:hAnsi="David" w:cs="David" w:hint="cs"/>
          <w:rtl/>
        </w:rPr>
        <w:t xml:space="preserve">מבלי לגרוע מהאמור במסמכי ההסכם או המסמכים הנלווים אליו, לרבות מסמכי המכרז, </w:t>
      </w:r>
      <w:r w:rsidR="00CE64B5"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המינהל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או שלא אושר בכתב ומראש על-ידי המינהל.</w:t>
      </w:r>
    </w:p>
    <w:p w14:paraId="5F353E10" w14:textId="0BDFFC4B" w:rsidR="00CE64B5"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5C09E53B" w14:textId="7FCE95D3" w:rsidR="0049043C" w:rsidRPr="003E5C97" w:rsidRDefault="00AC3092" w:rsidP="003E5C97">
      <w:pPr>
        <w:numPr>
          <w:ilvl w:val="3"/>
          <w:numId w:val="87"/>
        </w:numPr>
        <w:spacing w:before="240" w:line="276" w:lineRule="auto"/>
        <w:ind w:left="2155" w:hanging="851"/>
        <w:rPr>
          <w:rFonts w:ascii="David" w:hAnsi="David" w:cs="David"/>
        </w:rPr>
      </w:pPr>
      <w:r>
        <w:rPr>
          <w:rFonts w:ascii="David" w:hAnsi="David" w:cs="David" w:hint="cs"/>
          <w:rtl/>
        </w:rPr>
        <w:t>אי עמידה בסעיפים 5.2, 8.1.21, 9.6, 11.3.2, 13.6 להסכם ההתקשרות.</w:t>
      </w:r>
    </w:p>
    <w:p w14:paraId="189AE50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המינהל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r w:rsidR="004D65D9" w:rsidRPr="006B2197">
        <w:rPr>
          <w:rFonts w:ascii="David" w:hAnsi="David" w:cs="David"/>
          <w:rtl/>
        </w:rPr>
        <w:t>המינהל</w:t>
      </w:r>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המינהל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3B04DF33" w14:textId="77777777" w:rsidR="00AC7ECC" w:rsidRPr="002F6FAB" w:rsidRDefault="00AC7ECC" w:rsidP="00AC7ECC">
      <w:pPr>
        <w:numPr>
          <w:ilvl w:val="0"/>
          <w:numId w:val="87"/>
        </w:numPr>
        <w:spacing w:before="240" w:line="276" w:lineRule="auto"/>
        <w:rPr>
          <w:rFonts w:ascii="David" w:hAnsi="David" w:cs="David"/>
          <w:b/>
          <w:bCs/>
          <w:u w:val="single"/>
          <w:rtl/>
        </w:rPr>
      </w:pPr>
      <w:r w:rsidRPr="002F6FAB">
        <w:rPr>
          <w:rFonts w:ascii="David" w:hAnsi="David" w:cs="David"/>
          <w:b/>
          <w:bCs/>
          <w:u w:val="single"/>
          <w:rtl/>
        </w:rPr>
        <w:t>בטחונות</w:t>
      </w:r>
    </w:p>
    <w:p w14:paraId="44F36C29" w14:textId="029A562B" w:rsidR="00AC7ECC" w:rsidRPr="002F6FAB" w:rsidRDefault="00AC7ECC" w:rsidP="00B328E6">
      <w:pPr>
        <w:pStyle w:val="af6"/>
        <w:numPr>
          <w:ilvl w:val="1"/>
          <w:numId w:val="123"/>
        </w:numPr>
        <w:spacing w:before="240"/>
        <w:rPr>
          <w:rFonts w:ascii="David" w:hAnsi="David" w:cs="David"/>
          <w:rtl/>
        </w:rPr>
      </w:pPr>
      <w:r w:rsidRPr="002F6FAB">
        <w:rPr>
          <w:rFonts w:ascii="David" w:hAnsi="David" w:cs="David"/>
          <w:rtl/>
        </w:rPr>
        <w:t>לשם הבטחת מילוי התחייבויותיו על פי הזמנה זו, הזוכה יפקיד בידי המינהל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4989496B" w14:textId="267F9971" w:rsidR="00AC7ECC" w:rsidRPr="002F6FAB" w:rsidRDefault="00AC7ECC" w:rsidP="00B328E6">
      <w:pPr>
        <w:pStyle w:val="af6"/>
        <w:numPr>
          <w:ilvl w:val="1"/>
          <w:numId w:val="123"/>
        </w:numPr>
        <w:spacing w:before="240"/>
        <w:rPr>
          <w:rFonts w:ascii="David" w:hAnsi="David" w:cs="David"/>
          <w:rtl/>
        </w:rPr>
      </w:pPr>
      <w:r w:rsidRPr="002F6FAB">
        <w:rPr>
          <w:rFonts w:ascii="David" w:hAnsi="David" w:cs="David"/>
          <w:rtl/>
        </w:rPr>
        <w:t xml:space="preserve">לשם הבטחת מילוי התחייבויותיו על פי הזמנה זו, הזוכה יפקיד בידי המינהל המזמין ערבות דיגיטאלית צמודה למדד המחירים לצרכן הידוע במועד האחרון להגשת ההצעות מבנק, סולק, חברת ביטוח או בעל רישיון למתן אשראי שאושרו ע"י החשכ"ל בהוראת התכ"מ 7.3.3.1 "מנפיקי ערבות מורשים, להנחת דעתה של ועדת המכרזים [ראה הוראת תכ"ם, "ערבויות", מס' 7.3.3] </w:t>
      </w:r>
    </w:p>
    <w:p w14:paraId="32D2769F" w14:textId="5BE34C2F" w:rsidR="00AC7ECC" w:rsidRPr="002F6FAB" w:rsidRDefault="00AC7ECC" w:rsidP="00B328E6">
      <w:pPr>
        <w:pStyle w:val="af6"/>
        <w:numPr>
          <w:ilvl w:val="1"/>
          <w:numId w:val="123"/>
        </w:numPr>
        <w:spacing w:before="240"/>
        <w:rPr>
          <w:rFonts w:ascii="David" w:hAnsi="David" w:cs="David"/>
          <w:rtl/>
        </w:rPr>
      </w:pPr>
      <w:r w:rsidRPr="002F6FAB">
        <w:rPr>
          <w:rFonts w:ascii="David" w:hAnsi="David" w:cs="David"/>
          <w:rtl/>
        </w:rPr>
        <w:t xml:space="preserve">ערבות דיגיטלית - בהתאם לתקן הערבויות הדיגיטליות שפורסם על ידי החשב הכללי, אשר הונפקה על ידי בנק, סולק, חברת ביטוח או בעל רישיון למתן אשראי, אשר הוסמכו על ידי </w:t>
      </w:r>
      <w:r w:rsidRPr="002F6FAB">
        <w:rPr>
          <w:rFonts w:ascii="David" w:hAnsi="David" w:cs="David"/>
          <w:rtl/>
        </w:rPr>
        <w:lastRenderedPageBreak/>
        <w:t xml:space="preserve">החשב הכללי להנפקת ערבות דיגיטלית בהתאם לתקן. במקרה כאמור, הערבות תוגש בהתאם לטופס, "תדפיס ערבות דיגיטלית" (מצ"ב לדוג' בנספח כ"ד) ותנוהל בהתאם לתקן הערבויות הדיגיטליות ולהוראת תכ"ם, ''ערבויות דיגיטליות'', מס' 14.4.1. </w:t>
      </w:r>
    </w:p>
    <w:p w14:paraId="4F1D890D" w14:textId="7EFE11C1" w:rsidR="00AC7ECC" w:rsidRPr="002F6FAB" w:rsidRDefault="00AC7ECC" w:rsidP="00B328E6">
      <w:pPr>
        <w:pStyle w:val="af6"/>
        <w:numPr>
          <w:ilvl w:val="1"/>
          <w:numId w:val="123"/>
        </w:numPr>
        <w:spacing w:before="240"/>
        <w:rPr>
          <w:rFonts w:ascii="David" w:hAnsi="David" w:cs="David"/>
          <w:rtl/>
        </w:rPr>
      </w:pPr>
      <w:r w:rsidRPr="002F6FAB">
        <w:rPr>
          <w:rFonts w:ascii="David" w:hAnsi="David" w:cs="David"/>
          <w:rtl/>
        </w:rPr>
        <w:t>המינהל יהיה רשאי לנכות מכל סכום - שמגיע או שיגיע לספק מהמינהל או ממשרד ממשלתי אחר - כל סכום שהספק יחויב בתשלומו בהתאם לתנאי ההזמנה כולל פיצוי על נזקים ובתנאי נוסף שקבלת הערבות על ידי המינהל לא תפגע בזכויותיו האחרות לפי ההזמנה, או לפי כל דין, והמינהל יהא רשאי לגבות כל סכום שהספק חייב בתשלומו בכל דרך אחרת. המינהל יהיה גם רשאי לחלט את הערבות הנ"ל, לצורך התשלומים האמורים.</w:t>
      </w:r>
    </w:p>
    <w:p w14:paraId="3B1FA904" w14:textId="084F5BEA" w:rsidR="00AC7ECC" w:rsidRPr="002F6FAB" w:rsidRDefault="00AC7ECC" w:rsidP="00B328E6">
      <w:pPr>
        <w:pStyle w:val="af6"/>
        <w:numPr>
          <w:ilvl w:val="1"/>
          <w:numId w:val="123"/>
        </w:numPr>
        <w:spacing w:before="240"/>
        <w:rPr>
          <w:rFonts w:ascii="David" w:hAnsi="David" w:cs="David"/>
          <w:rtl/>
        </w:rPr>
      </w:pPr>
      <w:r w:rsidRPr="002F6FAB">
        <w:rPr>
          <w:rFonts w:ascii="David" w:hAnsi="David" w:cs="David"/>
          <w:rtl/>
        </w:rPr>
        <w:t>הרשאה שניתנה למינהל כאמור, אינה ניתנת לביטול ותישאר בתוקפה כל עוד הדבר דרוש לביצוע זכויות המינהל שלמענו ניתנה ההרשאה. ערבות זו תהא בתוקף לכל תקופת ההסכם ול-60 ימים נוספים,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הספק למינהל.</w:t>
      </w:r>
    </w:p>
    <w:p w14:paraId="48A3CA81" w14:textId="665A3303" w:rsidR="00AC7ECC" w:rsidRPr="002F6FAB" w:rsidRDefault="00AC7ECC" w:rsidP="00B328E6">
      <w:pPr>
        <w:pStyle w:val="af6"/>
        <w:numPr>
          <w:ilvl w:val="1"/>
          <w:numId w:val="123"/>
        </w:numPr>
        <w:spacing w:before="240"/>
        <w:rPr>
          <w:rFonts w:ascii="David" w:hAnsi="David" w:cs="David"/>
          <w:rtl/>
        </w:rPr>
      </w:pPr>
      <w:r w:rsidRPr="002F6FAB">
        <w:rPr>
          <w:rFonts w:ascii="David" w:hAnsi="David" w:cs="David"/>
          <w:rtl/>
        </w:rPr>
        <w:t>אין בגובה הערבות כדי לשמש כל הגבלה או תקרה להתחייבויותיו של הספק.</w:t>
      </w:r>
    </w:p>
    <w:p w14:paraId="3BCCAE1B" w14:textId="033890B6" w:rsidR="003610F5" w:rsidRPr="00547554" w:rsidRDefault="00AC7ECC" w:rsidP="00B328E6">
      <w:pPr>
        <w:pStyle w:val="af6"/>
        <w:numPr>
          <w:ilvl w:val="1"/>
          <w:numId w:val="123"/>
        </w:numPr>
        <w:spacing w:before="240"/>
        <w:jc w:val="left"/>
        <w:rPr>
          <w:rFonts w:ascii="David" w:hAnsi="David" w:cs="David"/>
        </w:rPr>
      </w:pPr>
      <w:r w:rsidRPr="00547554">
        <w:rPr>
          <w:rFonts w:ascii="David" w:hAnsi="David" w:cs="David"/>
          <w:rtl/>
        </w:rPr>
        <w:t>אין באמור בסעיף זה כדי לגרוע מכל סעד שהוא ומכל זכות שהיא הנתונים למינהל לפי ההסכם ולפי כל דין</w:t>
      </w:r>
      <w:r w:rsidR="00B328E6">
        <w:rPr>
          <w:rFonts w:ascii="David" w:hAnsi="David" w:cs="David" w:hint="cs"/>
          <w:rtl/>
        </w:rPr>
        <w:t>.</w:t>
      </w:r>
    </w:p>
    <w:p w14:paraId="14D8391E" w14:textId="53BE04D8" w:rsidR="00CE64B5" w:rsidRPr="006B2197" w:rsidRDefault="00CE64B5" w:rsidP="002F6FAB">
      <w:pPr>
        <w:numPr>
          <w:ilvl w:val="0"/>
          <w:numId w:val="123"/>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r w:rsidR="008875FC">
        <w:rPr>
          <w:rFonts w:ascii="David" w:hAnsi="David" w:cs="David" w:hint="cs"/>
          <w:rtl/>
        </w:rPr>
        <w:t>למינהל האזרחי.</w:t>
      </w:r>
    </w:p>
    <w:p w14:paraId="044423B0"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5C269266" w14:textId="262AFF81" w:rsidR="00C05A46" w:rsidRPr="006B2197" w:rsidRDefault="00C05A46" w:rsidP="002F6FAB">
      <w:pPr>
        <w:numPr>
          <w:ilvl w:val="1"/>
          <w:numId w:val="123"/>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3EAF3CD3" w:rsidR="00CE64B5" w:rsidRPr="00BF33A4" w:rsidRDefault="00CE64B5" w:rsidP="002F6FAB">
      <w:pPr>
        <w:numPr>
          <w:ilvl w:val="1"/>
          <w:numId w:val="123"/>
        </w:numPr>
        <w:spacing w:before="240" w:line="276" w:lineRule="auto"/>
        <w:rPr>
          <w:rFonts w:ascii="David" w:hAnsi="David" w:cs="David"/>
        </w:rPr>
      </w:pPr>
      <w:r w:rsidRPr="006B2197">
        <w:rPr>
          <w:rFonts w:ascii="David" w:hAnsi="David" w:cs="David"/>
          <w:rtl/>
        </w:rPr>
        <w:lastRenderedPageBreak/>
        <w:t xml:space="preserve">בית המשפט המוסמך לדון בכל הנוגע להסכם זה ולביצועו הוא בית המשפט המוסמך בעיר </w:t>
      </w:r>
      <w:r w:rsidRPr="00BF33A4">
        <w:rPr>
          <w:rFonts w:ascii="David" w:hAnsi="David" w:cs="David"/>
          <w:rtl/>
        </w:rPr>
        <w:t>ירושלים בלבד.</w:t>
      </w:r>
    </w:p>
    <w:p w14:paraId="500067F0"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מסירת ההודעה באמצעות שליח למקשר (אם המינהל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54034ECD"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w:t>
      </w:r>
      <w:r w:rsidR="00505EBD">
        <w:rPr>
          <w:rFonts w:ascii="David" w:hAnsi="David" w:cs="David" w:hint="cs"/>
          <w:rtl/>
        </w:rPr>
        <w:t xml:space="preserve"> בכתב</w:t>
      </w:r>
      <w:r w:rsidRPr="006B2197">
        <w:rPr>
          <w:rFonts w:ascii="David" w:hAnsi="David" w:cs="David"/>
          <w:rtl/>
        </w:rPr>
        <w:t xml:space="preserve">, באמצעות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w:t>
      </w:r>
      <w:r w:rsidR="004473B6" w:rsidRPr="006B2197">
        <w:rPr>
          <w:rFonts w:ascii="David" w:hAnsi="David" w:cs="David"/>
          <w:rtl/>
        </w:rPr>
        <w:t>מסרון</w:t>
      </w:r>
      <w:r w:rsidRPr="006B2197">
        <w:rPr>
          <w:rFonts w:ascii="David" w:hAnsi="David" w:cs="David"/>
          <w:rtl/>
        </w:rPr>
        <w:t xml:space="preserve"> , או בדואר אלקטרוני.</w:t>
      </w:r>
      <w:r w:rsidR="00824CE6">
        <w:rPr>
          <w:rFonts w:ascii="David" w:hAnsi="David" w:cs="David" w:hint="cs"/>
          <w:rtl/>
        </w:rPr>
        <w:t xml:space="preserve"> למען הסר ספק, כל הזמנת עבודה </w:t>
      </w:r>
      <w:r w:rsidR="0021330C">
        <w:rPr>
          <w:rFonts w:ascii="David" w:hAnsi="David" w:cs="David" w:hint="cs"/>
          <w:rtl/>
        </w:rPr>
        <w:t>שהועברה בדרך כלשהי, חייבת להיות מגובה בכתב.</w:t>
      </w:r>
    </w:p>
    <w:p w14:paraId="2CB80436" w14:textId="46377B63"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המינהל או של אחר מטעם המינהל. </w:t>
      </w:r>
    </w:p>
    <w:p w14:paraId="434E665C" w14:textId="29E7F961" w:rsidR="00CE64B5" w:rsidRPr="006B2197" w:rsidRDefault="0086148E" w:rsidP="002F6FAB">
      <w:pPr>
        <w:numPr>
          <w:ilvl w:val="2"/>
          <w:numId w:val="123"/>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שהמינהל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לדרישת המינהל,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7566C361"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984386">
      <w:pPr>
        <w:numPr>
          <w:ilvl w:val="1"/>
          <w:numId w:val="185"/>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984386">
      <w:pPr>
        <w:numPr>
          <w:ilvl w:val="1"/>
          <w:numId w:val="185"/>
        </w:numPr>
        <w:spacing w:before="240" w:line="276" w:lineRule="auto"/>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6B2197" w:rsidRDefault="00CE64B5" w:rsidP="00984386">
      <w:pPr>
        <w:numPr>
          <w:ilvl w:val="1"/>
          <w:numId w:val="185"/>
        </w:numPr>
        <w:spacing w:before="240" w:line="276" w:lineRule="auto"/>
        <w:rPr>
          <w:rFonts w:ascii="David" w:hAnsi="David" w:cs="David"/>
          <w:rtl/>
        </w:rPr>
      </w:pPr>
      <w:r w:rsidRPr="006B2197">
        <w:rPr>
          <w:rFonts w:ascii="David" w:hAnsi="David" w:cs="David"/>
          <w:rtl/>
        </w:rPr>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0F9EF03A" w14:textId="77777777" w:rsidR="00CE64B5" w:rsidRPr="006B2197" w:rsidRDefault="00CE64B5" w:rsidP="00984386">
      <w:pPr>
        <w:numPr>
          <w:ilvl w:val="1"/>
          <w:numId w:val="185"/>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למינהל לפי הסכם זה.</w:t>
      </w:r>
    </w:p>
    <w:p w14:paraId="5F72A541" w14:textId="77777777" w:rsidR="00CE64B5" w:rsidRPr="006B2197" w:rsidRDefault="00CE64B5" w:rsidP="00984386">
      <w:pPr>
        <w:numPr>
          <w:ilvl w:val="1"/>
          <w:numId w:val="185"/>
        </w:numPr>
        <w:spacing w:before="240" w:line="276" w:lineRule="auto"/>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984386">
      <w:pPr>
        <w:numPr>
          <w:ilvl w:val="1"/>
          <w:numId w:val="185"/>
        </w:numPr>
        <w:spacing w:before="240" w:line="276" w:lineRule="auto"/>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המינהל ואת כל מי שבא מטעמו כאמור על כל נזק </w:t>
      </w:r>
      <w:r w:rsidRPr="006B2197">
        <w:rPr>
          <w:rFonts w:ascii="David" w:hAnsi="David" w:cs="David"/>
          <w:rtl/>
        </w:rPr>
        <w:lastRenderedPageBreak/>
        <w:t>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6B2197" w:rsidRDefault="00CE64B5" w:rsidP="00984386">
      <w:pPr>
        <w:numPr>
          <w:ilvl w:val="1"/>
          <w:numId w:val="185"/>
        </w:numPr>
        <w:spacing w:before="240" w:line="276" w:lineRule="auto"/>
        <w:rPr>
          <w:rFonts w:ascii="David" w:hAnsi="David" w:cs="David"/>
        </w:rPr>
      </w:pPr>
      <w:r w:rsidRPr="006B2197">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המינהל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6B2197">
        <w:rPr>
          <w:rFonts w:ascii="David" w:hAnsi="David" w:cs="David"/>
          <w:rtl/>
        </w:rPr>
        <w:t>זוכה</w:t>
      </w:r>
      <w:r w:rsidRPr="006B2197">
        <w:rPr>
          <w:rFonts w:ascii="David" w:hAnsi="David" w:cs="David"/>
          <w:rtl/>
        </w:rPr>
        <w:t xml:space="preserve"> מתחייב לשפות את המינהל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אשר יתבע את המינהל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49C8C86F" w:rsidR="00CE64B5" w:rsidRPr="008435EA" w:rsidRDefault="00CE64B5" w:rsidP="00984386">
      <w:pPr>
        <w:numPr>
          <w:ilvl w:val="1"/>
          <w:numId w:val="185"/>
        </w:numPr>
        <w:spacing w:before="240" w:line="276" w:lineRule="auto"/>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Pr="004D496C" w:rsidRDefault="008435EA" w:rsidP="00984386">
      <w:pPr>
        <w:numPr>
          <w:ilvl w:val="0"/>
          <w:numId w:val="185"/>
        </w:numPr>
        <w:spacing w:before="240" w:line="276" w:lineRule="auto"/>
        <w:jc w:val="left"/>
        <w:rPr>
          <w:rFonts w:ascii="David" w:hAnsi="David" w:cs="David"/>
        </w:rPr>
      </w:pPr>
      <w:r w:rsidRPr="004D496C">
        <w:rPr>
          <w:rFonts w:ascii="David" w:hAnsi="David" w:cs="David"/>
          <w:b/>
          <w:bCs/>
          <w:u w:val="single"/>
          <w:rtl/>
        </w:rPr>
        <w:t>ביטוח</w:t>
      </w:r>
    </w:p>
    <w:p w14:paraId="63D3030E" w14:textId="77777777" w:rsidR="008435EA" w:rsidRPr="00A328E2" w:rsidRDefault="008435EA" w:rsidP="008435EA">
      <w:pPr>
        <w:pStyle w:val="af6"/>
        <w:spacing w:line="276" w:lineRule="auto"/>
        <w:ind w:left="360"/>
        <w:rPr>
          <w:rFonts w:ascii="David" w:hAnsi="David" w:cs="David"/>
        </w:rPr>
      </w:pPr>
      <w:r w:rsidRPr="00A328E2">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Pr="00A328E2">
        <w:rPr>
          <w:rFonts w:ascii="David" w:hAnsi="David" w:cs="David" w:hint="eastAsia"/>
          <w:rtl/>
        </w:rPr>
        <w:t>צמ</w:t>
      </w:r>
      <w:r w:rsidRPr="00A328E2">
        <w:rPr>
          <w:rFonts w:ascii="David" w:hAnsi="David" w:cs="David"/>
          <w:rtl/>
        </w:rPr>
        <w:t xml:space="preserve">"ה,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6"/>
        <w:spacing w:line="276" w:lineRule="auto"/>
        <w:ind w:left="360"/>
        <w:rPr>
          <w:rFonts w:ascii="David" w:hAnsi="David" w:cs="David"/>
          <w:rtl/>
        </w:rPr>
      </w:pPr>
    </w:p>
    <w:p w14:paraId="10AD80E8" w14:textId="77777777" w:rsidR="008435EA" w:rsidRPr="00A328E2" w:rsidRDefault="008435EA" w:rsidP="008435EA">
      <w:pPr>
        <w:pStyle w:val="af6"/>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6"/>
        <w:spacing w:line="276" w:lineRule="auto"/>
        <w:ind w:left="360"/>
        <w:rPr>
          <w:rFonts w:ascii="David" w:hAnsi="David" w:cs="David"/>
          <w:rtl/>
        </w:rPr>
      </w:pPr>
    </w:p>
    <w:p w14:paraId="39B13DC8"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6"/>
        <w:spacing w:line="276" w:lineRule="auto"/>
        <w:ind w:left="360"/>
        <w:rPr>
          <w:rFonts w:ascii="David" w:hAnsi="David" w:cs="David"/>
          <w:rtl/>
        </w:rPr>
      </w:pPr>
    </w:p>
    <w:p w14:paraId="7F9E76B3"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6"/>
        <w:spacing w:line="276" w:lineRule="auto"/>
        <w:ind w:left="360"/>
        <w:rPr>
          <w:rFonts w:ascii="David" w:hAnsi="David" w:cs="David"/>
          <w:rtl/>
        </w:rPr>
      </w:pPr>
    </w:p>
    <w:p w14:paraId="1C1D398C"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6"/>
        <w:spacing w:line="276" w:lineRule="auto"/>
        <w:ind w:left="360"/>
        <w:rPr>
          <w:rFonts w:ascii="David" w:hAnsi="David" w:cs="David"/>
          <w:rtl/>
        </w:rPr>
      </w:pPr>
    </w:p>
    <w:p w14:paraId="22FCEE3E"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6"/>
        <w:spacing w:line="276" w:lineRule="auto"/>
        <w:ind w:left="360"/>
        <w:rPr>
          <w:rFonts w:ascii="David" w:hAnsi="David" w:cs="David"/>
        </w:rPr>
      </w:pPr>
    </w:p>
    <w:p w14:paraId="46F16EB4" w14:textId="23A8383B" w:rsidR="008435EA" w:rsidRPr="00EE2075" w:rsidRDefault="008435EA" w:rsidP="00EE2075">
      <w:pPr>
        <w:pStyle w:val="af6"/>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הזוכה יידרש, בכפוף לשיקול דעתו של </w:t>
      </w:r>
      <w:r w:rsidR="004D65D9" w:rsidRPr="006B2197">
        <w:rPr>
          <w:rFonts w:ascii="David" w:hAnsi="David" w:cs="David"/>
          <w:rtl/>
        </w:rPr>
        <w:t>המינהל</w:t>
      </w:r>
      <w:r w:rsidRPr="006B2197">
        <w:rPr>
          <w:rFonts w:ascii="David" w:hAnsi="David" w:cs="David"/>
          <w:rtl/>
        </w:rPr>
        <w:t xml:space="preserve">,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Pr="006B2197">
        <w:rPr>
          <w:rFonts w:ascii="David" w:hAnsi="David" w:cs="David"/>
          <w:rtl/>
        </w:rPr>
        <w:lastRenderedPageBreak/>
        <w:t>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4971B0C5"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4E3EF8">
        <w:rPr>
          <w:rFonts w:ascii="David" w:hAnsi="David" w:cs="David" w:hint="cs"/>
          <w:rtl/>
        </w:rPr>
        <w:t>י"</w:t>
      </w:r>
      <w:r w:rsidR="00833A0F">
        <w:rPr>
          <w:rFonts w:ascii="David" w:hAnsi="David" w:cs="David" w:hint="cs"/>
          <w:rtl/>
        </w:rPr>
        <w:t>ג</w:t>
      </w:r>
      <w:r w:rsidRPr="006B2197">
        <w:rPr>
          <w:rFonts w:ascii="David" w:hAnsi="David" w:cs="David"/>
          <w:rtl/>
        </w:rPr>
        <w:t>.</w:t>
      </w:r>
    </w:p>
    <w:p w14:paraId="0CA8E6EE"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2F6FAB">
      <w:pPr>
        <w:numPr>
          <w:ilvl w:val="2"/>
          <w:numId w:val="123"/>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r w:rsidR="004D65D9" w:rsidRPr="006B2197">
        <w:rPr>
          <w:rFonts w:ascii="David" w:hAnsi="David" w:cs="David"/>
          <w:rtl/>
        </w:rPr>
        <w:t>המינהל</w:t>
      </w:r>
      <w:r w:rsidR="00BD33C5" w:rsidRPr="006B2197">
        <w:rPr>
          <w:rFonts w:ascii="David" w:hAnsi="David" w:cs="David"/>
          <w:rtl/>
        </w:rPr>
        <w:t>.</w:t>
      </w:r>
    </w:p>
    <w:p w14:paraId="15913AEC" w14:textId="77777777" w:rsidR="00CE64B5" w:rsidRPr="006B2197" w:rsidRDefault="00BD33C5" w:rsidP="002F6FAB">
      <w:pPr>
        <w:numPr>
          <w:ilvl w:val="2"/>
          <w:numId w:val="123"/>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2F6FAB">
      <w:pPr>
        <w:numPr>
          <w:ilvl w:val="1"/>
          <w:numId w:val="123"/>
        </w:numPr>
        <w:spacing w:before="240" w:line="276" w:lineRule="auto"/>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365D95D3" w14:textId="209828AE" w:rsidR="00CE64B5" w:rsidRPr="006B2197" w:rsidRDefault="00CE64B5" w:rsidP="00041AB6">
      <w:pPr>
        <w:numPr>
          <w:ilvl w:val="2"/>
          <w:numId w:val="123"/>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w:t>
      </w:r>
      <w:r w:rsidR="00041AB6">
        <w:rPr>
          <w:rFonts w:ascii="David" w:hAnsi="David" w:cs="David" w:hint="cs"/>
          <w:rtl/>
        </w:rPr>
        <w:t>.</w:t>
      </w:r>
    </w:p>
    <w:p w14:paraId="3F497FCB"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במינהל האזרחי ולהוראות החשב הכללי </w:t>
      </w:r>
      <w:r w:rsidRPr="006B2197">
        <w:rPr>
          <w:rFonts w:ascii="David" w:hAnsi="David" w:cs="David"/>
          <w:rtl/>
        </w:rPr>
        <w:lastRenderedPageBreak/>
        <w:t>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המינהל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המינהל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התמורה שלה זכאי ה</w:t>
      </w:r>
      <w:r w:rsidR="004B1D41" w:rsidRPr="006B2197">
        <w:rPr>
          <w:rFonts w:ascii="David" w:hAnsi="David" w:cs="David"/>
          <w:b/>
          <w:bCs/>
          <w:u w:val="single"/>
          <w:rtl/>
        </w:rPr>
        <w:t>זוכה</w:t>
      </w:r>
    </w:p>
    <w:p w14:paraId="22D2ED02"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המינהל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27697E01"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כל אתר ומתקן של המינהל</w:t>
      </w:r>
      <w:r w:rsidR="0086148E">
        <w:rPr>
          <w:rFonts w:ascii="David" w:hAnsi="David" w:cs="David" w:hint="cs"/>
          <w:rtl/>
        </w:rPr>
        <w:t xml:space="preserve"> או לכל מורה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0F05A75E"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t>המינהל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2F6FAB">
      <w:pPr>
        <w:numPr>
          <w:ilvl w:val="1"/>
          <w:numId w:val="123"/>
        </w:numPr>
        <w:spacing w:before="240" w:line="276" w:lineRule="auto"/>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המינהל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2F6FAB">
      <w:pPr>
        <w:numPr>
          <w:ilvl w:val="1"/>
          <w:numId w:val="123"/>
        </w:numPr>
        <w:spacing w:before="240" w:line="276" w:lineRule="auto"/>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המינהל,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המינהל על כל נזק או אובדן או הוצאה שייגרמו למינהל,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המינהל בגין כל סכום שיחויב המינהל לשלם על פי פסק דין של </w:t>
      </w:r>
      <w:r w:rsidRPr="006B2197">
        <w:rPr>
          <w:rFonts w:ascii="David" w:hAnsi="David" w:cs="David"/>
          <w:rtl/>
        </w:rPr>
        <w:br/>
        <w:t>בית משפט, או שישלם המינהל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2F6FAB">
      <w:pPr>
        <w:numPr>
          <w:ilvl w:val="1"/>
          <w:numId w:val="123"/>
        </w:numPr>
        <w:spacing w:before="240" w:line="276" w:lineRule="auto"/>
        <w:rPr>
          <w:rFonts w:ascii="David" w:hAnsi="David" w:cs="David"/>
        </w:rPr>
      </w:pPr>
      <w:r w:rsidRPr="006B2197">
        <w:rPr>
          <w:rFonts w:ascii="David" w:hAnsi="David" w:cs="David"/>
          <w:rtl/>
        </w:rPr>
        <w:lastRenderedPageBreak/>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הוראת תכ"ם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2F6FAB">
      <w:pPr>
        <w:pStyle w:val="24"/>
        <w:numPr>
          <w:ilvl w:val="2"/>
          <w:numId w:val="123"/>
        </w:numPr>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סוג המדד – מדד ידוע.</w:t>
      </w:r>
    </w:p>
    <w:p w14:paraId="1DD8FC81" w14:textId="38CEC05C"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תדירות ההצמדה – </w:t>
      </w:r>
      <w:r w:rsidR="00771E60">
        <w:rPr>
          <w:rFonts w:hint="cs"/>
          <w:sz w:val="24"/>
          <w:szCs w:val="24"/>
          <w:rtl/>
        </w:rPr>
        <w:t>חודשית</w:t>
      </w:r>
      <w:r w:rsidRPr="006B2197">
        <w:rPr>
          <w:sz w:val="24"/>
          <w:szCs w:val="24"/>
          <w:rtl/>
        </w:rPr>
        <w:t>.</w:t>
      </w:r>
    </w:p>
    <w:p w14:paraId="285B971D"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חלקיות ההצמדה – 100%. </w:t>
      </w:r>
    </w:p>
    <w:p w14:paraId="72568E22" w14:textId="3983E0CA" w:rsidR="00A50176" w:rsidRPr="006B2197" w:rsidRDefault="00A50176" w:rsidP="002F6FAB">
      <w:pPr>
        <w:pStyle w:val="24"/>
        <w:numPr>
          <w:ilvl w:val="2"/>
          <w:numId w:val="123"/>
        </w:numPr>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4"/>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2F6FAB">
      <w:pPr>
        <w:pStyle w:val="24"/>
        <w:numPr>
          <w:ilvl w:val="2"/>
          <w:numId w:val="123"/>
        </w:numPr>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2F6FAB">
      <w:pPr>
        <w:numPr>
          <w:ilvl w:val="0"/>
          <w:numId w:val="123"/>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המינהל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המינהל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2F6FAB">
      <w:pPr>
        <w:numPr>
          <w:ilvl w:val="1"/>
          <w:numId w:val="123"/>
        </w:numPr>
        <w:spacing w:before="240" w:line="276" w:lineRule="auto"/>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413D32A0"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0E3E0CBF" w:rsidR="00CE64B5" w:rsidRPr="006B2197" w:rsidRDefault="00977F20" w:rsidP="002F6FAB">
      <w:pPr>
        <w:numPr>
          <w:ilvl w:val="1"/>
          <w:numId w:val="123"/>
        </w:numPr>
        <w:spacing w:before="240" w:line="276" w:lineRule="auto"/>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(א) המינהל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(ב) המינהל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lastRenderedPageBreak/>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המינהל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A1E8E00" w14:textId="51C38B35" w:rsidR="00CE64B5"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המינהל או מי שמונה על ידו, לקיים אצלו ביקורת מקצועית.</w:t>
      </w:r>
    </w:p>
    <w:p w14:paraId="3EDAC3A3" w14:textId="401F4F25" w:rsidR="00CE64B5" w:rsidRDefault="00CE64B5" w:rsidP="002F6FAB">
      <w:pPr>
        <w:numPr>
          <w:ilvl w:val="0"/>
          <w:numId w:val="123"/>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699014FD" w14:textId="77777777" w:rsidR="00CE64B5" w:rsidRPr="006B2197" w:rsidRDefault="00CE64B5" w:rsidP="002F6FAB">
      <w:pPr>
        <w:numPr>
          <w:ilvl w:val="2"/>
          <w:numId w:val="123"/>
        </w:numPr>
        <w:spacing w:before="240" w:line="276" w:lineRule="auto"/>
        <w:outlineLvl w:val="0"/>
        <w:rPr>
          <w:rFonts w:ascii="David" w:hAnsi="David" w:cs="David"/>
          <w:b/>
          <w:bCs/>
          <w:rtl/>
        </w:rPr>
      </w:pPr>
      <w:bookmarkStart w:id="39" w:name="_Toc96850484"/>
      <w:bookmarkStart w:id="40" w:name="_Toc96850508"/>
      <w:bookmarkStart w:id="41" w:name="_Toc97238145"/>
      <w:bookmarkStart w:id="42"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המינהל במכרז זה, והכל בהתאם לתנאי ההסכם.</w:t>
      </w:r>
      <w:bookmarkEnd w:id="39"/>
      <w:bookmarkEnd w:id="40"/>
      <w:bookmarkEnd w:id="41"/>
      <w:bookmarkEnd w:id="42"/>
      <w:r w:rsidRPr="006B2197">
        <w:rPr>
          <w:rFonts w:ascii="David" w:hAnsi="David" w:cs="David"/>
          <w:rtl/>
        </w:rPr>
        <w:t xml:space="preserve"> </w:t>
      </w:r>
    </w:p>
    <w:p w14:paraId="57820BDE" w14:textId="77777777" w:rsidR="00CE64B5" w:rsidRPr="006B2197" w:rsidRDefault="00CE64B5" w:rsidP="002F6FAB">
      <w:pPr>
        <w:numPr>
          <w:ilvl w:val="2"/>
          <w:numId w:val="123"/>
        </w:numPr>
        <w:spacing w:before="240" w:line="276" w:lineRule="auto"/>
        <w:outlineLvl w:val="0"/>
        <w:rPr>
          <w:rFonts w:ascii="David" w:hAnsi="David" w:cs="David"/>
        </w:rPr>
      </w:pPr>
      <w:bookmarkStart w:id="43" w:name="_Toc96850485"/>
      <w:bookmarkStart w:id="44" w:name="_Toc96850509"/>
      <w:bookmarkStart w:id="45" w:name="_Toc97238146"/>
      <w:bookmarkStart w:id="46"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למינהל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למינהל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3"/>
      <w:bookmarkEnd w:id="44"/>
      <w:bookmarkEnd w:id="45"/>
      <w:bookmarkEnd w:id="46"/>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6023" w:type="dxa"/>
        <w:jc w:val="center"/>
        <w:tblCellMar>
          <w:left w:w="0" w:type="dxa"/>
          <w:right w:w="0" w:type="dxa"/>
        </w:tblCellMar>
        <w:tblLook w:val="04A0" w:firstRow="1" w:lastRow="0" w:firstColumn="1" w:lastColumn="0" w:noHBand="0" w:noVBand="1"/>
      </w:tblPr>
      <w:tblGrid>
        <w:gridCol w:w="1160"/>
        <w:gridCol w:w="1935"/>
        <w:gridCol w:w="2928"/>
      </w:tblGrid>
      <w:tr w:rsidR="007C3277" w:rsidRPr="0052026F" w14:paraId="56897B7A" w14:textId="77777777" w:rsidTr="004354C5">
        <w:trPr>
          <w:trHeight w:val="313"/>
          <w:tblHeader/>
          <w:jc w:val="center"/>
        </w:trPr>
        <w:tc>
          <w:tcPr>
            <w:tcW w:w="1160" w:type="dxa"/>
            <w:tcBorders>
              <w:top w:val="single" w:sz="8" w:space="0" w:color="auto"/>
              <w:left w:val="single" w:sz="8" w:space="0" w:color="auto"/>
              <w:bottom w:val="single" w:sz="4" w:space="0" w:color="auto"/>
              <w:right w:val="single" w:sz="8" w:space="0" w:color="auto"/>
            </w:tcBorders>
            <w:shd w:val="clear" w:color="auto" w:fill="BFBFBF"/>
            <w:tcMar>
              <w:top w:w="0" w:type="dxa"/>
              <w:left w:w="108" w:type="dxa"/>
              <w:bottom w:w="0" w:type="dxa"/>
              <w:right w:w="108" w:type="dxa"/>
            </w:tcMar>
            <w:vAlign w:val="center"/>
            <w:hideMark/>
          </w:tcPr>
          <w:p w14:paraId="40462163" w14:textId="77777777" w:rsidR="007C3277" w:rsidRPr="0052026F" w:rsidRDefault="007C3277" w:rsidP="00DF7B2D">
            <w:pPr>
              <w:spacing w:before="120" w:after="120"/>
              <w:jc w:val="center"/>
              <w:rPr>
                <w:rFonts w:ascii="David" w:hAnsi="David" w:cs="David"/>
                <w:rtl/>
              </w:rPr>
            </w:pPr>
            <w:r w:rsidRPr="0052026F">
              <w:rPr>
                <w:rFonts w:ascii="David" w:hAnsi="David" w:cs="David"/>
                <w:b/>
                <w:bCs/>
                <w:rtl/>
              </w:rPr>
              <w:t>מס"ד</w:t>
            </w:r>
          </w:p>
        </w:tc>
        <w:tc>
          <w:tcPr>
            <w:tcW w:w="1935"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5D7BA6CF" w14:textId="77777777" w:rsidR="007C3277" w:rsidRPr="0052026F" w:rsidRDefault="007C3277" w:rsidP="00DF7B2D">
            <w:pPr>
              <w:spacing w:before="120" w:after="120"/>
              <w:jc w:val="center"/>
              <w:rPr>
                <w:rFonts w:ascii="David" w:hAnsi="David" w:cs="David"/>
                <w:rtl/>
              </w:rPr>
            </w:pPr>
            <w:r w:rsidRPr="0052026F">
              <w:rPr>
                <w:rFonts w:ascii="David" w:hAnsi="David" w:cs="David"/>
                <w:b/>
                <w:bCs/>
                <w:rtl/>
              </w:rPr>
              <w:t>הנושא</w:t>
            </w:r>
          </w:p>
        </w:tc>
        <w:tc>
          <w:tcPr>
            <w:tcW w:w="2928"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0834395E" w14:textId="77777777" w:rsidR="007C3277" w:rsidRPr="0052026F" w:rsidRDefault="007C3277" w:rsidP="00DF7B2D">
            <w:pPr>
              <w:spacing w:before="120" w:after="120"/>
              <w:jc w:val="center"/>
              <w:rPr>
                <w:rFonts w:ascii="David" w:hAnsi="David" w:cs="David"/>
                <w:rtl/>
              </w:rPr>
            </w:pPr>
            <w:r w:rsidRPr="0052026F">
              <w:rPr>
                <w:rFonts w:ascii="David" w:hAnsi="David" w:cs="David"/>
                <w:b/>
                <w:bCs/>
                <w:rtl/>
              </w:rPr>
              <w:t>פיצוי מוסכם</w:t>
            </w:r>
          </w:p>
        </w:tc>
      </w:tr>
      <w:tr w:rsidR="007C3277" w:rsidRPr="0052026F" w14:paraId="71272F95" w14:textId="77777777" w:rsidTr="001B64E9">
        <w:trPr>
          <w:trHeight w:val="20"/>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52D73A" w14:textId="47D1730C" w:rsidR="007C3277" w:rsidRPr="00362953" w:rsidRDefault="007C3277" w:rsidP="001B64E9">
            <w:pPr>
              <w:spacing w:before="120" w:after="120" w:line="240" w:lineRule="auto"/>
              <w:jc w:val="center"/>
              <w:rPr>
                <w:rFonts w:ascii="David" w:hAnsi="David" w:cs="David"/>
                <w:rtl/>
              </w:rPr>
            </w:pPr>
            <w:r>
              <w:rPr>
                <w:rFonts w:ascii="David" w:hAnsi="David" w:cs="David" w:hint="cs"/>
                <w:rtl/>
              </w:rPr>
              <w:t>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17B917" w14:textId="16C0F01C" w:rsidR="007C3277" w:rsidRPr="00362953" w:rsidRDefault="007C3277" w:rsidP="001B64E9">
            <w:pPr>
              <w:spacing w:before="120" w:after="120" w:line="240" w:lineRule="auto"/>
              <w:jc w:val="center"/>
              <w:rPr>
                <w:rFonts w:ascii="David" w:hAnsi="David" w:cs="David"/>
                <w:rtl/>
              </w:rPr>
            </w:pPr>
            <w:r>
              <w:rPr>
                <w:rFonts w:ascii="David" w:hAnsi="David" w:cs="David" w:hint="cs"/>
                <w:rtl/>
              </w:rPr>
              <w:t>אי עמידה בלוחות זמנים</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1E31EF3" w14:textId="60AC5390" w:rsidR="007C3277" w:rsidRPr="00362953" w:rsidRDefault="007C3277" w:rsidP="001B64E9">
            <w:pPr>
              <w:spacing w:before="120" w:after="120" w:line="240" w:lineRule="auto"/>
              <w:jc w:val="center"/>
              <w:rPr>
                <w:rFonts w:ascii="David" w:hAnsi="David" w:cs="David"/>
                <w:rtl/>
              </w:rPr>
            </w:pPr>
            <w:r>
              <w:rPr>
                <w:rFonts w:ascii="David" w:hAnsi="David" w:cs="David" w:hint="cs"/>
                <w:rtl/>
              </w:rPr>
              <w:t>500 ש"ח לכל יום איחור</w:t>
            </w:r>
          </w:p>
        </w:tc>
      </w:tr>
      <w:tr w:rsidR="007C3277" w:rsidRPr="0052026F" w14:paraId="48655F27" w14:textId="77777777" w:rsidTr="001B64E9">
        <w:trPr>
          <w:trHeight w:val="20"/>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7596922" w14:textId="49377C69" w:rsidR="007C3277" w:rsidRPr="00362953" w:rsidRDefault="007C3277" w:rsidP="001B64E9">
            <w:pPr>
              <w:spacing w:before="120" w:after="120" w:line="240" w:lineRule="auto"/>
              <w:jc w:val="center"/>
              <w:rPr>
                <w:rFonts w:ascii="David" w:hAnsi="David" w:cs="David"/>
                <w:rtl/>
              </w:rPr>
            </w:pPr>
            <w:r>
              <w:rPr>
                <w:rFonts w:ascii="David" w:hAnsi="David" w:cs="David" w:hint="cs"/>
                <w:rtl/>
              </w:rPr>
              <w:t>2</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C22F686" w14:textId="28FDDB25" w:rsidR="007C3277" w:rsidRPr="00362953" w:rsidRDefault="007C3277" w:rsidP="001B64E9">
            <w:pPr>
              <w:spacing w:before="120" w:after="120" w:line="240" w:lineRule="auto"/>
              <w:rPr>
                <w:rFonts w:ascii="David" w:hAnsi="David" w:cs="David"/>
                <w:rtl/>
              </w:rPr>
            </w:pPr>
            <w:r>
              <w:rPr>
                <w:rFonts w:ascii="David" w:hAnsi="David" w:cs="David" w:hint="cs"/>
                <w:rtl/>
              </w:rPr>
              <w:t>אי ביצוע תחזוקה במועד הנדרש</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8239705" w14:textId="67189C65" w:rsidR="007C3277" w:rsidRPr="004354C5" w:rsidRDefault="007C3277" w:rsidP="001B64E9">
            <w:pPr>
              <w:spacing w:before="120" w:after="120" w:line="240" w:lineRule="auto"/>
              <w:jc w:val="center"/>
              <w:rPr>
                <w:rFonts w:ascii="David" w:hAnsi="David" w:cstheme="minorBidi"/>
                <w:rtl/>
                <w:lang w:bidi="ar-AE"/>
              </w:rPr>
            </w:pPr>
            <w:r>
              <w:rPr>
                <w:rFonts w:ascii="David" w:hAnsi="David" w:cs="David" w:hint="cs"/>
                <w:rtl/>
              </w:rPr>
              <w:t>500 ש"ח לכל יום איחור</w:t>
            </w:r>
          </w:p>
        </w:tc>
      </w:tr>
      <w:tr w:rsidR="007C3277" w:rsidRPr="0052026F" w14:paraId="07F2AEC0" w14:textId="77777777" w:rsidTr="001B64E9">
        <w:trPr>
          <w:trHeight w:val="20"/>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EF9E36" w14:textId="70AC94F2" w:rsidR="007C3277" w:rsidRPr="00362953" w:rsidRDefault="007C3277" w:rsidP="001B64E9">
            <w:pPr>
              <w:spacing w:before="120" w:after="120" w:line="240" w:lineRule="auto"/>
              <w:jc w:val="center"/>
              <w:rPr>
                <w:rFonts w:ascii="David" w:hAnsi="David" w:cs="David"/>
                <w:rtl/>
              </w:rPr>
            </w:pPr>
            <w:r>
              <w:rPr>
                <w:rFonts w:ascii="David" w:hAnsi="David" w:cs="David" w:hint="cs"/>
                <w:rtl/>
              </w:rPr>
              <w:t>3</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9553B6" w14:textId="722C75A3" w:rsidR="007C3277" w:rsidRPr="00362953" w:rsidRDefault="00306BD8" w:rsidP="001B64E9">
            <w:pPr>
              <w:spacing w:before="120" w:after="120" w:line="240" w:lineRule="auto"/>
              <w:jc w:val="center"/>
              <w:rPr>
                <w:rFonts w:ascii="David" w:hAnsi="David" w:cs="David"/>
                <w:rtl/>
              </w:rPr>
            </w:pPr>
            <w:r>
              <w:rPr>
                <w:rFonts w:ascii="David" w:hAnsi="David" w:cs="David" w:hint="cs"/>
                <w:rtl/>
              </w:rPr>
              <w:t>אי ציות להוראות המקשר</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31EA35" w14:textId="2F6A0D98" w:rsidR="007C3277" w:rsidRPr="00362953" w:rsidRDefault="00306BD8" w:rsidP="001B64E9">
            <w:pPr>
              <w:spacing w:before="120" w:after="120" w:line="240" w:lineRule="auto"/>
              <w:jc w:val="center"/>
              <w:rPr>
                <w:rFonts w:ascii="David" w:hAnsi="David" w:cs="David"/>
                <w:rtl/>
              </w:rPr>
            </w:pPr>
            <w:r>
              <w:rPr>
                <w:rFonts w:ascii="David" w:hAnsi="David" w:cs="David" w:hint="cs"/>
                <w:rtl/>
              </w:rPr>
              <w:t>1,000 ש"ח בגין כל מקרה</w:t>
            </w:r>
          </w:p>
        </w:tc>
      </w:tr>
    </w:tbl>
    <w:p w14:paraId="5B13BD22" w14:textId="2C7229A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lastRenderedPageBreak/>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2373C5B"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המינהל</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68457BA1"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CA4C62D"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ס׳ רמ"א</w:t>
      </w:r>
    </w:p>
    <w:p w14:paraId="6FAEC84E" w14:textId="1441607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0B0906C1" w14:textId="3605ADDF"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4460CB0" w14:textId="5FE8E494"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3E61BA7E" w14:textId="405AD88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D09D4D4" w14:textId="6F23EC2F" w:rsidR="005D0146" w:rsidRDefault="00CE64B5" w:rsidP="00B17EBC">
      <w:pPr>
        <w:pStyle w:val="afffffffffd"/>
        <w:spacing w:before="240" w:line="276" w:lineRule="auto"/>
        <w:jc w:val="center"/>
        <w:rPr>
          <w:rFonts w:ascii="David" w:hAnsi="David"/>
          <w:b/>
          <w:bCs/>
          <w:sz w:val="32"/>
          <w:szCs w:val="32"/>
          <w:u w:val="single"/>
          <w:rtl/>
        </w:rPr>
      </w:pPr>
      <w:bookmarkStart w:id="47" w:name="_Hlk132727822"/>
      <w:r w:rsidRPr="00B17EBC">
        <w:rPr>
          <w:rFonts w:ascii="David" w:hAnsi="David"/>
          <w:b/>
          <w:bCs/>
          <w:sz w:val="32"/>
          <w:szCs w:val="32"/>
          <w:u w:val="single"/>
          <w:rtl/>
        </w:rPr>
        <w:t xml:space="preserve">נספח </w:t>
      </w:r>
      <w:r w:rsidR="00F01706" w:rsidRPr="00B17EBC">
        <w:rPr>
          <w:rFonts w:ascii="David" w:hAnsi="David"/>
          <w:b/>
          <w:bCs/>
          <w:sz w:val="32"/>
          <w:szCs w:val="32"/>
          <w:u w:val="single"/>
          <w:rtl/>
        </w:rPr>
        <w:t>ג</w:t>
      </w:r>
      <w:r w:rsidR="005D0146" w:rsidRPr="00B17EBC">
        <w:rPr>
          <w:rFonts w:ascii="David" w:hAnsi="David"/>
          <w:b/>
          <w:bCs/>
          <w:sz w:val="32"/>
          <w:szCs w:val="32"/>
          <w:u w:val="single"/>
          <w:rtl/>
        </w:rPr>
        <w:t>'</w:t>
      </w:r>
      <w:r w:rsidRPr="00B17EBC">
        <w:rPr>
          <w:rFonts w:ascii="David" w:hAnsi="David"/>
          <w:b/>
          <w:bCs/>
          <w:sz w:val="32"/>
          <w:szCs w:val="32"/>
          <w:u w:val="single"/>
          <w:rtl/>
        </w:rPr>
        <w:t xml:space="preserve"> – </w:t>
      </w:r>
      <w:r w:rsidR="003A32FC" w:rsidRPr="00B17EBC">
        <w:rPr>
          <w:rFonts w:ascii="David" w:hAnsi="David"/>
          <w:b/>
          <w:bCs/>
          <w:sz w:val="32"/>
          <w:szCs w:val="32"/>
          <w:u w:val="single"/>
          <w:rtl/>
        </w:rPr>
        <w:t>מפרט השירותים</w:t>
      </w:r>
    </w:p>
    <w:p w14:paraId="570C228A" w14:textId="77777777" w:rsidR="001A062F" w:rsidRPr="00B17EBC" w:rsidRDefault="001A062F" w:rsidP="00B17EBC">
      <w:pPr>
        <w:pStyle w:val="afffffffffd"/>
        <w:spacing w:before="240" w:line="276" w:lineRule="auto"/>
        <w:jc w:val="center"/>
        <w:rPr>
          <w:rFonts w:ascii="David" w:hAnsi="David"/>
          <w:b/>
          <w:bCs/>
          <w:sz w:val="32"/>
          <w:szCs w:val="32"/>
          <w:u w:val="single"/>
          <w:rtl/>
        </w:rPr>
      </w:pPr>
    </w:p>
    <w:p w14:paraId="36287B19" w14:textId="77777777" w:rsidR="00453A5B" w:rsidRPr="00EE7967" w:rsidRDefault="00453A5B" w:rsidP="00453A5B">
      <w:pPr>
        <w:numPr>
          <w:ilvl w:val="0"/>
          <w:numId w:val="168"/>
        </w:numPr>
        <w:rPr>
          <w:rFonts w:ascii="David" w:hAnsi="David" w:cs="David"/>
          <w:b/>
          <w:bCs/>
          <w:u w:val="single"/>
          <w:rtl/>
          <w:lang w:val="x-none" w:eastAsia="x-none"/>
        </w:rPr>
      </w:pPr>
      <w:bookmarkStart w:id="48" w:name="_Hlk132727850"/>
      <w:bookmarkEnd w:id="47"/>
      <w:r w:rsidRPr="00EE7967">
        <w:rPr>
          <w:rFonts w:ascii="David" w:hAnsi="David" w:cs="David"/>
          <w:b/>
          <w:bCs/>
          <w:u w:val="single"/>
          <w:rtl/>
          <w:lang w:val="x-none" w:eastAsia="x-none"/>
        </w:rPr>
        <w:t>דרישות לביצוע העבודה</w:t>
      </w:r>
    </w:p>
    <w:p w14:paraId="4A07368A" w14:textId="77777777" w:rsidR="00453A5B" w:rsidRPr="001B64E9" w:rsidRDefault="00453A5B" w:rsidP="00453A5B">
      <w:pPr>
        <w:numPr>
          <w:ilvl w:val="1"/>
          <w:numId w:val="168"/>
        </w:numPr>
        <w:rPr>
          <w:rFonts w:ascii="David" w:hAnsi="David" w:cs="David"/>
          <w:lang w:val="x-none" w:eastAsia="x-none"/>
        </w:rPr>
      </w:pPr>
      <w:r w:rsidRPr="001B64E9">
        <w:rPr>
          <w:rFonts w:ascii="David" w:hAnsi="David" w:cs="David"/>
          <w:rtl/>
          <w:lang w:val="x-none" w:eastAsia="x-none"/>
        </w:rPr>
        <w:t>רכישת אמצעי חלוקת מים, כהגדרתם להלן, להקמת תחנה לחלוקת מים.</w:t>
      </w:r>
    </w:p>
    <w:p w14:paraId="11C4186A" w14:textId="77777777" w:rsidR="00453A5B" w:rsidRPr="001B64E9" w:rsidRDefault="00453A5B" w:rsidP="00453A5B">
      <w:pPr>
        <w:numPr>
          <w:ilvl w:val="1"/>
          <w:numId w:val="168"/>
        </w:numPr>
        <w:rPr>
          <w:rFonts w:ascii="David" w:hAnsi="David" w:cs="David"/>
          <w:lang w:val="x-none" w:eastAsia="x-none"/>
        </w:rPr>
      </w:pPr>
      <w:r w:rsidRPr="001B64E9">
        <w:rPr>
          <w:rFonts w:ascii="David" w:hAnsi="David" w:cs="David"/>
          <w:rtl/>
          <w:lang w:val="x-none" w:eastAsia="x-none"/>
        </w:rPr>
        <w:t xml:space="preserve"> כל תחנה לחלוקת מים תהא מורכבת מציוד וכן כל מקבץ של 10 תחנות יכלול בנוסף ערכת תפעול לוגיסטית</w:t>
      </w:r>
    </w:p>
    <w:p w14:paraId="2AE94A8A" w14:textId="77777777" w:rsidR="00453A5B" w:rsidRPr="00EE7967" w:rsidRDefault="00453A5B" w:rsidP="00453A5B">
      <w:pPr>
        <w:numPr>
          <w:ilvl w:val="1"/>
          <w:numId w:val="168"/>
        </w:numPr>
        <w:rPr>
          <w:rFonts w:ascii="David" w:hAnsi="David" w:cs="David"/>
          <w:lang w:val="x-none" w:eastAsia="x-none"/>
        </w:rPr>
      </w:pPr>
      <w:r w:rsidRPr="00EE7967">
        <w:rPr>
          <w:rFonts w:ascii="David" w:hAnsi="David" w:cs="David"/>
          <w:rtl/>
          <w:lang w:val="x-none" w:eastAsia="x-none"/>
        </w:rPr>
        <w:t>אחסנת תחנות החלוקה תהיה בארגזים ייעודיים במכולה מאובזרת אחת בה יאוחסנו 16 תחנות חלוקה ו-2 ערכות תפעול לוגיסטיות.</w:t>
      </w:r>
    </w:p>
    <w:p w14:paraId="52DD542B" w14:textId="77777777" w:rsidR="00453A5B" w:rsidRPr="00EE7967" w:rsidRDefault="00453A5B" w:rsidP="00453A5B">
      <w:pPr>
        <w:numPr>
          <w:ilvl w:val="1"/>
          <w:numId w:val="168"/>
        </w:numPr>
        <w:rPr>
          <w:rFonts w:ascii="David" w:hAnsi="David" w:cs="David"/>
          <w:lang w:val="x-none" w:eastAsia="x-none"/>
        </w:rPr>
      </w:pPr>
      <w:bookmarkStart w:id="49" w:name="_Hlk199231533"/>
      <w:r w:rsidRPr="00EE7967">
        <w:rPr>
          <w:rFonts w:ascii="David" w:hAnsi="David" w:cs="David"/>
          <w:rtl/>
          <w:lang w:val="x-none" w:eastAsia="x-none"/>
        </w:rPr>
        <w:t xml:space="preserve">אספקה למיקום בו תוצב המכולה בהתאם לדרישת היחידה לרבות בכלל שטחי יו"ש. </w:t>
      </w:r>
    </w:p>
    <w:bookmarkEnd w:id="49"/>
    <w:p w14:paraId="0FF2CCC4" w14:textId="4C3200E5" w:rsidR="00453A5B" w:rsidRPr="00EE7967" w:rsidRDefault="00453A5B" w:rsidP="00453A5B">
      <w:pPr>
        <w:numPr>
          <w:ilvl w:val="1"/>
          <w:numId w:val="168"/>
        </w:numPr>
        <w:rPr>
          <w:rFonts w:ascii="David" w:hAnsi="David" w:cs="David"/>
          <w:lang w:val="x-none" w:eastAsia="x-none"/>
        </w:rPr>
      </w:pPr>
      <w:r w:rsidRPr="00EE7967">
        <w:rPr>
          <w:rFonts w:ascii="David" w:hAnsi="David" w:cs="David"/>
          <w:rtl/>
          <w:lang w:val="x-none" w:eastAsia="x-none"/>
        </w:rPr>
        <w:t>תרגול שנתי –</w:t>
      </w:r>
      <w:r w:rsidR="004A33C2">
        <w:rPr>
          <w:rFonts w:ascii="David" w:hAnsi="David" w:cs="David" w:hint="cs"/>
          <w:rtl/>
          <w:lang w:val="x-none" w:eastAsia="x-none"/>
        </w:rPr>
        <w:t>הזוכה י</w:t>
      </w:r>
      <w:r w:rsidR="004A33C2" w:rsidRPr="00EE7967">
        <w:rPr>
          <w:rFonts w:ascii="David" w:hAnsi="David" w:cs="David"/>
          <w:rtl/>
          <w:lang w:val="x-none" w:eastAsia="x-none"/>
        </w:rPr>
        <w:t xml:space="preserve">בצע </w:t>
      </w:r>
      <w:r w:rsidRPr="00EE7967">
        <w:rPr>
          <w:rFonts w:ascii="David" w:hAnsi="David" w:cs="David"/>
          <w:rtl/>
          <w:lang w:val="x-none" w:eastAsia="x-none"/>
        </w:rPr>
        <w:t xml:space="preserve">תרגול לפריסת עמדות חלוקת מים בחירום המתבסס על ציוד נוסף שאינו ממערך החירום המצוי במכולה. התרגול ייערך במיקום הצבת מכולות החירום בשטחי יו"ש או בכל מקום בו היחידה המקצועית תתאם עם הספק הזוכה. התרגיל יועבר על ידי מנהל הפרויקט לו ניסיון בביצוע תרגולי אספקת מים בחירום. </w:t>
      </w:r>
    </w:p>
    <w:p w14:paraId="70A63831" w14:textId="77777777" w:rsidR="00453A5B" w:rsidRPr="00EE7967" w:rsidRDefault="00453A5B" w:rsidP="00453A5B">
      <w:pPr>
        <w:numPr>
          <w:ilvl w:val="0"/>
          <w:numId w:val="168"/>
        </w:numPr>
        <w:rPr>
          <w:rFonts w:ascii="David" w:hAnsi="David" w:cs="David"/>
          <w:b/>
          <w:bCs/>
          <w:u w:val="single"/>
          <w:lang w:val="x-none" w:eastAsia="x-none"/>
        </w:rPr>
      </w:pPr>
      <w:r w:rsidRPr="00EE7967">
        <w:rPr>
          <w:rFonts w:ascii="David" w:hAnsi="David" w:cs="David"/>
          <w:b/>
          <w:bCs/>
          <w:u w:val="single"/>
          <w:rtl/>
          <w:lang w:val="x-none" w:eastAsia="x-none"/>
        </w:rPr>
        <w:t>לוח זמנים לביצוע</w:t>
      </w:r>
    </w:p>
    <w:p w14:paraId="33C6AA76" w14:textId="77777777" w:rsidR="00453A5B" w:rsidRPr="00EE7967" w:rsidRDefault="00453A5B" w:rsidP="00453A5B">
      <w:pPr>
        <w:numPr>
          <w:ilvl w:val="1"/>
          <w:numId w:val="168"/>
        </w:numPr>
        <w:ind w:left="902" w:hanging="425"/>
        <w:rPr>
          <w:rFonts w:ascii="David" w:hAnsi="David" w:cs="David"/>
          <w:lang w:val="x-none" w:eastAsia="x-none"/>
        </w:rPr>
      </w:pPr>
      <w:r w:rsidRPr="00EE7967">
        <w:rPr>
          <w:rFonts w:ascii="David" w:hAnsi="David" w:cs="David"/>
          <w:rtl/>
          <w:lang w:val="x-none" w:eastAsia="x-none"/>
        </w:rPr>
        <w:t>אספקת מוצרים לדוגמה (יחידת חלוקה, ערכה לוגיסטית ומכולה) – עד לא יאוחר מ-3 חודשים ממועד החתימה על הסכם.</w:t>
      </w:r>
    </w:p>
    <w:p w14:paraId="678631AE" w14:textId="77777777" w:rsidR="00453A5B" w:rsidRPr="00EE7967" w:rsidRDefault="00453A5B" w:rsidP="00453A5B">
      <w:pPr>
        <w:numPr>
          <w:ilvl w:val="1"/>
          <w:numId w:val="168"/>
        </w:numPr>
        <w:ind w:left="902" w:hanging="425"/>
        <w:rPr>
          <w:rFonts w:ascii="David" w:hAnsi="David" w:cs="David"/>
          <w:lang w:val="x-none" w:eastAsia="x-none"/>
        </w:rPr>
      </w:pPr>
      <w:r w:rsidRPr="00EE7967">
        <w:rPr>
          <w:rFonts w:ascii="David" w:hAnsi="David" w:cs="David"/>
          <w:rtl/>
          <w:lang w:val="x-none" w:eastAsia="x-none"/>
        </w:rPr>
        <w:t>אספקת כל המוצרים כמפורט להלן כשהם ארוזים ומסודרים במארזים או במכולות, בהתאם לצורך – עד לא יאוחר מ-3 חודשים ממועד החתימה על ההסכם.</w:t>
      </w:r>
    </w:p>
    <w:p w14:paraId="222CBE9F" w14:textId="77777777" w:rsidR="00453A5B" w:rsidRPr="00EE7967" w:rsidRDefault="00453A5B" w:rsidP="00453A5B">
      <w:pPr>
        <w:overflowPunct w:val="0"/>
        <w:autoSpaceDE w:val="0"/>
        <w:autoSpaceDN w:val="0"/>
        <w:adjustRightInd w:val="0"/>
        <w:textAlignment w:val="baseline"/>
        <w:rPr>
          <w:rFonts w:ascii="David" w:hAnsi="David" w:cs="David"/>
          <w:rtl/>
          <w:lang w:val="x-none" w:eastAsia="x-none"/>
        </w:rPr>
      </w:pPr>
    </w:p>
    <w:p w14:paraId="2999AE82" w14:textId="77777777" w:rsidR="00453A5B" w:rsidRPr="00EE7967" w:rsidRDefault="00453A5B" w:rsidP="00453A5B">
      <w:pPr>
        <w:numPr>
          <w:ilvl w:val="0"/>
          <w:numId w:val="168"/>
        </w:numPr>
        <w:rPr>
          <w:rFonts w:ascii="David" w:hAnsi="David" w:cs="David"/>
          <w:b/>
          <w:bCs/>
          <w:u w:val="single"/>
          <w:lang w:val="x-none" w:eastAsia="x-none"/>
        </w:rPr>
      </w:pPr>
      <w:r w:rsidRPr="00EE7967">
        <w:rPr>
          <w:rFonts w:ascii="David" w:hAnsi="David" w:cs="David"/>
          <w:b/>
          <w:bCs/>
          <w:u w:val="single"/>
          <w:rtl/>
          <w:lang w:val="x-none" w:eastAsia="x-none"/>
        </w:rPr>
        <w:t>תפוקות נדרשות למכרז זה</w:t>
      </w:r>
    </w:p>
    <w:p w14:paraId="07C8756A" w14:textId="77777777" w:rsidR="00453A5B" w:rsidRPr="00190445" w:rsidRDefault="00453A5B" w:rsidP="00453A5B">
      <w:pPr>
        <w:numPr>
          <w:ilvl w:val="1"/>
          <w:numId w:val="168"/>
        </w:numPr>
        <w:jc w:val="left"/>
        <w:rPr>
          <w:rFonts w:ascii="David" w:hAnsi="David" w:cs="David"/>
          <w:b/>
          <w:bCs/>
          <w:u w:val="single"/>
          <w:lang w:val="x-none" w:eastAsia="x-none"/>
        </w:rPr>
      </w:pPr>
      <w:r w:rsidRPr="00190445">
        <w:rPr>
          <w:rFonts w:ascii="David" w:hAnsi="David" w:cs="David"/>
          <w:b/>
          <w:bCs/>
          <w:rtl/>
          <w:lang w:val="x-none" w:eastAsia="x-none"/>
        </w:rPr>
        <w:t>ציוד נדרש עבור תחנה לחלוקת מים: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7"/>
        <w:gridCol w:w="4253"/>
        <w:gridCol w:w="708"/>
        <w:gridCol w:w="3936"/>
      </w:tblGrid>
      <w:tr w:rsidR="00453A5B" w:rsidRPr="00EE7967" w14:paraId="7341A7C7" w14:textId="77777777" w:rsidTr="00CC0A65">
        <w:tc>
          <w:tcPr>
            <w:tcW w:w="787" w:type="dxa"/>
            <w:shd w:val="clear" w:color="auto" w:fill="B6DDE8"/>
          </w:tcPr>
          <w:p w14:paraId="304D2239" w14:textId="77777777" w:rsidR="00453A5B" w:rsidRPr="00EE7967" w:rsidRDefault="00453A5B" w:rsidP="00CC0A65">
            <w:pPr>
              <w:jc w:val="center"/>
              <w:rPr>
                <w:rFonts w:ascii="David" w:hAnsi="David" w:cs="David"/>
                <w:b/>
                <w:bCs/>
                <w:color w:val="000000"/>
              </w:rPr>
            </w:pPr>
            <w:r w:rsidRPr="00EE7967">
              <w:rPr>
                <w:rFonts w:ascii="David" w:hAnsi="David" w:cs="David"/>
                <w:b/>
                <w:bCs/>
                <w:color w:val="000000"/>
                <w:rtl/>
              </w:rPr>
              <w:t>מס"ד</w:t>
            </w:r>
          </w:p>
        </w:tc>
        <w:tc>
          <w:tcPr>
            <w:tcW w:w="4253" w:type="dxa"/>
            <w:shd w:val="clear" w:color="auto" w:fill="B6DDE8"/>
          </w:tcPr>
          <w:p w14:paraId="1A26BFD3" w14:textId="77777777" w:rsidR="00453A5B" w:rsidRPr="00EE7967" w:rsidRDefault="00453A5B" w:rsidP="00CC0A65">
            <w:pPr>
              <w:jc w:val="center"/>
              <w:rPr>
                <w:rFonts w:ascii="David" w:hAnsi="David" w:cs="David"/>
                <w:b/>
                <w:bCs/>
                <w:color w:val="000000"/>
              </w:rPr>
            </w:pPr>
            <w:r w:rsidRPr="00EE7967">
              <w:rPr>
                <w:rFonts w:ascii="David" w:hAnsi="David" w:cs="David"/>
                <w:b/>
                <w:bCs/>
                <w:color w:val="000000"/>
                <w:rtl/>
              </w:rPr>
              <w:t>הפריט</w:t>
            </w:r>
          </w:p>
        </w:tc>
        <w:tc>
          <w:tcPr>
            <w:tcW w:w="708" w:type="dxa"/>
            <w:shd w:val="clear" w:color="auto" w:fill="B6DDE8"/>
          </w:tcPr>
          <w:p w14:paraId="5B99B055" w14:textId="77777777" w:rsidR="00453A5B" w:rsidRPr="00EE7967" w:rsidRDefault="00453A5B" w:rsidP="00CC0A65">
            <w:pPr>
              <w:jc w:val="center"/>
              <w:rPr>
                <w:rFonts w:ascii="David" w:hAnsi="David" w:cs="David"/>
                <w:b/>
                <w:bCs/>
                <w:color w:val="000000"/>
              </w:rPr>
            </w:pPr>
            <w:r w:rsidRPr="00EE7967">
              <w:rPr>
                <w:rFonts w:ascii="David" w:hAnsi="David" w:cs="David"/>
                <w:b/>
                <w:bCs/>
                <w:color w:val="000000"/>
                <w:rtl/>
              </w:rPr>
              <w:t xml:space="preserve">כמות </w:t>
            </w:r>
          </w:p>
        </w:tc>
        <w:tc>
          <w:tcPr>
            <w:tcW w:w="3936" w:type="dxa"/>
            <w:shd w:val="clear" w:color="auto" w:fill="B6DDE8"/>
          </w:tcPr>
          <w:p w14:paraId="320E8CF0" w14:textId="77777777" w:rsidR="00453A5B" w:rsidRPr="00EE7967" w:rsidRDefault="00453A5B" w:rsidP="00CC0A65">
            <w:pPr>
              <w:jc w:val="center"/>
              <w:rPr>
                <w:rFonts w:ascii="David" w:hAnsi="David" w:cs="David"/>
                <w:b/>
                <w:bCs/>
                <w:color w:val="000000"/>
                <w:rtl/>
              </w:rPr>
            </w:pPr>
            <w:r w:rsidRPr="00EE7967">
              <w:rPr>
                <w:rFonts w:ascii="David" w:hAnsi="David" w:cs="David"/>
                <w:b/>
                <w:bCs/>
                <w:color w:val="000000"/>
                <w:rtl/>
              </w:rPr>
              <w:t>הערות</w:t>
            </w:r>
          </w:p>
        </w:tc>
      </w:tr>
      <w:tr w:rsidR="00453A5B" w:rsidRPr="00EE7967" w14:paraId="6205FD1C" w14:textId="77777777" w:rsidTr="00CC0A65">
        <w:tc>
          <w:tcPr>
            <w:tcW w:w="787" w:type="dxa"/>
          </w:tcPr>
          <w:p w14:paraId="38CE8045"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651B9E06" w14:textId="77777777" w:rsidR="00453A5B" w:rsidRPr="00F2492E" w:rsidRDefault="00453A5B" w:rsidP="00CC0A65">
            <w:pPr>
              <w:spacing w:line="240" w:lineRule="auto"/>
              <w:jc w:val="center"/>
              <w:rPr>
                <w:rFonts w:ascii="David" w:hAnsi="David" w:cs="David"/>
              </w:rPr>
            </w:pPr>
            <w:r w:rsidRPr="00F2492E">
              <w:rPr>
                <w:rFonts w:ascii="David" w:hAnsi="David" w:cs="David"/>
                <w:rtl/>
              </w:rPr>
              <w:t>מיכל בנפח  2 מ"ק כולל במה מתאימה לכל מיכל</w:t>
            </w:r>
            <w:r w:rsidRPr="00F2492E" w:rsidDel="006B1E4E">
              <w:rPr>
                <w:rFonts w:ascii="David" w:hAnsi="David" w:cs="David"/>
                <w:rtl/>
              </w:rPr>
              <w:t xml:space="preserve"> </w:t>
            </w:r>
          </w:p>
        </w:tc>
        <w:tc>
          <w:tcPr>
            <w:tcW w:w="708" w:type="dxa"/>
          </w:tcPr>
          <w:p w14:paraId="6F8A268A" w14:textId="77777777" w:rsidR="00453A5B" w:rsidRPr="00F2492E" w:rsidRDefault="00453A5B" w:rsidP="00CC0A65">
            <w:pPr>
              <w:jc w:val="center"/>
              <w:rPr>
                <w:rFonts w:ascii="David" w:hAnsi="David" w:cs="David"/>
                <w:rtl/>
              </w:rPr>
            </w:pPr>
            <w:r w:rsidRPr="00F2492E">
              <w:rPr>
                <w:rFonts w:ascii="David" w:hAnsi="David" w:cs="David"/>
                <w:rtl/>
              </w:rPr>
              <w:t>1</w:t>
            </w:r>
          </w:p>
        </w:tc>
        <w:tc>
          <w:tcPr>
            <w:tcW w:w="3936" w:type="dxa"/>
          </w:tcPr>
          <w:p w14:paraId="21F57E96" w14:textId="77777777" w:rsidR="00453A5B" w:rsidRPr="00F2492E" w:rsidRDefault="00453A5B" w:rsidP="00CC0A65">
            <w:pPr>
              <w:jc w:val="center"/>
              <w:rPr>
                <w:rFonts w:ascii="David" w:hAnsi="David" w:cs="David"/>
                <w:rtl/>
              </w:rPr>
            </w:pPr>
            <w:r w:rsidRPr="00F2492E">
              <w:rPr>
                <w:rFonts w:ascii="David" w:hAnsi="David" w:cs="David"/>
                <w:rtl/>
              </w:rPr>
              <w:t>ר' אפיון מחייב להלן.</w:t>
            </w:r>
          </w:p>
        </w:tc>
      </w:tr>
      <w:tr w:rsidR="00453A5B" w:rsidRPr="00EE7967" w14:paraId="4754D42F" w14:textId="77777777" w:rsidTr="00CC0A65">
        <w:tc>
          <w:tcPr>
            <w:tcW w:w="787" w:type="dxa"/>
          </w:tcPr>
          <w:p w14:paraId="1ACBF2FE"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1D35A942" w14:textId="77777777" w:rsidR="00453A5B" w:rsidRPr="00F2492E" w:rsidRDefault="00453A5B" w:rsidP="00CC0A65">
            <w:pPr>
              <w:spacing w:line="240" w:lineRule="auto"/>
              <w:jc w:val="center"/>
              <w:rPr>
                <w:rFonts w:ascii="David" w:hAnsi="David" w:cs="David"/>
              </w:rPr>
            </w:pPr>
            <w:r w:rsidRPr="00F2492E">
              <w:rPr>
                <w:rFonts w:ascii="David" w:hAnsi="David" w:cs="David"/>
                <w:rtl/>
              </w:rPr>
              <w:t>מיכלי 4 ליטר אישיים</w:t>
            </w:r>
          </w:p>
        </w:tc>
        <w:tc>
          <w:tcPr>
            <w:tcW w:w="708" w:type="dxa"/>
          </w:tcPr>
          <w:p w14:paraId="2EAAF82F" w14:textId="77777777" w:rsidR="00453A5B" w:rsidRPr="00F2492E" w:rsidRDefault="00453A5B" w:rsidP="00CC0A65">
            <w:pPr>
              <w:jc w:val="center"/>
              <w:rPr>
                <w:rFonts w:ascii="David" w:hAnsi="David" w:cs="David"/>
                <w:rtl/>
              </w:rPr>
            </w:pPr>
            <w:r w:rsidRPr="00F2492E">
              <w:rPr>
                <w:rFonts w:ascii="David" w:hAnsi="David" w:cs="David"/>
                <w:rtl/>
              </w:rPr>
              <w:t>2,000</w:t>
            </w:r>
          </w:p>
        </w:tc>
        <w:tc>
          <w:tcPr>
            <w:tcW w:w="3936" w:type="dxa"/>
            <w:vAlign w:val="bottom"/>
          </w:tcPr>
          <w:p w14:paraId="6FFFE72E" w14:textId="77777777" w:rsidR="00453A5B" w:rsidRPr="00F2492E" w:rsidRDefault="00453A5B" w:rsidP="00CC0A65">
            <w:pPr>
              <w:rPr>
                <w:rFonts w:ascii="David" w:hAnsi="David" w:cs="David"/>
                <w:rtl/>
              </w:rPr>
            </w:pPr>
            <w:r w:rsidRPr="00F2492E">
              <w:rPr>
                <w:rFonts w:ascii="David" w:hAnsi="David" w:cs="David"/>
                <w:rtl/>
              </w:rPr>
              <w:t>מכלים אשר אושרו במכרז שניהלה קרן השיקום בשנת 2009 והמצ"ב להלן.</w:t>
            </w:r>
          </w:p>
        </w:tc>
      </w:tr>
      <w:tr w:rsidR="00453A5B" w:rsidRPr="00EE7967" w14:paraId="09612E4F" w14:textId="77777777" w:rsidTr="00CC0A65">
        <w:tc>
          <w:tcPr>
            <w:tcW w:w="787" w:type="dxa"/>
          </w:tcPr>
          <w:p w14:paraId="1C5CEE50"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342F215F" w14:textId="77777777" w:rsidR="00453A5B" w:rsidRPr="00F2492E" w:rsidRDefault="00453A5B" w:rsidP="00CC0A65">
            <w:pPr>
              <w:spacing w:line="240" w:lineRule="auto"/>
              <w:jc w:val="center"/>
              <w:rPr>
                <w:rFonts w:ascii="David" w:hAnsi="David" w:cs="David"/>
              </w:rPr>
            </w:pPr>
            <w:r w:rsidRPr="00F2492E">
              <w:rPr>
                <w:rFonts w:ascii="David" w:hAnsi="David" w:cs="David"/>
                <w:rtl/>
              </w:rPr>
              <w:t>שקית פנימית רזרביות  למיכל בנפח  2 מ"ק</w:t>
            </w:r>
          </w:p>
        </w:tc>
        <w:tc>
          <w:tcPr>
            <w:tcW w:w="708" w:type="dxa"/>
            <w:vAlign w:val="bottom"/>
          </w:tcPr>
          <w:p w14:paraId="0F1FF6BB" w14:textId="77777777" w:rsidR="00453A5B" w:rsidRPr="00F2492E" w:rsidRDefault="00453A5B" w:rsidP="00CC0A65">
            <w:pPr>
              <w:jc w:val="center"/>
              <w:rPr>
                <w:rFonts w:ascii="David" w:hAnsi="David" w:cs="David"/>
                <w:rtl/>
              </w:rPr>
            </w:pPr>
            <w:r w:rsidRPr="00F2492E">
              <w:rPr>
                <w:rFonts w:ascii="David" w:hAnsi="David" w:cs="David"/>
                <w:rtl/>
              </w:rPr>
              <w:t>1</w:t>
            </w:r>
          </w:p>
        </w:tc>
        <w:tc>
          <w:tcPr>
            <w:tcW w:w="3936" w:type="dxa"/>
            <w:vAlign w:val="bottom"/>
          </w:tcPr>
          <w:p w14:paraId="584926C5" w14:textId="77777777" w:rsidR="00453A5B" w:rsidRPr="00F2492E" w:rsidRDefault="00453A5B" w:rsidP="00CC0A65">
            <w:pPr>
              <w:rPr>
                <w:rFonts w:ascii="David" w:hAnsi="David" w:cs="David"/>
              </w:rPr>
            </w:pPr>
            <w:r w:rsidRPr="00F2492E">
              <w:rPr>
                <w:rFonts w:ascii="David" w:hAnsi="David" w:cs="David"/>
                <w:rtl/>
              </w:rPr>
              <w:t>ר' אפיון מחייב להלן.</w:t>
            </w:r>
          </w:p>
        </w:tc>
      </w:tr>
      <w:tr w:rsidR="00453A5B" w:rsidRPr="00EE7967" w14:paraId="016CEB0F" w14:textId="77777777" w:rsidTr="00CC0A65">
        <w:tc>
          <w:tcPr>
            <w:tcW w:w="787" w:type="dxa"/>
          </w:tcPr>
          <w:p w14:paraId="703A3EE6"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058BF239" w14:textId="77777777" w:rsidR="00453A5B" w:rsidRPr="00F2492E" w:rsidRDefault="00453A5B" w:rsidP="00CC0A65">
            <w:pPr>
              <w:spacing w:line="240" w:lineRule="auto"/>
              <w:jc w:val="center"/>
              <w:rPr>
                <w:rFonts w:ascii="David" w:hAnsi="David" w:cs="David"/>
              </w:rPr>
            </w:pPr>
            <w:r w:rsidRPr="00F2492E">
              <w:rPr>
                <w:rFonts w:ascii="David" w:hAnsi="David" w:cs="David"/>
                <w:rtl/>
              </w:rPr>
              <w:t xml:space="preserve">וסטים צהובים </w:t>
            </w:r>
          </w:p>
        </w:tc>
        <w:tc>
          <w:tcPr>
            <w:tcW w:w="708" w:type="dxa"/>
          </w:tcPr>
          <w:p w14:paraId="64D82123" w14:textId="77777777" w:rsidR="00453A5B" w:rsidRPr="00F2492E" w:rsidRDefault="00453A5B" w:rsidP="00CC0A65">
            <w:pPr>
              <w:jc w:val="center"/>
              <w:rPr>
                <w:rFonts w:ascii="David" w:hAnsi="David" w:cs="David"/>
              </w:rPr>
            </w:pPr>
            <w:r w:rsidRPr="00F2492E">
              <w:rPr>
                <w:rFonts w:ascii="David" w:hAnsi="David" w:cs="David"/>
                <w:rtl/>
              </w:rPr>
              <w:t>4</w:t>
            </w:r>
          </w:p>
        </w:tc>
        <w:tc>
          <w:tcPr>
            <w:tcW w:w="3936" w:type="dxa"/>
            <w:vAlign w:val="bottom"/>
          </w:tcPr>
          <w:p w14:paraId="527C30E7" w14:textId="77777777" w:rsidR="00453A5B" w:rsidRPr="00F2492E" w:rsidRDefault="00453A5B" w:rsidP="00CC0A65">
            <w:pPr>
              <w:rPr>
                <w:rFonts w:ascii="David" w:hAnsi="David" w:cs="David"/>
              </w:rPr>
            </w:pPr>
            <w:r w:rsidRPr="00F2492E">
              <w:rPr>
                <w:rFonts w:ascii="David" w:hAnsi="David" w:cs="David"/>
                <w:rtl/>
              </w:rPr>
              <w:t>כולל הכיתוב שיוגדר בתיאום עם המקשר</w:t>
            </w:r>
            <w:r w:rsidRPr="00F2492E" w:rsidDel="00DC5ECE">
              <w:rPr>
                <w:rFonts w:ascii="David" w:hAnsi="David" w:cs="David"/>
                <w:rtl/>
              </w:rPr>
              <w:t xml:space="preserve"> </w:t>
            </w:r>
          </w:p>
        </w:tc>
      </w:tr>
      <w:tr w:rsidR="00453A5B" w:rsidRPr="00EE7967" w14:paraId="6F2CB84E" w14:textId="77777777" w:rsidTr="00CC0A65">
        <w:tc>
          <w:tcPr>
            <w:tcW w:w="787" w:type="dxa"/>
          </w:tcPr>
          <w:p w14:paraId="4A824975"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0348F163" w14:textId="77777777" w:rsidR="00453A5B" w:rsidRPr="00F2492E" w:rsidRDefault="00453A5B" w:rsidP="00CC0A65">
            <w:pPr>
              <w:spacing w:line="240" w:lineRule="auto"/>
              <w:jc w:val="center"/>
              <w:rPr>
                <w:rFonts w:ascii="David" w:hAnsi="David" w:cs="David"/>
                <w:rtl/>
              </w:rPr>
            </w:pPr>
            <w:r w:rsidRPr="00F2492E">
              <w:rPr>
                <w:rFonts w:ascii="David" w:hAnsi="David" w:cs="David"/>
                <w:rtl/>
              </w:rPr>
              <w:t xml:space="preserve">שולחנות פלסטיק מתקפלים </w:t>
            </w:r>
          </w:p>
          <w:p w14:paraId="206126C7" w14:textId="77777777" w:rsidR="00453A5B" w:rsidRPr="00F2492E" w:rsidRDefault="00453A5B" w:rsidP="00CC0A65">
            <w:pPr>
              <w:spacing w:line="240" w:lineRule="auto"/>
              <w:jc w:val="center"/>
              <w:rPr>
                <w:rFonts w:ascii="David" w:hAnsi="David" w:cs="David"/>
              </w:rPr>
            </w:pPr>
            <w:r w:rsidRPr="00F2492E">
              <w:rPr>
                <w:rFonts w:ascii="David" w:hAnsi="David" w:cs="David"/>
                <w:rtl/>
              </w:rPr>
              <w:t>(75 * 90 ס"מ)</w:t>
            </w:r>
          </w:p>
        </w:tc>
        <w:tc>
          <w:tcPr>
            <w:tcW w:w="708" w:type="dxa"/>
          </w:tcPr>
          <w:p w14:paraId="4A196288" w14:textId="77777777" w:rsidR="00453A5B" w:rsidRPr="00F2492E" w:rsidRDefault="00453A5B" w:rsidP="00CC0A65">
            <w:pPr>
              <w:jc w:val="center"/>
              <w:rPr>
                <w:rFonts w:ascii="David" w:hAnsi="David" w:cs="David"/>
              </w:rPr>
            </w:pPr>
            <w:r w:rsidRPr="00F2492E">
              <w:rPr>
                <w:rFonts w:ascii="David" w:hAnsi="David" w:cs="David"/>
                <w:rtl/>
              </w:rPr>
              <w:t>1</w:t>
            </w:r>
          </w:p>
        </w:tc>
        <w:tc>
          <w:tcPr>
            <w:tcW w:w="3936" w:type="dxa"/>
            <w:vAlign w:val="bottom"/>
          </w:tcPr>
          <w:p w14:paraId="4AE5DBC4" w14:textId="77777777" w:rsidR="00453A5B" w:rsidRPr="00F2492E" w:rsidRDefault="00453A5B" w:rsidP="00CC0A65">
            <w:pPr>
              <w:rPr>
                <w:rFonts w:ascii="David" w:hAnsi="David" w:cs="David"/>
              </w:rPr>
            </w:pPr>
          </w:p>
        </w:tc>
      </w:tr>
      <w:tr w:rsidR="00453A5B" w:rsidRPr="00EE7967" w14:paraId="0B5058D7" w14:textId="77777777" w:rsidTr="00CC0A65">
        <w:tc>
          <w:tcPr>
            <w:tcW w:w="787" w:type="dxa"/>
          </w:tcPr>
          <w:p w14:paraId="21A77AD4"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311FDF79" w14:textId="77777777" w:rsidR="00453A5B" w:rsidRPr="00F2492E" w:rsidRDefault="00453A5B" w:rsidP="00CC0A65">
            <w:pPr>
              <w:spacing w:line="240" w:lineRule="auto"/>
              <w:jc w:val="center"/>
              <w:rPr>
                <w:rFonts w:ascii="David" w:hAnsi="David" w:cs="David"/>
              </w:rPr>
            </w:pPr>
            <w:r w:rsidRPr="00F2492E">
              <w:rPr>
                <w:rFonts w:ascii="David" w:hAnsi="David" w:cs="David"/>
                <w:rtl/>
              </w:rPr>
              <w:t>כסאות מתקפלים (10*90*45 ס"מ)</w:t>
            </w:r>
          </w:p>
        </w:tc>
        <w:tc>
          <w:tcPr>
            <w:tcW w:w="708" w:type="dxa"/>
          </w:tcPr>
          <w:p w14:paraId="2ECCF13C" w14:textId="77777777" w:rsidR="00453A5B" w:rsidRPr="00EE7967" w:rsidRDefault="00453A5B" w:rsidP="00CC0A65">
            <w:pPr>
              <w:jc w:val="center"/>
              <w:rPr>
                <w:rFonts w:ascii="David" w:hAnsi="David" w:cs="David"/>
              </w:rPr>
            </w:pPr>
            <w:r w:rsidRPr="00EE7967">
              <w:rPr>
                <w:rFonts w:ascii="David" w:hAnsi="David" w:cs="David"/>
                <w:rtl/>
              </w:rPr>
              <w:t>2</w:t>
            </w:r>
          </w:p>
        </w:tc>
        <w:tc>
          <w:tcPr>
            <w:tcW w:w="3936" w:type="dxa"/>
            <w:vAlign w:val="bottom"/>
          </w:tcPr>
          <w:p w14:paraId="074F6131" w14:textId="77777777" w:rsidR="00453A5B" w:rsidRPr="00EE7967" w:rsidRDefault="00453A5B" w:rsidP="00CC0A65">
            <w:pPr>
              <w:rPr>
                <w:rFonts w:ascii="David" w:hAnsi="David" w:cs="David"/>
              </w:rPr>
            </w:pPr>
          </w:p>
        </w:tc>
      </w:tr>
      <w:tr w:rsidR="00453A5B" w:rsidRPr="00EE7967" w14:paraId="734FA4ED" w14:textId="77777777" w:rsidTr="00CC0A65">
        <w:tc>
          <w:tcPr>
            <w:tcW w:w="787" w:type="dxa"/>
          </w:tcPr>
          <w:p w14:paraId="246CE0E3"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7FFC2174" w14:textId="77777777" w:rsidR="00453A5B" w:rsidRPr="00F2492E" w:rsidRDefault="00453A5B" w:rsidP="00CC0A65">
            <w:pPr>
              <w:spacing w:line="240" w:lineRule="auto"/>
              <w:jc w:val="center"/>
              <w:rPr>
                <w:rFonts w:ascii="David" w:hAnsi="David" w:cs="David"/>
              </w:rPr>
            </w:pPr>
            <w:r w:rsidRPr="00F2492E">
              <w:rPr>
                <w:rFonts w:ascii="David" w:hAnsi="David" w:cs="David"/>
                <w:rtl/>
              </w:rPr>
              <w:t>ארגז כלי עבודה כולל כלים</w:t>
            </w:r>
          </w:p>
        </w:tc>
        <w:tc>
          <w:tcPr>
            <w:tcW w:w="708" w:type="dxa"/>
          </w:tcPr>
          <w:p w14:paraId="069C59CD" w14:textId="77777777" w:rsidR="00453A5B" w:rsidRPr="00EE7967" w:rsidRDefault="00453A5B" w:rsidP="00CC0A65">
            <w:pPr>
              <w:jc w:val="center"/>
              <w:rPr>
                <w:rFonts w:ascii="David" w:hAnsi="David" w:cs="David"/>
              </w:rPr>
            </w:pPr>
            <w:r w:rsidRPr="00EE7967">
              <w:rPr>
                <w:rFonts w:ascii="David" w:hAnsi="David" w:cs="David"/>
                <w:rtl/>
              </w:rPr>
              <w:t>1</w:t>
            </w:r>
          </w:p>
        </w:tc>
        <w:tc>
          <w:tcPr>
            <w:tcW w:w="3936" w:type="dxa"/>
            <w:vAlign w:val="bottom"/>
          </w:tcPr>
          <w:p w14:paraId="372DCE49" w14:textId="77777777" w:rsidR="00453A5B" w:rsidRPr="00EE7967" w:rsidRDefault="00453A5B" w:rsidP="00CC0A65">
            <w:pPr>
              <w:rPr>
                <w:rFonts w:ascii="David" w:hAnsi="David" w:cs="David"/>
              </w:rPr>
            </w:pPr>
            <w:r w:rsidRPr="00EE7967">
              <w:rPr>
                <w:rFonts w:ascii="David" w:hAnsi="David" w:cs="David"/>
                <w:rtl/>
              </w:rPr>
              <w:t>הארגז יכלול: מפתח צינורות 14; מפתח שבדי 18; מעביר מ-2 צול ל-3 צול; גליל טפלון; גליל איזולרבנד; סט 10 אזיקוני פלסטיק</w:t>
            </w:r>
            <w:r w:rsidRPr="00EE7967">
              <w:rPr>
                <w:rFonts w:ascii="David" w:hAnsi="David" w:cs="David"/>
              </w:rPr>
              <w:t> .</w:t>
            </w:r>
          </w:p>
        </w:tc>
      </w:tr>
      <w:tr w:rsidR="00453A5B" w:rsidRPr="00EE7967" w14:paraId="36093BAC" w14:textId="77777777" w:rsidTr="00CC0A65">
        <w:tc>
          <w:tcPr>
            <w:tcW w:w="787" w:type="dxa"/>
          </w:tcPr>
          <w:p w14:paraId="51771334"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60289C83" w14:textId="77777777" w:rsidR="00453A5B" w:rsidRPr="00F2492E" w:rsidRDefault="00453A5B" w:rsidP="00CC0A65">
            <w:pPr>
              <w:spacing w:line="240" w:lineRule="auto"/>
              <w:jc w:val="center"/>
              <w:rPr>
                <w:rFonts w:ascii="David" w:hAnsi="David" w:cs="David"/>
                <w:color w:val="000000"/>
              </w:rPr>
            </w:pPr>
            <w:r w:rsidRPr="00F2492E">
              <w:rPr>
                <w:rFonts w:ascii="David" w:hAnsi="David" w:cs="David"/>
                <w:color w:val="000000"/>
                <w:rtl/>
              </w:rPr>
              <w:t>מארזים לתחנה</w:t>
            </w:r>
          </w:p>
        </w:tc>
        <w:tc>
          <w:tcPr>
            <w:tcW w:w="708" w:type="dxa"/>
          </w:tcPr>
          <w:p w14:paraId="110939A4" w14:textId="77777777" w:rsidR="00453A5B" w:rsidRPr="00EE7967" w:rsidRDefault="00453A5B" w:rsidP="00CC0A65">
            <w:pPr>
              <w:jc w:val="center"/>
              <w:rPr>
                <w:rFonts w:ascii="David" w:hAnsi="David" w:cs="David"/>
                <w:color w:val="000000"/>
              </w:rPr>
            </w:pPr>
            <w:r w:rsidRPr="00EE7967">
              <w:rPr>
                <w:rFonts w:ascii="David" w:hAnsi="David" w:cs="David"/>
                <w:color w:val="000000"/>
                <w:rtl/>
              </w:rPr>
              <w:t>1</w:t>
            </w:r>
          </w:p>
        </w:tc>
        <w:tc>
          <w:tcPr>
            <w:tcW w:w="3936" w:type="dxa"/>
            <w:vAlign w:val="bottom"/>
          </w:tcPr>
          <w:p w14:paraId="29F4F935" w14:textId="77777777" w:rsidR="00453A5B" w:rsidRPr="00EE7967" w:rsidRDefault="00453A5B" w:rsidP="00CC0A65">
            <w:pPr>
              <w:rPr>
                <w:rFonts w:ascii="David" w:hAnsi="David" w:cs="David"/>
                <w:b/>
                <w:bCs/>
                <w:color w:val="000000"/>
              </w:rPr>
            </w:pPr>
            <w:r w:rsidRPr="00EE7967">
              <w:rPr>
                <w:rFonts w:ascii="David" w:hAnsi="David" w:cs="David"/>
                <w:rtl/>
              </w:rPr>
              <w:t>המארז יהיה במידות המתאימות לאחסון של כלל ציוד התחנה והניתן לאחסנה במידוף אקרו (רוחב עד 1.2 מ' * אורך עד 2 מ' * גובה עד 1.2 מ'), המארז יהיה עמיד במים  עומד  בעומס של 600 ק"ג.</w:t>
            </w:r>
          </w:p>
        </w:tc>
      </w:tr>
      <w:tr w:rsidR="00453A5B" w:rsidRPr="00EE7967" w14:paraId="73C3EB5D" w14:textId="77777777" w:rsidTr="00CC0A65">
        <w:tc>
          <w:tcPr>
            <w:tcW w:w="787" w:type="dxa"/>
          </w:tcPr>
          <w:p w14:paraId="1B431206"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7717302A" w14:textId="77777777" w:rsidR="00453A5B" w:rsidRPr="00F2492E" w:rsidRDefault="00453A5B" w:rsidP="00CC0A65">
            <w:pPr>
              <w:spacing w:line="240" w:lineRule="auto"/>
              <w:jc w:val="center"/>
              <w:rPr>
                <w:rFonts w:ascii="David" w:hAnsi="David" w:cs="David"/>
                <w:color w:val="000000"/>
                <w:rtl/>
              </w:rPr>
            </w:pPr>
            <w:r w:rsidRPr="00F2492E">
              <w:rPr>
                <w:rFonts w:ascii="David" w:hAnsi="David" w:cs="David"/>
                <w:color w:val="000000"/>
                <w:rtl/>
              </w:rPr>
              <w:t>שלט כללי התנהגות</w:t>
            </w:r>
          </w:p>
          <w:p w14:paraId="4F9FC01B" w14:textId="77777777" w:rsidR="00453A5B" w:rsidRPr="00EE7967" w:rsidRDefault="00453A5B" w:rsidP="00CC0A65">
            <w:pPr>
              <w:spacing w:line="240" w:lineRule="auto"/>
              <w:jc w:val="center"/>
              <w:rPr>
                <w:rFonts w:ascii="David" w:hAnsi="David" w:cs="David"/>
                <w:color w:val="000000"/>
              </w:rPr>
            </w:pPr>
            <w:r w:rsidRPr="00F2492E">
              <w:rPr>
                <w:rFonts w:ascii="David" w:hAnsi="David" w:cs="David"/>
                <w:color w:val="000000"/>
                <w:rtl/>
              </w:rPr>
              <w:t>(700*1,000 ס"מ)</w:t>
            </w:r>
          </w:p>
        </w:tc>
        <w:tc>
          <w:tcPr>
            <w:tcW w:w="708" w:type="dxa"/>
          </w:tcPr>
          <w:p w14:paraId="3E99A799" w14:textId="77777777" w:rsidR="00453A5B" w:rsidRPr="00EE7967" w:rsidRDefault="00453A5B" w:rsidP="00CC0A65">
            <w:pPr>
              <w:jc w:val="center"/>
              <w:rPr>
                <w:rFonts w:ascii="David" w:hAnsi="David" w:cs="David"/>
                <w:color w:val="000000"/>
              </w:rPr>
            </w:pPr>
            <w:r w:rsidRPr="00EE7967">
              <w:rPr>
                <w:rFonts w:ascii="David" w:hAnsi="David" w:cs="David"/>
                <w:color w:val="000000"/>
                <w:rtl/>
              </w:rPr>
              <w:t>1</w:t>
            </w:r>
          </w:p>
        </w:tc>
        <w:tc>
          <w:tcPr>
            <w:tcW w:w="3936" w:type="dxa"/>
          </w:tcPr>
          <w:p w14:paraId="27BF5F9E" w14:textId="77777777" w:rsidR="00453A5B" w:rsidRPr="00EE7967" w:rsidRDefault="00453A5B" w:rsidP="00CC0A65">
            <w:pPr>
              <w:rPr>
                <w:rFonts w:ascii="David" w:hAnsi="David" w:cs="David"/>
                <w:color w:val="000000"/>
                <w:rtl/>
              </w:rPr>
            </w:pPr>
            <w:r w:rsidRPr="00EE7967">
              <w:rPr>
                <w:rFonts w:ascii="David" w:hAnsi="David" w:cs="David"/>
                <w:color w:val="000000"/>
                <w:rtl/>
              </w:rPr>
              <w:t>הכיתוב ייקבע בתיאום עם המקשר בכל שפה שתוגדר.</w:t>
            </w:r>
          </w:p>
        </w:tc>
      </w:tr>
    </w:tbl>
    <w:p w14:paraId="3E294D1D" w14:textId="77777777" w:rsidR="00453A5B" w:rsidRPr="00EE7967" w:rsidRDefault="00453A5B" w:rsidP="00453A5B">
      <w:pPr>
        <w:ind w:left="283"/>
        <w:rPr>
          <w:rFonts w:ascii="David" w:hAnsi="David" w:cs="David"/>
          <w:b/>
          <w:bCs/>
          <w:u w:val="single"/>
          <w:rtl/>
          <w:lang w:val="x-none" w:eastAsia="x-none"/>
        </w:rPr>
      </w:pPr>
    </w:p>
    <w:p w14:paraId="518034F7" w14:textId="77777777" w:rsidR="00453A5B" w:rsidRPr="00632D8B" w:rsidRDefault="00453A5B" w:rsidP="00453A5B">
      <w:pPr>
        <w:numPr>
          <w:ilvl w:val="1"/>
          <w:numId w:val="168"/>
        </w:numPr>
        <w:jc w:val="left"/>
        <w:rPr>
          <w:rFonts w:ascii="David" w:hAnsi="David" w:cs="David"/>
          <w:b/>
          <w:bCs/>
          <w:rtl/>
          <w:lang w:val="x-none" w:eastAsia="x-none"/>
        </w:rPr>
      </w:pPr>
      <w:r w:rsidRPr="00632D8B">
        <w:rPr>
          <w:rFonts w:ascii="David" w:hAnsi="David" w:cs="David"/>
          <w:b/>
          <w:bCs/>
          <w:rtl/>
          <w:lang w:val="x-none" w:eastAsia="x-none"/>
        </w:rPr>
        <w:t xml:space="preserve">תכולה </w:t>
      </w:r>
      <w:r w:rsidRPr="00632D8B">
        <w:rPr>
          <w:rFonts w:ascii="David" w:hAnsi="David" w:cs="David"/>
          <w:b/>
          <w:bCs/>
          <w:noProof/>
          <w:lang w:val="x-none" w:eastAsia="x-none"/>
        </w:rPr>
        <mc:AlternateContent>
          <mc:Choice Requires="wps">
            <w:drawing>
              <wp:anchor distT="0" distB="0" distL="114300" distR="114300" simplePos="0" relativeHeight="251660288" behindDoc="0" locked="0" layoutInCell="1" allowOverlap="1" wp14:anchorId="1BF159C1" wp14:editId="150D042D">
                <wp:simplePos x="0" y="0"/>
                <wp:positionH relativeFrom="column">
                  <wp:posOffset>12784455</wp:posOffset>
                </wp:positionH>
                <wp:positionV relativeFrom="paragraph">
                  <wp:posOffset>2296160</wp:posOffset>
                </wp:positionV>
                <wp:extent cx="2297430" cy="424180"/>
                <wp:effectExtent l="0" t="0" r="24130" b="1397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97430" cy="424180"/>
                        </a:xfrm>
                        <a:prstGeom prst="rect">
                          <a:avLst/>
                        </a:prstGeom>
                        <a:solidFill>
                          <a:srgbClr val="FFFFFF"/>
                        </a:solidFill>
                        <a:ln w="9525">
                          <a:solidFill>
                            <a:srgbClr val="000000"/>
                          </a:solidFill>
                          <a:miter lim="800000"/>
                          <a:headEnd/>
                          <a:tailEnd/>
                        </a:ln>
                      </wps:spPr>
                      <wps:txbx>
                        <w:txbxContent>
                          <w:p w14:paraId="4583F161" w14:textId="77777777" w:rsidR="00453A5B" w:rsidRDefault="00453A5B" w:rsidP="00453A5B">
                            <w:pPr>
                              <w:rPr>
                                <w:rtl/>
                              </w:rPr>
                            </w:pPr>
                            <w:r>
                              <w:t xml:space="preserve">5/2/2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1BF159C1" id="_x0000_t202" coordsize="21600,21600" o:spt="202" path="m,l,21600r21600,l21600,xe">
                <v:stroke joinstyle="miter"/>
                <v:path gradientshapeok="t" o:connecttype="rect"/>
              </v:shapetype>
              <v:shape id="תיבת טקסט 1" o:spid="_x0000_s1026" type="#_x0000_t202" style="position:absolute;left:0;text-align:left;margin-left:1006.65pt;margin-top:180.8pt;width:180.9pt;height:33.4pt;flip:x;z-index:25166028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jIoQQIAAFcEAAAOAAAAZHJzL2Uyb0RvYy54bWysVM2O0zAQviPxDpbvNG1I2TZqulq6FJCW&#10;H2nhARzHaSz8h+02KW/BbTlyQtoXyuswdrolAk6IHCyPZ+abmW9msrrspEAHZh3XqsCzyRQjpqiu&#10;uNoV+OOH7ZMFRs4TVRGhFSvwkTl8uX78aNWanKW60aJiFgGIcnlrCtx4b/IkcbRhkriJNkyBstZW&#10;Eg+i3SWVJS2gS5Gk0+mzpNW2MlZT5hy8Xg9KvI74dc2of1fXjnkkCgy5+XjaeJbhTNYrku8sMQ2n&#10;pzTIP2QhCVcQ9Ax1TTxBe8v/gJKcWu107SdUy0TXNacs1gDVzKa/VXPbEMNiLUCOM2ea3P+DpW8P&#10;7y3iFfQOI0UktKi/77/1X/t71N/1P/rv/R2aBZpa43KwvjVg77vnugsuoWRnbjT95JDSm4aoHbuy&#10;VrcNIxWkGT2TkeuA4wJI2b7RFcQje68jUFdbiWrBzasHaOAHQRxo3PHcLNZ5ROExTZcX2VNQUdBl&#10;aTZbxG4mJA84ITFjnX/JtEThUmALwxDjkMON81ARmD6YxDq04NWWCxEFuys3wqIDgcHZxi+QAC5u&#10;bCYUagu8nKfzgYqxzo0hpvH7G4TkHjZAcFngxdmI5IHAF6qK8+kJF8Md4gsFaQRGA4kDnb4ru1OH&#10;Sl0dgVurh0mHzYRLo+0XjFqY8gK7z3tiGUbitYL+LGdZFtYiCtn8IgXBjjXlWEMUBagCe4yG68bH&#10;VRqm4Ar6uOWR2JDekMkpV5jeSN5p08J6jOVo9et/sP4JAAD//wMAUEsDBBQABgAIAAAAIQAs69wM&#10;4gAAAA0BAAAPAAAAZHJzL2Rvd25yZXYueG1sTI/BTsMwEETvSPyDtUjcqOOkJFUap0KVkBAXaCl3&#10;N94mhngdxW6a/j3mBMfVPM28rTaz7dmEozeOJIhFAgypcdpQK+Hw8fywAuaDIq16Ryjhih429e1N&#10;pUrtLrTDaR9aFkvIl0pCF8JQcu6bDq3yCzcgxezkRqtCPMeW61FdYrnteZokObfKUFzo1IDbDpvv&#10;/dlKMHr63BVfRgv/Vozt+8uVDq9bKe/v5qc1sIBz+IPhVz+qQx2dju5M2rNeQpqILIushCwXObCI&#10;pFnxKIAdJSzT1RJ4XfH/X9Q/AAAA//8DAFBLAQItABQABgAIAAAAIQC2gziS/gAAAOEBAAATAAAA&#10;AAAAAAAAAAAAAAAAAABbQ29udGVudF9UeXBlc10ueG1sUEsBAi0AFAAGAAgAAAAhADj9If/WAAAA&#10;lAEAAAsAAAAAAAAAAAAAAAAALwEAAF9yZWxzLy5yZWxzUEsBAi0AFAAGAAgAAAAhADnyMihBAgAA&#10;VwQAAA4AAAAAAAAAAAAAAAAALgIAAGRycy9lMm9Eb2MueG1sUEsBAi0AFAAGAAgAAAAhACzr3Azi&#10;AAAADQEAAA8AAAAAAAAAAAAAAAAAmwQAAGRycy9kb3ducmV2LnhtbFBLBQYAAAAABAAEAPMAAACq&#10;BQAAAAA=&#10;">
                <v:textbox style="mso-fit-shape-to-text:t">
                  <w:txbxContent>
                    <w:p w14:paraId="4583F161" w14:textId="77777777" w:rsidR="00453A5B" w:rsidRDefault="00453A5B" w:rsidP="00453A5B">
                      <w:pPr>
                        <w:rPr>
                          <w:rtl/>
                        </w:rPr>
                      </w:pPr>
                      <w:r>
                        <w:t xml:space="preserve">5/2/2 </w:t>
                      </w:r>
                    </w:p>
                  </w:txbxContent>
                </v:textbox>
              </v:shape>
            </w:pict>
          </mc:Fallback>
        </mc:AlternateContent>
      </w:r>
      <w:r w:rsidRPr="00632D8B">
        <w:rPr>
          <w:rFonts w:ascii="David" w:hAnsi="David" w:cs="David"/>
          <w:b/>
          <w:bCs/>
          <w:noProof/>
          <w:lang w:val="x-none" w:eastAsia="x-none"/>
        </w:rPr>
        <mc:AlternateContent>
          <mc:Choice Requires="wps">
            <w:drawing>
              <wp:anchor distT="0" distB="0" distL="114300" distR="114300" simplePos="0" relativeHeight="251659264" behindDoc="0" locked="0" layoutInCell="1" allowOverlap="1" wp14:anchorId="2F65FBA1" wp14:editId="76731BB0">
                <wp:simplePos x="0" y="0"/>
                <wp:positionH relativeFrom="column">
                  <wp:posOffset>9770110</wp:posOffset>
                </wp:positionH>
                <wp:positionV relativeFrom="paragraph">
                  <wp:posOffset>2330450</wp:posOffset>
                </wp:positionV>
                <wp:extent cx="2298065" cy="412750"/>
                <wp:effectExtent l="0" t="0" r="24130" b="24765"/>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98065" cy="412750"/>
                        </a:xfrm>
                        <a:prstGeom prst="rect">
                          <a:avLst/>
                        </a:prstGeom>
                        <a:solidFill>
                          <a:srgbClr val="FFFFFF"/>
                        </a:solidFill>
                        <a:ln w="9525">
                          <a:solidFill>
                            <a:srgbClr val="000000"/>
                          </a:solidFill>
                          <a:miter lim="800000"/>
                          <a:headEnd/>
                          <a:tailEnd/>
                        </a:ln>
                      </wps:spPr>
                      <wps:txbx>
                        <w:txbxContent>
                          <w:p w14:paraId="4F42F792" w14:textId="77777777" w:rsidR="00453A5B" w:rsidRDefault="00453A5B" w:rsidP="00453A5B">
                            <w:pPr>
                              <w:rPr>
                                <w:cs/>
                              </w:rPr>
                            </w:pPr>
                            <w:r>
                              <w:rPr>
                                <w:rFonts w:hint="cs"/>
                                <w:rtl/>
                              </w:rPr>
                              <w:t xml:space="preserve">5.2.2 </w:t>
                            </w:r>
                            <w:r>
                              <w:rPr>
                                <w:rtl/>
                              </w:rPr>
                              <w:t>–</w:t>
                            </w:r>
                            <w:r>
                              <w:rPr>
                                <w:rFonts w:hint="cs"/>
                                <w:rtl/>
                              </w:rPr>
                              <w:t xml:space="preserve"> טבלת ערכה לוגיסטית</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F65FBA1" id="תיבת טקסט 307" o:spid="_x0000_s1027" type="#_x0000_t202" style="position:absolute;left:0;text-align:left;margin-left:769.3pt;margin-top:183.5pt;width:180.95pt;height:32.5pt;flip:x;z-index:251659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QyYQwIAAGIEAAAOAAAAZHJzL2Uyb0RvYy54bWysVM2O0zAQviPxDpbvNGlot23UdLV0KSAt&#10;P9LCA7iO01j4D9tt0n0LbsuRE9K+UF6HsVPaaoELIgfL4xl/nvm+mcwvWynQjlnHtSrwcJBixBTV&#10;JVebAn/6uHo2xch5okoitGIF3jOHLxdPn8wbk7NM11qUzCIAUS5vTIFr702eJI7WTBI30IYpcFba&#10;SuLBtJuktKQBdCmSLE0vkkbb0lhNmXNwet078SLiVxWj/n1VOeaRKDDk5uNq47oOa7KYk3xjiak5&#10;PaRB/iELSbiCR49Q18QTtLX8NyjJqdVOV35AtUx0VXHKYg1QzTB9VM1tTQyLtQA5zhxpcv8Plr7b&#10;fbCIlwV+nk4wUkSCSN1D96372j2g7r770X3v7lFwAlWNcTncuDVwx7cvdAuSx7KdudH0s0NKL2ui&#10;NuzKWt3UjJSQ6jDcTM6u9jgugKybt7qEF8nW6wjUVlaiSnDz+hc0cITgHRBvfxSMtR5ROMyy2TS9&#10;GGNEwTcaZpNxVDQhecAJehjr/CumJQqbAltoiPgO2d04H/I6hYRwpwUvV1yIaNjNeiks2hFonlX8&#10;YimPwoRCTYFn42zcU/FXiDR+f4KQ3MMUCC4LPD0GkTwQ+FKVsUc94aLfQ8pCHRgNJPZ0+nbdRh0j&#10;3YHttS73QLHVfdPDkMKm1vYOowYavsDuy5ZYhpF4o0Cm2XA0ChMSjdF4koFhzz3rcw9RFKAK7DHq&#10;t0sfpyryZq5AzhWP/J4yOaQMjRxpPwxdmJRzO0adfg2LnwAAAP//AwBQSwMEFAAGAAgAAAAhACvI&#10;yjDgAAAADQEAAA8AAABkcnMvZG93bnJldi54bWxMj8FOwzAQRO9I/IO1SNyo3YYmJcSpUCUkxAVa&#10;yt2NTWKI15Htpunfsz3BcbRPs2+q9eR6NpoQrUcJ85kAZrDx2mIrYf/xfLcCFpNCrXqPRsLZRFjX&#10;11eVKrU/4daMu9QyKsFYKgldSkPJeWw641Sc+cEg3b58cCpRDC3XQZ2o3PV8IUTOnbJIHzo1mE1n&#10;mp/d0UmwevzcFt9Wz+NbEdr3lzPuXzdS3t5MT4/AkpnSHwwXfVKHmpwO/og6sp7yMlvlxErI8oJW&#10;XZAHIZbADhLus4UAXlf8/4r6FwAA//8DAFBLAQItABQABgAIAAAAIQC2gziS/gAAAOEBAAATAAAA&#10;AAAAAAAAAAAAAAAAAABbQ29udGVudF9UeXBlc10ueG1sUEsBAi0AFAAGAAgAAAAhADj9If/WAAAA&#10;lAEAAAsAAAAAAAAAAAAAAAAALwEAAF9yZWxzLy5yZWxzUEsBAi0AFAAGAAgAAAAhACJ9DJhDAgAA&#10;YgQAAA4AAAAAAAAAAAAAAAAALgIAAGRycy9lMm9Eb2MueG1sUEsBAi0AFAAGAAgAAAAhACvIyjDg&#10;AAAADQEAAA8AAAAAAAAAAAAAAAAAnQQAAGRycy9kb3ducmV2LnhtbFBLBQYAAAAABAAEAPMAAACq&#10;BQAAAAA=&#10;">
                <v:textbox style="mso-fit-shape-to-text:t">
                  <w:txbxContent>
                    <w:p w14:paraId="4F42F792" w14:textId="77777777" w:rsidR="00453A5B" w:rsidRDefault="00453A5B" w:rsidP="00453A5B">
                      <w:pPr>
                        <w:rPr>
                          <w:cs/>
                        </w:rPr>
                      </w:pPr>
                      <w:r>
                        <w:rPr>
                          <w:rFonts w:hint="cs"/>
                          <w:rtl/>
                        </w:rPr>
                        <w:t xml:space="preserve">5.2.2 </w:t>
                      </w:r>
                      <w:r>
                        <w:rPr>
                          <w:rtl/>
                        </w:rPr>
                        <w:t>–</w:t>
                      </w:r>
                      <w:r>
                        <w:rPr>
                          <w:rFonts w:hint="cs"/>
                          <w:rtl/>
                        </w:rPr>
                        <w:t xml:space="preserve"> טבלת ערכה לוגיסטית</w:t>
                      </w:r>
                    </w:p>
                  </w:txbxContent>
                </v:textbox>
              </v:shape>
            </w:pict>
          </mc:Fallback>
        </mc:AlternateContent>
      </w:r>
      <w:r w:rsidRPr="00632D8B">
        <w:rPr>
          <w:rFonts w:ascii="David" w:hAnsi="David" w:cs="David"/>
          <w:b/>
          <w:bCs/>
          <w:rtl/>
          <w:lang w:val="x-none" w:eastAsia="x-none"/>
        </w:rPr>
        <w:t>לערכת תפעול לוגיסטית</w:t>
      </w:r>
    </w:p>
    <w:p w14:paraId="3E7CC2FE" w14:textId="77777777" w:rsidR="00453A5B" w:rsidRPr="00EE7967" w:rsidRDefault="00453A5B" w:rsidP="00453A5B">
      <w:pPr>
        <w:spacing w:line="240" w:lineRule="auto"/>
        <w:rPr>
          <w:rFonts w:ascii="David" w:hAnsi="David" w:cs="David"/>
          <w:u w:val="single"/>
          <w:rtl/>
          <w:lang w:val="x-none" w:eastAsia="x-none"/>
        </w:rPr>
      </w:pPr>
      <w:r w:rsidRPr="00EE7967">
        <w:rPr>
          <w:rFonts w:ascii="David" w:hAnsi="David" w:cs="David"/>
          <w:b/>
          <w:bCs/>
          <w:u w:val="single"/>
          <w:rtl/>
          <w:lang w:val="x-none" w:eastAsia="x-none"/>
        </w:rPr>
        <w:t xml:space="preserve"> </w:t>
      </w:r>
    </w:p>
    <w:tbl>
      <w:tblPr>
        <w:bidiVisual/>
        <w:tblW w:w="9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7"/>
        <w:gridCol w:w="3625"/>
        <w:gridCol w:w="992"/>
        <w:gridCol w:w="4280"/>
      </w:tblGrid>
      <w:tr w:rsidR="00453A5B" w:rsidRPr="00EE7967" w14:paraId="57D83843" w14:textId="77777777" w:rsidTr="00CC0A65">
        <w:tc>
          <w:tcPr>
            <w:tcW w:w="787" w:type="dxa"/>
            <w:shd w:val="clear" w:color="auto" w:fill="B6DDE8"/>
          </w:tcPr>
          <w:p w14:paraId="53516D41" w14:textId="77777777" w:rsidR="00453A5B" w:rsidRPr="00EE7967" w:rsidRDefault="00453A5B" w:rsidP="00CC0A65">
            <w:pPr>
              <w:jc w:val="center"/>
              <w:rPr>
                <w:rFonts w:ascii="David" w:hAnsi="David" w:cs="David"/>
                <w:b/>
                <w:bCs/>
                <w:color w:val="000000"/>
              </w:rPr>
            </w:pPr>
            <w:r w:rsidRPr="00EE7967">
              <w:rPr>
                <w:rFonts w:ascii="David" w:hAnsi="David" w:cs="David"/>
                <w:b/>
                <w:bCs/>
                <w:color w:val="000000"/>
                <w:rtl/>
              </w:rPr>
              <w:t>מס"ד</w:t>
            </w:r>
          </w:p>
        </w:tc>
        <w:tc>
          <w:tcPr>
            <w:tcW w:w="3625" w:type="dxa"/>
            <w:shd w:val="clear" w:color="auto" w:fill="B6DDE8"/>
          </w:tcPr>
          <w:p w14:paraId="75D92E6D" w14:textId="77777777" w:rsidR="00453A5B" w:rsidRPr="00EE7967" w:rsidRDefault="00453A5B" w:rsidP="00CC0A65">
            <w:pPr>
              <w:jc w:val="center"/>
              <w:rPr>
                <w:rFonts w:ascii="David" w:hAnsi="David" w:cs="David"/>
                <w:b/>
                <w:bCs/>
                <w:color w:val="000000"/>
              </w:rPr>
            </w:pPr>
            <w:r w:rsidRPr="00EE7967">
              <w:rPr>
                <w:rFonts w:ascii="David" w:hAnsi="David" w:cs="David"/>
                <w:b/>
                <w:bCs/>
                <w:color w:val="000000"/>
                <w:rtl/>
              </w:rPr>
              <w:t>הפריט</w:t>
            </w:r>
          </w:p>
        </w:tc>
        <w:tc>
          <w:tcPr>
            <w:tcW w:w="992" w:type="dxa"/>
            <w:shd w:val="clear" w:color="auto" w:fill="B6DDE8"/>
          </w:tcPr>
          <w:p w14:paraId="27D7074E" w14:textId="77777777" w:rsidR="00453A5B" w:rsidRPr="00EE7967" w:rsidRDefault="00453A5B" w:rsidP="00CC0A65">
            <w:pPr>
              <w:jc w:val="center"/>
              <w:rPr>
                <w:rFonts w:ascii="David" w:hAnsi="David" w:cs="David"/>
                <w:b/>
                <w:bCs/>
                <w:color w:val="000000"/>
              </w:rPr>
            </w:pPr>
            <w:r w:rsidRPr="00EE7967">
              <w:rPr>
                <w:rFonts w:ascii="David" w:hAnsi="David" w:cs="David"/>
                <w:b/>
                <w:bCs/>
                <w:color w:val="000000"/>
                <w:rtl/>
              </w:rPr>
              <w:t xml:space="preserve">כמות </w:t>
            </w:r>
          </w:p>
        </w:tc>
        <w:tc>
          <w:tcPr>
            <w:tcW w:w="4280" w:type="dxa"/>
            <w:shd w:val="clear" w:color="auto" w:fill="B6DDE8"/>
          </w:tcPr>
          <w:p w14:paraId="7F4010FA" w14:textId="77777777" w:rsidR="00453A5B" w:rsidRPr="00EE7967" w:rsidRDefault="00453A5B" w:rsidP="00CC0A65">
            <w:pPr>
              <w:jc w:val="center"/>
              <w:rPr>
                <w:rFonts w:ascii="David" w:hAnsi="David" w:cs="David"/>
                <w:b/>
                <w:bCs/>
                <w:color w:val="000000"/>
                <w:rtl/>
              </w:rPr>
            </w:pPr>
            <w:r w:rsidRPr="00EE7967">
              <w:rPr>
                <w:rFonts w:ascii="David" w:hAnsi="David" w:cs="David"/>
                <w:b/>
                <w:bCs/>
                <w:color w:val="000000"/>
                <w:rtl/>
              </w:rPr>
              <w:t>הערות</w:t>
            </w:r>
          </w:p>
        </w:tc>
      </w:tr>
      <w:tr w:rsidR="00453A5B" w:rsidRPr="00EE7967" w14:paraId="27624FBB" w14:textId="77777777" w:rsidTr="00CC0A65">
        <w:tc>
          <w:tcPr>
            <w:tcW w:w="787" w:type="dxa"/>
          </w:tcPr>
          <w:p w14:paraId="1CF33C7B" w14:textId="77777777" w:rsidR="00453A5B" w:rsidRPr="00EE7967" w:rsidRDefault="00453A5B" w:rsidP="00453A5B">
            <w:pPr>
              <w:numPr>
                <w:ilvl w:val="0"/>
                <w:numId w:val="171"/>
              </w:numPr>
              <w:spacing w:after="200" w:line="276" w:lineRule="auto"/>
              <w:jc w:val="left"/>
              <w:rPr>
                <w:rFonts w:ascii="David" w:hAnsi="David" w:cs="David"/>
                <w:rtl/>
              </w:rPr>
            </w:pPr>
          </w:p>
        </w:tc>
        <w:tc>
          <w:tcPr>
            <w:tcW w:w="3625" w:type="dxa"/>
          </w:tcPr>
          <w:p w14:paraId="3A6401DE" w14:textId="77777777" w:rsidR="00453A5B" w:rsidRPr="00EE7967" w:rsidRDefault="00453A5B" w:rsidP="00CC0A65">
            <w:pPr>
              <w:jc w:val="center"/>
              <w:rPr>
                <w:rFonts w:ascii="David" w:hAnsi="David" w:cs="David"/>
                <w:b/>
                <w:bCs/>
              </w:rPr>
            </w:pPr>
            <w:r w:rsidRPr="00EE7967">
              <w:rPr>
                <w:rFonts w:ascii="David" w:hAnsi="David" w:cs="David"/>
                <w:rtl/>
              </w:rPr>
              <w:t>מיכל 7 מ"ק ומעלה נייד</w:t>
            </w:r>
            <w:r w:rsidRPr="00EE7967">
              <w:rPr>
                <w:rFonts w:ascii="David" w:hAnsi="David" w:cs="David"/>
                <w:b/>
                <w:bCs/>
                <w:rtl/>
              </w:rPr>
              <w:t xml:space="preserve"> + </w:t>
            </w:r>
            <w:r w:rsidRPr="00EE7967">
              <w:rPr>
                <w:rFonts w:ascii="David" w:hAnsi="David" w:cs="David"/>
                <w:rtl/>
              </w:rPr>
              <w:t>רצועות קשירה</w:t>
            </w:r>
          </w:p>
        </w:tc>
        <w:tc>
          <w:tcPr>
            <w:tcW w:w="992" w:type="dxa"/>
          </w:tcPr>
          <w:p w14:paraId="29A86A8E" w14:textId="77777777" w:rsidR="00453A5B" w:rsidRPr="00EE7967" w:rsidRDefault="00453A5B" w:rsidP="00CC0A65">
            <w:pPr>
              <w:jc w:val="center"/>
              <w:rPr>
                <w:rFonts w:ascii="David" w:hAnsi="David" w:cs="David"/>
                <w:rtl/>
              </w:rPr>
            </w:pPr>
            <w:r w:rsidRPr="00EE7967">
              <w:rPr>
                <w:rFonts w:ascii="David" w:hAnsi="David" w:cs="David"/>
                <w:rtl/>
              </w:rPr>
              <w:t>1</w:t>
            </w:r>
          </w:p>
        </w:tc>
        <w:tc>
          <w:tcPr>
            <w:tcW w:w="4280" w:type="dxa"/>
          </w:tcPr>
          <w:p w14:paraId="3D0C994F" w14:textId="77777777" w:rsidR="00453A5B" w:rsidRPr="00EE7967" w:rsidRDefault="00453A5B" w:rsidP="00CC0A65">
            <w:pPr>
              <w:jc w:val="center"/>
              <w:rPr>
                <w:rFonts w:ascii="David" w:hAnsi="David" w:cs="David"/>
                <w:rtl/>
              </w:rPr>
            </w:pPr>
            <w:r w:rsidRPr="00EE7967">
              <w:rPr>
                <w:rFonts w:ascii="David" w:hAnsi="David" w:cs="David"/>
                <w:rtl/>
              </w:rPr>
              <w:t>ר' אפיון להלן</w:t>
            </w:r>
          </w:p>
        </w:tc>
      </w:tr>
      <w:tr w:rsidR="00453A5B" w:rsidRPr="00EE7967" w14:paraId="4441E51F" w14:textId="77777777" w:rsidTr="00CC0A65">
        <w:tc>
          <w:tcPr>
            <w:tcW w:w="787" w:type="dxa"/>
          </w:tcPr>
          <w:p w14:paraId="01997F38" w14:textId="77777777" w:rsidR="00453A5B" w:rsidRPr="00EE7967" w:rsidRDefault="00453A5B" w:rsidP="00453A5B">
            <w:pPr>
              <w:numPr>
                <w:ilvl w:val="0"/>
                <w:numId w:val="171"/>
              </w:numPr>
              <w:spacing w:after="200" w:line="276" w:lineRule="auto"/>
              <w:jc w:val="left"/>
              <w:rPr>
                <w:rFonts w:ascii="David" w:hAnsi="David" w:cs="David"/>
                <w:rtl/>
              </w:rPr>
            </w:pPr>
          </w:p>
        </w:tc>
        <w:tc>
          <w:tcPr>
            <w:tcW w:w="3625" w:type="dxa"/>
          </w:tcPr>
          <w:p w14:paraId="78B2495A" w14:textId="77777777" w:rsidR="00453A5B" w:rsidRPr="00EE7967" w:rsidRDefault="00453A5B" w:rsidP="00CC0A65">
            <w:pPr>
              <w:jc w:val="center"/>
              <w:rPr>
                <w:rFonts w:ascii="David" w:hAnsi="David" w:cs="David"/>
                <w:b/>
                <w:bCs/>
              </w:rPr>
            </w:pPr>
            <w:r w:rsidRPr="00EE7967">
              <w:rPr>
                <w:rFonts w:ascii="David" w:hAnsi="David" w:cs="David"/>
                <w:rtl/>
              </w:rPr>
              <w:t>שקית פנימיות רזרביות 7 מ"ק</w:t>
            </w:r>
          </w:p>
        </w:tc>
        <w:tc>
          <w:tcPr>
            <w:tcW w:w="992" w:type="dxa"/>
          </w:tcPr>
          <w:p w14:paraId="6AB502DF" w14:textId="77777777" w:rsidR="00453A5B" w:rsidRPr="00EE7967" w:rsidRDefault="00453A5B" w:rsidP="00CC0A65">
            <w:pPr>
              <w:jc w:val="center"/>
              <w:rPr>
                <w:rFonts w:ascii="David" w:hAnsi="David" w:cs="David"/>
                <w:rtl/>
              </w:rPr>
            </w:pPr>
            <w:r w:rsidRPr="00EE7967">
              <w:rPr>
                <w:rFonts w:ascii="David" w:hAnsi="David" w:cs="David"/>
                <w:rtl/>
              </w:rPr>
              <w:t>1</w:t>
            </w:r>
          </w:p>
        </w:tc>
        <w:tc>
          <w:tcPr>
            <w:tcW w:w="4280" w:type="dxa"/>
          </w:tcPr>
          <w:p w14:paraId="3D3C1016" w14:textId="77777777" w:rsidR="00453A5B" w:rsidRPr="00EE7967" w:rsidRDefault="00453A5B" w:rsidP="00CC0A65">
            <w:pPr>
              <w:jc w:val="center"/>
              <w:rPr>
                <w:rFonts w:ascii="David" w:hAnsi="David" w:cs="David"/>
                <w:rtl/>
              </w:rPr>
            </w:pPr>
            <w:r w:rsidRPr="00EE7967">
              <w:rPr>
                <w:rFonts w:ascii="David" w:hAnsi="David" w:cs="David"/>
                <w:rtl/>
              </w:rPr>
              <w:t>ר' אפיון להלן</w:t>
            </w:r>
          </w:p>
        </w:tc>
      </w:tr>
      <w:tr w:rsidR="00453A5B" w:rsidRPr="00EE7967" w14:paraId="19A6AF10" w14:textId="77777777" w:rsidTr="00CC0A65">
        <w:tc>
          <w:tcPr>
            <w:tcW w:w="787" w:type="dxa"/>
          </w:tcPr>
          <w:p w14:paraId="2EFFBAE4" w14:textId="77777777" w:rsidR="00453A5B" w:rsidRPr="00EE7967" w:rsidRDefault="00453A5B" w:rsidP="00453A5B">
            <w:pPr>
              <w:numPr>
                <w:ilvl w:val="0"/>
                <w:numId w:val="171"/>
              </w:numPr>
              <w:spacing w:after="200" w:line="276" w:lineRule="auto"/>
              <w:jc w:val="left"/>
              <w:rPr>
                <w:rFonts w:ascii="David" w:hAnsi="David" w:cs="David"/>
                <w:rtl/>
              </w:rPr>
            </w:pPr>
          </w:p>
        </w:tc>
        <w:tc>
          <w:tcPr>
            <w:tcW w:w="3625" w:type="dxa"/>
          </w:tcPr>
          <w:p w14:paraId="23B1947F" w14:textId="77777777" w:rsidR="00453A5B" w:rsidRPr="00EE7967" w:rsidRDefault="00453A5B" w:rsidP="00CC0A65">
            <w:pPr>
              <w:jc w:val="center"/>
              <w:rPr>
                <w:rFonts w:ascii="David" w:hAnsi="David" w:cs="David"/>
                <w:b/>
                <w:bCs/>
              </w:rPr>
            </w:pPr>
            <w:r w:rsidRPr="00EE7967">
              <w:rPr>
                <w:rFonts w:ascii="David" w:hAnsi="David" w:cs="David"/>
                <w:color w:val="000000"/>
                <w:rtl/>
              </w:rPr>
              <w:t>משאבת מים</w:t>
            </w:r>
          </w:p>
        </w:tc>
        <w:tc>
          <w:tcPr>
            <w:tcW w:w="992" w:type="dxa"/>
          </w:tcPr>
          <w:p w14:paraId="6E9A938A" w14:textId="77777777" w:rsidR="00453A5B" w:rsidRPr="00EE7967" w:rsidRDefault="00453A5B" w:rsidP="00CC0A65">
            <w:pPr>
              <w:jc w:val="center"/>
              <w:rPr>
                <w:rFonts w:ascii="David" w:hAnsi="David" w:cs="David"/>
                <w:rtl/>
              </w:rPr>
            </w:pPr>
            <w:r w:rsidRPr="00EE7967">
              <w:rPr>
                <w:rFonts w:ascii="David" w:hAnsi="David" w:cs="David"/>
                <w:rtl/>
              </w:rPr>
              <w:t>1</w:t>
            </w:r>
          </w:p>
        </w:tc>
        <w:tc>
          <w:tcPr>
            <w:tcW w:w="4280" w:type="dxa"/>
          </w:tcPr>
          <w:p w14:paraId="3B1B194F" w14:textId="77777777" w:rsidR="00453A5B" w:rsidRPr="00EE7967" w:rsidRDefault="00453A5B" w:rsidP="00CC0A65">
            <w:pPr>
              <w:rPr>
                <w:rFonts w:ascii="David" w:hAnsi="David" w:cs="David"/>
                <w:rtl/>
              </w:rPr>
            </w:pPr>
            <w:r w:rsidRPr="00EE7967">
              <w:rPr>
                <w:rFonts w:ascii="David" w:hAnsi="David" w:cs="David"/>
                <w:rtl/>
              </w:rPr>
              <w:t>משאבה בתפוקה 500 ליטר לדקה. המשאבה תעבוד על בסיס בנזין או סולר (בכל מקרה לא משאבה חשמלית)</w:t>
            </w:r>
          </w:p>
        </w:tc>
      </w:tr>
      <w:tr w:rsidR="00453A5B" w:rsidRPr="00EE7967" w14:paraId="0BC7C5D5" w14:textId="77777777" w:rsidTr="00CC0A65">
        <w:tc>
          <w:tcPr>
            <w:tcW w:w="787" w:type="dxa"/>
          </w:tcPr>
          <w:p w14:paraId="2A96B79B" w14:textId="77777777" w:rsidR="00453A5B" w:rsidRPr="00EE7967" w:rsidRDefault="00453A5B" w:rsidP="00453A5B">
            <w:pPr>
              <w:numPr>
                <w:ilvl w:val="0"/>
                <w:numId w:val="171"/>
              </w:numPr>
              <w:spacing w:after="200" w:line="276" w:lineRule="auto"/>
              <w:jc w:val="left"/>
              <w:rPr>
                <w:rFonts w:ascii="David" w:hAnsi="David" w:cs="David"/>
                <w:rtl/>
              </w:rPr>
            </w:pPr>
          </w:p>
        </w:tc>
        <w:tc>
          <w:tcPr>
            <w:tcW w:w="3625" w:type="dxa"/>
          </w:tcPr>
          <w:p w14:paraId="730E7106" w14:textId="77777777" w:rsidR="00453A5B" w:rsidRPr="00EE7967" w:rsidRDefault="00453A5B" w:rsidP="00CC0A65">
            <w:pPr>
              <w:jc w:val="center"/>
              <w:rPr>
                <w:rFonts w:ascii="David" w:hAnsi="David" w:cs="David"/>
                <w:b/>
                <w:bCs/>
              </w:rPr>
            </w:pPr>
            <w:r w:rsidRPr="00EE7967">
              <w:rPr>
                <w:rFonts w:ascii="David" w:hAnsi="David" w:cs="David"/>
                <w:color w:val="000000"/>
                <w:rtl/>
              </w:rPr>
              <w:t>מארז ערכה לוגיסטית</w:t>
            </w:r>
            <w:r w:rsidRPr="00EE7967">
              <w:rPr>
                <w:rFonts w:ascii="David" w:hAnsi="David" w:cs="David"/>
                <w:b/>
                <w:bCs/>
                <w:rtl/>
              </w:rPr>
              <w:t xml:space="preserve"> </w:t>
            </w:r>
          </w:p>
        </w:tc>
        <w:tc>
          <w:tcPr>
            <w:tcW w:w="992" w:type="dxa"/>
          </w:tcPr>
          <w:p w14:paraId="0C12EA78" w14:textId="77777777" w:rsidR="00453A5B" w:rsidRPr="00EE7967" w:rsidRDefault="00453A5B" w:rsidP="00CC0A65">
            <w:pPr>
              <w:jc w:val="center"/>
              <w:rPr>
                <w:rFonts w:ascii="David" w:hAnsi="David" w:cs="David"/>
                <w:rtl/>
              </w:rPr>
            </w:pPr>
            <w:r w:rsidRPr="00EE7967">
              <w:rPr>
                <w:rFonts w:ascii="David" w:hAnsi="David" w:cs="David"/>
                <w:rtl/>
              </w:rPr>
              <w:t>1</w:t>
            </w:r>
          </w:p>
        </w:tc>
        <w:tc>
          <w:tcPr>
            <w:tcW w:w="4280" w:type="dxa"/>
            <w:vAlign w:val="bottom"/>
          </w:tcPr>
          <w:p w14:paraId="4CB9B7AA" w14:textId="77777777" w:rsidR="00453A5B" w:rsidRPr="00EE7967" w:rsidRDefault="00453A5B" w:rsidP="00CC0A65">
            <w:pPr>
              <w:rPr>
                <w:rFonts w:ascii="David" w:hAnsi="David" w:cs="David"/>
              </w:rPr>
            </w:pPr>
            <w:r w:rsidRPr="00EE7967">
              <w:rPr>
                <w:rFonts w:ascii="David" w:hAnsi="David" w:cs="David"/>
                <w:rtl/>
              </w:rPr>
              <w:t xml:space="preserve">המארז יהיה במידות המתאימות לאחסון של כלל ציוד התחנה והניתן לאחסנה במידוף אקרו (רוחב עד 1.2 מ' * אורך עד 2 מ' * גובה עד 1.2 מ'), המארז יהיה עמיד במים  עומד  בעומס של 600 ק"ג  </w:t>
            </w:r>
          </w:p>
        </w:tc>
      </w:tr>
    </w:tbl>
    <w:p w14:paraId="09FD4463" w14:textId="77777777" w:rsidR="00453A5B" w:rsidRPr="00EE7967" w:rsidRDefault="00453A5B" w:rsidP="00453A5B">
      <w:pPr>
        <w:rPr>
          <w:rFonts w:ascii="David" w:hAnsi="David" w:cs="David"/>
          <w:u w:val="single"/>
          <w:rtl/>
          <w:lang w:val="x-none" w:eastAsia="x-none"/>
        </w:rPr>
      </w:pPr>
    </w:p>
    <w:p w14:paraId="543552CB" w14:textId="76B82A01" w:rsidR="00453A5B" w:rsidRPr="00632D8B" w:rsidRDefault="00453A5B" w:rsidP="00453A5B">
      <w:pPr>
        <w:numPr>
          <w:ilvl w:val="1"/>
          <w:numId w:val="168"/>
        </w:numPr>
        <w:overflowPunct w:val="0"/>
        <w:autoSpaceDE w:val="0"/>
        <w:autoSpaceDN w:val="0"/>
        <w:adjustRightInd w:val="0"/>
        <w:ind w:left="720"/>
        <w:textAlignment w:val="baseline"/>
        <w:rPr>
          <w:rFonts w:ascii="David" w:hAnsi="David" w:cs="David"/>
          <w:b/>
          <w:bCs/>
          <w:u w:val="single"/>
          <w:rtl/>
          <w:lang w:val="x-none" w:eastAsia="x-none"/>
        </w:rPr>
      </w:pPr>
      <w:r w:rsidRPr="00632D8B">
        <w:rPr>
          <w:rFonts w:ascii="David" w:hAnsi="David" w:cs="David"/>
          <w:b/>
          <w:bCs/>
          <w:u w:val="single"/>
          <w:rtl/>
          <w:lang w:val="x-none" w:eastAsia="x-none"/>
        </w:rPr>
        <w:t xml:space="preserve">אפיון </w:t>
      </w:r>
      <w:r w:rsidR="00C57C1E" w:rsidRPr="00632D8B">
        <w:rPr>
          <w:rFonts w:ascii="David" w:hAnsi="David" w:cs="David" w:hint="cs"/>
          <w:b/>
          <w:bCs/>
          <w:u w:val="single"/>
          <w:rtl/>
          <w:lang w:val="x-none" w:eastAsia="x-none"/>
        </w:rPr>
        <w:t xml:space="preserve">כללי </w:t>
      </w:r>
      <w:r w:rsidRPr="00632D8B">
        <w:rPr>
          <w:rFonts w:ascii="David" w:hAnsi="David" w:cs="David"/>
          <w:b/>
          <w:bCs/>
          <w:u w:val="single"/>
          <w:rtl/>
          <w:lang w:val="x-none" w:eastAsia="x-none"/>
        </w:rPr>
        <w:t>מכלי המים</w:t>
      </w:r>
    </w:p>
    <w:p w14:paraId="1CB624DE" w14:textId="77777777" w:rsidR="00453A5B" w:rsidRPr="00EE7967" w:rsidRDefault="00453A5B" w:rsidP="00453A5B">
      <w:pPr>
        <w:numPr>
          <w:ilvl w:val="3"/>
          <w:numId w:val="168"/>
        </w:numPr>
        <w:ind w:left="2178" w:hanging="851"/>
        <w:rPr>
          <w:rFonts w:ascii="David" w:hAnsi="David" w:cs="David"/>
          <w:rtl/>
          <w:lang w:val="x-none" w:eastAsia="x-none"/>
        </w:rPr>
      </w:pPr>
      <w:r w:rsidRPr="00EE7967">
        <w:rPr>
          <w:rFonts w:ascii="David" w:hAnsi="David" w:cs="David"/>
          <w:rtl/>
          <w:lang w:val="x-none" w:eastAsia="x-none"/>
        </w:rPr>
        <w:lastRenderedPageBreak/>
        <w:t>המכל אושרו על-ידי הוועדה הבין משרדית לאישור מכלים לאספקת מים בעת משבר.</w:t>
      </w:r>
    </w:p>
    <w:p w14:paraId="12B11A70" w14:textId="77777777" w:rsidR="00453A5B" w:rsidRPr="00EE7967" w:rsidRDefault="00453A5B" w:rsidP="00453A5B">
      <w:pPr>
        <w:numPr>
          <w:ilvl w:val="3"/>
          <w:numId w:val="168"/>
        </w:numPr>
        <w:ind w:left="2178" w:hanging="851"/>
        <w:rPr>
          <w:rFonts w:ascii="David" w:hAnsi="David" w:cs="David"/>
          <w:rtl/>
          <w:lang w:val="x-none" w:eastAsia="x-none"/>
        </w:rPr>
      </w:pPr>
      <w:r w:rsidRPr="00EE7967">
        <w:rPr>
          <w:rFonts w:ascii="David" w:hAnsi="David" w:cs="David"/>
          <w:rtl/>
          <w:lang w:val="x-none" w:eastAsia="x-none"/>
        </w:rPr>
        <w:t>על גבי כל מכל הפנימי והחיצוני הוטבעו תאריך ייצור ותאריך תפוגה.</w:t>
      </w:r>
    </w:p>
    <w:p w14:paraId="2F500099" w14:textId="77777777" w:rsidR="00453A5B" w:rsidRPr="00EE7967"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 xml:space="preserve">המכל יוצר במפעל ובקו יצור עם רמת איכות של לפחות </w:t>
      </w:r>
      <w:r w:rsidRPr="00EE7967">
        <w:rPr>
          <w:rFonts w:ascii="David" w:hAnsi="David" w:cs="David"/>
          <w:lang w:val="x-none" w:eastAsia="x-none"/>
        </w:rPr>
        <w:t>ISO 9001</w:t>
      </w:r>
      <w:r w:rsidRPr="00EE7967">
        <w:rPr>
          <w:rFonts w:ascii="David" w:hAnsi="David" w:cs="David"/>
          <w:rtl/>
          <w:lang w:val="x-none" w:eastAsia="x-none"/>
        </w:rPr>
        <w:t xml:space="preserve"> (יצרן) בסיווג טקסטיל.</w:t>
      </w:r>
    </w:p>
    <w:p w14:paraId="2B33B31E" w14:textId="77777777" w:rsidR="00453A5B" w:rsidRPr="00EE7967"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המכל יוצר באמצעות תפירות או הלחמות תדר גבוה (</w:t>
      </w:r>
      <w:r w:rsidRPr="00EE7967">
        <w:rPr>
          <w:rFonts w:ascii="David" w:hAnsi="David" w:cs="David"/>
          <w:lang w:val="x-none" w:eastAsia="x-none"/>
        </w:rPr>
        <w:t>H.F</w:t>
      </w:r>
      <w:r w:rsidRPr="00EE7967">
        <w:rPr>
          <w:rFonts w:ascii="David" w:hAnsi="David" w:cs="David"/>
          <w:rtl/>
          <w:lang w:val="x-none" w:eastAsia="x-none"/>
        </w:rPr>
        <w:t xml:space="preserve"> ) ובחפיפה וברוחב של 22-18 מ"מ. חוזק ההלחמה הנדרש הינו 95% מחוזק בד השמשונית.</w:t>
      </w:r>
    </w:p>
    <w:p w14:paraId="796B4EF3" w14:textId="77777777" w:rsidR="00453A5B" w:rsidRPr="00EE7967"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המכל החיצוני יוצר מחומר בעל עמידות ב-</w:t>
      </w:r>
      <w:r w:rsidRPr="00EE7967">
        <w:rPr>
          <w:rFonts w:ascii="David" w:hAnsi="David" w:cs="David"/>
          <w:lang w:val="x-none" w:eastAsia="x-none"/>
        </w:rPr>
        <w:t>UV</w:t>
      </w:r>
      <w:r w:rsidRPr="00EE7967">
        <w:rPr>
          <w:rFonts w:ascii="David" w:hAnsi="David" w:cs="David"/>
          <w:rtl/>
          <w:lang w:val="x-none" w:eastAsia="x-none"/>
        </w:rPr>
        <w:t>.</w:t>
      </w:r>
    </w:p>
    <w:p w14:paraId="24C0C44E" w14:textId="77777777" w:rsidR="00453A5B" w:rsidRPr="00EE7967"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 xml:space="preserve">למכל תעודת בחינה מסכמת – </w:t>
      </w:r>
      <w:r w:rsidRPr="00EE7967">
        <w:rPr>
          <w:rFonts w:ascii="David" w:hAnsi="David" w:cs="David"/>
          <w:lang w:val="x-none" w:eastAsia="x-none"/>
        </w:rPr>
        <w:t>COC</w:t>
      </w:r>
      <w:r w:rsidRPr="00EE7967">
        <w:rPr>
          <w:rFonts w:ascii="David" w:hAnsi="David" w:cs="David"/>
          <w:rtl/>
          <w:lang w:val="x-none" w:eastAsia="x-none"/>
        </w:rPr>
        <w:t>.</w:t>
      </w:r>
    </w:p>
    <w:p w14:paraId="123799EA" w14:textId="77777777" w:rsidR="00453A5B" w:rsidRPr="00EE7967"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המכל בעל אישור שימוש למים ולמזון תקן מכון התקנים 5335.</w:t>
      </w:r>
    </w:p>
    <w:p w14:paraId="7A18549C" w14:textId="123057B6" w:rsidR="00453A5B"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במת המכל – אושרה ע"י מהנדס בטיחות.</w:t>
      </w:r>
    </w:p>
    <w:p w14:paraId="1473C8AB" w14:textId="77777777" w:rsidR="00FB79AA" w:rsidRDefault="00FB79AA" w:rsidP="00FB79AA">
      <w:pPr>
        <w:ind w:left="2178"/>
        <w:rPr>
          <w:rFonts w:ascii="David" w:hAnsi="David" w:cs="David"/>
          <w:lang w:val="x-none" w:eastAsia="x-none"/>
        </w:rPr>
      </w:pPr>
    </w:p>
    <w:p w14:paraId="2D8B778F" w14:textId="180EA829" w:rsidR="007C0F03" w:rsidRPr="00632D8B" w:rsidRDefault="00C57C1E" w:rsidP="00873C33">
      <w:pPr>
        <w:pStyle w:val="af6"/>
        <w:numPr>
          <w:ilvl w:val="1"/>
          <w:numId w:val="180"/>
        </w:numPr>
        <w:spacing w:after="160"/>
        <w:jc w:val="left"/>
        <w:rPr>
          <w:rFonts w:ascii="Aptos" w:eastAsia="Aptos" w:hAnsi="Aptos" w:cs="David"/>
          <w:b/>
          <w:bCs/>
          <w:kern w:val="2"/>
          <w:u w:val="single"/>
          <w14:ligatures w14:val="standardContextual"/>
        </w:rPr>
      </w:pPr>
      <w:r w:rsidRPr="00632D8B">
        <w:rPr>
          <w:rFonts w:ascii="Aptos" w:eastAsia="Aptos" w:hAnsi="Aptos" w:cs="David" w:hint="eastAsia"/>
          <w:b/>
          <w:bCs/>
          <w:kern w:val="2"/>
          <w:u w:val="single"/>
          <w:rtl/>
          <w14:ligatures w14:val="standardContextual"/>
        </w:rPr>
        <w:t>מפרט</w:t>
      </w:r>
      <w:r w:rsidRPr="00632D8B">
        <w:rPr>
          <w:rFonts w:ascii="Aptos" w:eastAsia="Aptos" w:hAnsi="Aptos" w:cs="David"/>
          <w:b/>
          <w:bCs/>
          <w:kern w:val="2"/>
          <w:u w:val="single"/>
          <w:rtl/>
          <w14:ligatures w14:val="standardContextual"/>
        </w:rPr>
        <w:t xml:space="preserve"> למיכל מים אישי 4 ליטר (</w:t>
      </w:r>
      <w:r w:rsidRPr="00632D8B">
        <w:rPr>
          <w:rFonts w:ascii="Aptos" w:eastAsia="Aptos" w:hAnsi="Aptos" w:cs="David" w:hint="eastAsia"/>
          <w:b/>
          <w:bCs/>
          <w:kern w:val="2"/>
          <w:u w:val="single"/>
          <w:rtl/>
          <w14:ligatures w14:val="standardContextual"/>
        </w:rPr>
        <w:t>קלכד</w:t>
      </w:r>
      <w:r w:rsidRPr="00632D8B">
        <w:rPr>
          <w:rFonts w:ascii="Aptos" w:eastAsia="Aptos" w:hAnsi="Aptos" w:cs="David"/>
          <w:b/>
          <w:bCs/>
          <w:kern w:val="2"/>
          <w:u w:val="single"/>
          <w:rtl/>
          <w14:ligatures w14:val="standardContextual"/>
        </w:rPr>
        <w:t>)</w:t>
      </w:r>
    </w:p>
    <w:p w14:paraId="6284988B" w14:textId="36217A6D" w:rsidR="00C57C1E" w:rsidRPr="008C16F5" w:rsidRDefault="00C57C1E" w:rsidP="008C16F5">
      <w:pPr>
        <w:pStyle w:val="af6"/>
        <w:numPr>
          <w:ilvl w:val="2"/>
          <w:numId w:val="180"/>
        </w:numPr>
        <w:spacing w:after="160"/>
        <w:jc w:val="left"/>
        <w:rPr>
          <w:rFonts w:ascii="Aptos" w:eastAsia="Aptos" w:hAnsi="Aptos" w:cs="David"/>
          <w:kern w:val="2"/>
          <w14:ligatures w14:val="standardContextual"/>
        </w:rPr>
      </w:pPr>
      <w:r w:rsidRPr="008C16F5">
        <w:rPr>
          <w:rFonts w:cs="David" w:hint="cs"/>
          <w:u w:val="single"/>
          <w:rtl/>
        </w:rPr>
        <w:t>חומר המיכל</w:t>
      </w:r>
      <w:r w:rsidRPr="008C16F5">
        <w:rPr>
          <w:rFonts w:cs="David" w:hint="cs"/>
          <w:rtl/>
        </w:rPr>
        <w:t xml:space="preserve">: המיכל עשוי  משלוש שכבות </w:t>
      </w:r>
      <w:r w:rsidRPr="008C16F5">
        <w:rPr>
          <w:rFonts w:cs="David"/>
        </w:rPr>
        <w:t>PE, PET, BOPA</w:t>
      </w:r>
      <w:r w:rsidRPr="008C16F5">
        <w:rPr>
          <w:rFonts w:cs="David" w:hint="cs"/>
          <w:rtl/>
        </w:rPr>
        <w:t xml:space="preserve"> </w:t>
      </w:r>
      <w:r w:rsidRPr="008C16F5">
        <w:rPr>
          <w:rFonts w:cs="David"/>
        </w:rPr>
        <w:t>PE, PET, BOPA</w:t>
      </w:r>
      <w:r w:rsidRPr="008C16F5">
        <w:rPr>
          <w:rFonts w:cs="David" w:hint="cs"/>
          <w:rtl/>
        </w:rPr>
        <w:t xml:space="preserve">   קשיח וניתן למחזור, כאשר הוא שטוח באחסנה ומתנפח עם מילוי המים. </w:t>
      </w:r>
    </w:p>
    <w:p w14:paraId="13DCFB8B" w14:textId="0AD816CA" w:rsidR="00C57C1E" w:rsidRPr="008C16F5" w:rsidRDefault="00C57C1E" w:rsidP="008C16F5">
      <w:pPr>
        <w:pStyle w:val="af6"/>
        <w:numPr>
          <w:ilvl w:val="2"/>
          <w:numId w:val="180"/>
        </w:numPr>
        <w:rPr>
          <w:rFonts w:cs="David"/>
        </w:rPr>
      </w:pPr>
      <w:r w:rsidRPr="008C16F5">
        <w:rPr>
          <w:rFonts w:cs="David" w:hint="cs"/>
          <w:u w:val="single"/>
          <w:rtl/>
        </w:rPr>
        <w:t>אחסנת המיכל</w:t>
      </w:r>
      <w:r w:rsidRPr="008C16F5">
        <w:rPr>
          <w:rFonts w:cs="David" w:hint="cs"/>
          <w:rtl/>
        </w:rPr>
        <w:t xml:space="preserve">: </w:t>
      </w:r>
      <w:r w:rsidRPr="008C16F5">
        <w:rPr>
          <w:rFonts w:cs="David"/>
          <w:rtl/>
        </w:rPr>
        <w:t xml:space="preserve">מיכל המים יאוחסנו בתוך </w:t>
      </w:r>
      <w:r w:rsidRPr="008C16F5">
        <w:rPr>
          <w:rFonts w:cs="David" w:hint="cs"/>
          <w:rtl/>
        </w:rPr>
        <w:t xml:space="preserve">אריזת קרטון 200 יחידות בקרטון </w:t>
      </w:r>
      <w:r w:rsidRPr="008C16F5">
        <w:rPr>
          <w:rFonts w:cs="David"/>
        </w:rPr>
        <w:t>.</w:t>
      </w:r>
    </w:p>
    <w:p w14:paraId="1FAABE51" w14:textId="77777777" w:rsidR="00C57C1E" w:rsidRDefault="00C57C1E" w:rsidP="008C16F5">
      <w:pPr>
        <w:numPr>
          <w:ilvl w:val="2"/>
          <w:numId w:val="180"/>
        </w:numPr>
        <w:rPr>
          <w:rFonts w:cs="David"/>
        </w:rPr>
      </w:pPr>
      <w:r w:rsidRPr="00F04B40">
        <w:rPr>
          <w:rFonts w:cs="David" w:hint="cs"/>
          <w:u w:val="single"/>
          <w:rtl/>
        </w:rPr>
        <w:t>פתח מילוי</w:t>
      </w:r>
      <w:r>
        <w:rPr>
          <w:rFonts w:cs="David" w:hint="cs"/>
          <w:rtl/>
        </w:rPr>
        <w:t>: במיכל יהיה פתח למילוי בקוטר של לפחות  18 מ"מ,  מתאים למילוי באמצעות ברז גינה חצי צול,  הפקק  צמוד למיכל ולא בנפרד.</w:t>
      </w:r>
    </w:p>
    <w:p w14:paraId="7453F374" w14:textId="77777777" w:rsidR="00C57C1E" w:rsidRDefault="00C57C1E" w:rsidP="008C16F5">
      <w:pPr>
        <w:numPr>
          <w:ilvl w:val="2"/>
          <w:numId w:val="180"/>
        </w:numPr>
        <w:rPr>
          <w:rFonts w:cs="David"/>
        </w:rPr>
      </w:pPr>
      <w:r w:rsidRPr="00F04B40">
        <w:rPr>
          <w:rFonts w:cs="David" w:hint="cs"/>
          <w:u w:val="single"/>
          <w:rtl/>
        </w:rPr>
        <w:t>ידית נשיאה</w:t>
      </w:r>
      <w:r>
        <w:rPr>
          <w:rFonts w:cs="David" w:hint="cs"/>
          <w:rtl/>
        </w:rPr>
        <w:t>:</w:t>
      </w:r>
      <w:r w:rsidRPr="00F84334">
        <w:rPr>
          <w:rtl/>
        </w:rPr>
        <w:t xml:space="preserve"> </w:t>
      </w:r>
      <w:r w:rsidRPr="00F84334">
        <w:rPr>
          <w:rFonts w:cs="David"/>
          <w:rtl/>
        </w:rPr>
        <w:t xml:space="preserve">המיכל יהיה מצויד בידית נשיאה נוחה </w:t>
      </w:r>
      <w:r>
        <w:rPr>
          <w:rFonts w:cs="David" w:hint="cs"/>
          <w:rtl/>
        </w:rPr>
        <w:t>ל</w:t>
      </w:r>
      <w:r w:rsidRPr="00F84334">
        <w:rPr>
          <w:rFonts w:cs="David"/>
          <w:rtl/>
        </w:rPr>
        <w:t>שימוש קל ובטוח</w:t>
      </w:r>
      <w:r w:rsidRPr="00F84334">
        <w:rPr>
          <w:rFonts w:cs="David"/>
        </w:rPr>
        <w:t>.</w:t>
      </w:r>
    </w:p>
    <w:p w14:paraId="53AF94A9" w14:textId="77777777" w:rsidR="00C57C1E" w:rsidRDefault="00C57C1E" w:rsidP="008C16F5">
      <w:pPr>
        <w:numPr>
          <w:ilvl w:val="2"/>
          <w:numId w:val="180"/>
        </w:numPr>
        <w:rPr>
          <w:rFonts w:cs="David"/>
        </w:rPr>
      </w:pPr>
      <w:r w:rsidRPr="00F04B40">
        <w:rPr>
          <w:rFonts w:cs="David" w:hint="cs"/>
          <w:u w:val="single"/>
          <w:rtl/>
        </w:rPr>
        <w:t>תוקף המיכל</w:t>
      </w:r>
      <w:r>
        <w:rPr>
          <w:rFonts w:cs="David" w:hint="cs"/>
          <w:rtl/>
        </w:rPr>
        <w:t>: תוקף המיכל (לפני שימוש) יהיה לפחות  15 שנה. תוקף ארוך יותר מהווה יתרון לרכישה.</w:t>
      </w:r>
    </w:p>
    <w:p w14:paraId="11E70A6A" w14:textId="77777777" w:rsidR="00C57C1E" w:rsidRPr="00F04B40" w:rsidRDefault="00C57C1E" w:rsidP="008C16F5">
      <w:pPr>
        <w:numPr>
          <w:ilvl w:val="2"/>
          <w:numId w:val="180"/>
        </w:numPr>
        <w:rPr>
          <w:rFonts w:cs="David"/>
        </w:rPr>
      </w:pPr>
      <w:r w:rsidRPr="00F04B40">
        <w:rPr>
          <w:rFonts w:cs="David"/>
          <w:u w:val="single"/>
          <w:rtl/>
        </w:rPr>
        <w:t>הוראות ופרטים</w:t>
      </w:r>
      <w:r w:rsidRPr="00F04B40">
        <w:rPr>
          <w:rFonts w:cs="David" w:hint="cs"/>
          <w:u w:val="single"/>
          <w:rtl/>
        </w:rPr>
        <w:t xml:space="preserve"> על המיכל</w:t>
      </w:r>
      <w:r w:rsidRPr="00F04B40">
        <w:rPr>
          <w:rFonts w:cs="David" w:hint="cs"/>
          <w:rtl/>
        </w:rPr>
        <w:t>: על כל</w:t>
      </w:r>
      <w:r>
        <w:rPr>
          <w:rFonts w:cs="David" w:hint="cs"/>
          <w:rtl/>
        </w:rPr>
        <w:t xml:space="preserve"> </w:t>
      </w:r>
      <w:r w:rsidRPr="00F04B40">
        <w:rPr>
          <w:rFonts w:cs="David" w:hint="cs"/>
          <w:rtl/>
        </w:rPr>
        <w:t>מיכל</w:t>
      </w:r>
      <w:r>
        <w:rPr>
          <w:rFonts w:cs="David" w:hint="cs"/>
          <w:rtl/>
        </w:rPr>
        <w:t xml:space="preserve"> </w:t>
      </w:r>
      <w:r w:rsidRPr="00F04B40">
        <w:rPr>
          <w:rFonts w:cs="David" w:hint="cs"/>
          <w:rtl/>
        </w:rPr>
        <w:t>יודפס</w:t>
      </w:r>
      <w:r>
        <w:rPr>
          <w:rFonts w:cs="David" w:hint="cs"/>
          <w:rtl/>
        </w:rPr>
        <w:t>ו</w:t>
      </w:r>
      <w:r w:rsidRPr="00F04B40">
        <w:rPr>
          <w:rFonts w:cs="David" w:hint="cs"/>
          <w:rtl/>
        </w:rPr>
        <w:t xml:space="preserve"> הפרטים הבאים:</w:t>
      </w:r>
    </w:p>
    <w:p w14:paraId="67873103" w14:textId="77777777" w:rsidR="00C57C1E" w:rsidRDefault="00C57C1E" w:rsidP="008C16F5">
      <w:pPr>
        <w:numPr>
          <w:ilvl w:val="3"/>
          <w:numId w:val="180"/>
        </w:numPr>
        <w:rPr>
          <w:rFonts w:cs="David"/>
        </w:rPr>
      </w:pPr>
      <w:r>
        <w:rPr>
          <w:rFonts w:cs="David" w:hint="cs"/>
          <w:rtl/>
        </w:rPr>
        <w:t>הוראות שימוש בשפה הערבית .</w:t>
      </w:r>
    </w:p>
    <w:p w14:paraId="48703C3F" w14:textId="77777777" w:rsidR="00C57C1E" w:rsidRDefault="00C57C1E" w:rsidP="008C16F5">
      <w:pPr>
        <w:numPr>
          <w:ilvl w:val="3"/>
          <w:numId w:val="180"/>
        </w:numPr>
        <w:rPr>
          <w:rFonts w:cs="David"/>
        </w:rPr>
      </w:pPr>
      <w:r>
        <w:rPr>
          <w:rFonts w:cs="David" w:hint="cs"/>
          <w:rtl/>
        </w:rPr>
        <w:t>תוקף המיכל</w:t>
      </w:r>
    </w:p>
    <w:p w14:paraId="14C415E8" w14:textId="77777777" w:rsidR="00C57C1E" w:rsidRDefault="00C57C1E" w:rsidP="008C16F5">
      <w:pPr>
        <w:numPr>
          <w:ilvl w:val="3"/>
          <w:numId w:val="180"/>
        </w:numPr>
        <w:rPr>
          <w:rFonts w:cs="David"/>
        </w:rPr>
      </w:pPr>
      <w:r>
        <w:rPr>
          <w:rFonts w:cs="David" w:hint="cs"/>
          <w:rtl/>
        </w:rPr>
        <w:t>המיכל יעוצב על פי דרישות המנהל , יועברו 4 חלופות עיצוב לאישור המזמין לבחירה.</w:t>
      </w:r>
    </w:p>
    <w:p w14:paraId="418910AA" w14:textId="77777777" w:rsidR="00C57C1E" w:rsidRPr="007C5D66" w:rsidRDefault="00C57C1E" w:rsidP="008C16F5">
      <w:pPr>
        <w:numPr>
          <w:ilvl w:val="3"/>
          <w:numId w:val="180"/>
        </w:numPr>
        <w:rPr>
          <w:rFonts w:cs="David"/>
          <w:rtl/>
        </w:rPr>
      </w:pPr>
      <w:r>
        <w:rPr>
          <w:rFonts w:cs="David" w:hint="cs"/>
          <w:rtl/>
        </w:rPr>
        <w:t>הוראות שימוש על גבי המיכל יאושרו על ידי רשות המים האגף לביטחון מים.</w:t>
      </w:r>
    </w:p>
    <w:p w14:paraId="42512A1E" w14:textId="77777777" w:rsidR="00C57C1E" w:rsidRPr="00F04B40" w:rsidRDefault="00C57C1E" w:rsidP="008C16F5">
      <w:pPr>
        <w:numPr>
          <w:ilvl w:val="2"/>
          <w:numId w:val="180"/>
        </w:numPr>
        <w:rPr>
          <w:rFonts w:cs="David"/>
        </w:rPr>
      </w:pPr>
      <w:r w:rsidRPr="00F04B40">
        <w:rPr>
          <w:rFonts w:cs="David" w:hint="cs"/>
          <w:u w:val="single"/>
          <w:rtl/>
        </w:rPr>
        <w:t>עמידה בתקנים ואישור משרד הבריאות</w:t>
      </w:r>
      <w:r w:rsidRPr="00F04B40">
        <w:rPr>
          <w:rFonts w:cs="David" w:hint="cs"/>
          <w:rtl/>
        </w:rPr>
        <w:t xml:space="preserve">: המיכל יהיה מאושר לשימוש למי שתייה ע"י </w:t>
      </w:r>
      <w:r>
        <w:rPr>
          <w:rFonts w:cs="David" w:hint="cs"/>
          <w:rtl/>
        </w:rPr>
        <w:t>מכון ה</w:t>
      </w:r>
      <w:r w:rsidRPr="00F04B40">
        <w:rPr>
          <w:rFonts w:cs="David" w:hint="cs"/>
          <w:rtl/>
        </w:rPr>
        <w:t>תקנים</w:t>
      </w:r>
      <w:r>
        <w:rPr>
          <w:rFonts w:cs="David" w:hint="cs"/>
          <w:rtl/>
        </w:rPr>
        <w:t xml:space="preserve"> ורשות המים, </w:t>
      </w:r>
      <w:r w:rsidRPr="00F04B40">
        <w:rPr>
          <w:rFonts w:cs="David" w:hint="cs"/>
          <w:rtl/>
        </w:rPr>
        <w:t>המהווים תנאי הכרחי</w:t>
      </w:r>
      <w:r>
        <w:rPr>
          <w:rFonts w:cs="David" w:hint="cs"/>
          <w:rtl/>
        </w:rPr>
        <w:t xml:space="preserve"> לביצוע הרכישה.</w:t>
      </w:r>
      <w:r w:rsidRPr="00F04B40">
        <w:rPr>
          <w:rFonts w:cs="David" w:hint="cs"/>
          <w:rtl/>
        </w:rPr>
        <w:t xml:space="preserve"> </w:t>
      </w:r>
      <w:r>
        <w:rPr>
          <w:rFonts w:cs="David" w:hint="cs"/>
          <w:rtl/>
        </w:rPr>
        <w:t>יש לצרף את המסמכים הרלוונטים העומדים בתקנים הבאים:</w:t>
      </w:r>
    </w:p>
    <w:p w14:paraId="3EC98B01" w14:textId="77777777" w:rsidR="00C57C1E" w:rsidRDefault="00C57C1E" w:rsidP="008C16F5">
      <w:pPr>
        <w:numPr>
          <w:ilvl w:val="3"/>
          <w:numId w:val="180"/>
        </w:numPr>
        <w:rPr>
          <w:rFonts w:cs="David"/>
        </w:rPr>
      </w:pPr>
      <w:r w:rsidRPr="00676F17">
        <w:rPr>
          <w:rFonts w:cs="David" w:hint="cs"/>
          <w:rtl/>
        </w:rPr>
        <w:t xml:space="preserve">תקן </w:t>
      </w:r>
      <w:r w:rsidRPr="00676F17">
        <w:rPr>
          <w:rFonts w:cs="David"/>
          <w:rtl/>
        </w:rPr>
        <w:t>5452 –</w:t>
      </w:r>
      <w:r w:rsidRPr="00676F17">
        <w:rPr>
          <w:rFonts w:cs="David" w:hint="cs"/>
          <w:rtl/>
        </w:rPr>
        <w:t xml:space="preserve"> מוצרים הבאים במגע עם מי שתייה. </w:t>
      </w:r>
      <w:r w:rsidRPr="00676F17">
        <w:rPr>
          <w:rFonts w:cs="David"/>
          <w:rtl/>
        </w:rPr>
        <w:t xml:space="preserve"> </w:t>
      </w:r>
    </w:p>
    <w:p w14:paraId="54E6717D" w14:textId="77777777" w:rsidR="00C57C1E" w:rsidRDefault="00C57C1E" w:rsidP="008C16F5">
      <w:pPr>
        <w:numPr>
          <w:ilvl w:val="3"/>
          <w:numId w:val="180"/>
        </w:numPr>
        <w:rPr>
          <w:rFonts w:cs="David"/>
        </w:rPr>
      </w:pPr>
      <w:r w:rsidRPr="00676F17">
        <w:rPr>
          <w:rFonts w:cs="David"/>
          <w:rtl/>
        </w:rPr>
        <w:t xml:space="preserve">תקן 5113 </w:t>
      </w:r>
      <w:r>
        <w:rPr>
          <w:rFonts w:cs="David" w:hint="cs"/>
          <w:rtl/>
        </w:rPr>
        <w:t xml:space="preserve">- </w:t>
      </w:r>
      <w:r w:rsidRPr="00676F17">
        <w:rPr>
          <w:rFonts w:cs="David"/>
          <w:rtl/>
        </w:rPr>
        <w:t>חומרי פלסטיק הבאים במג</w:t>
      </w:r>
      <w:r>
        <w:rPr>
          <w:rFonts w:cs="David" w:hint="cs"/>
          <w:rtl/>
        </w:rPr>
        <w:t>ע</w:t>
      </w:r>
      <w:r w:rsidRPr="00676F17">
        <w:rPr>
          <w:rFonts w:cs="David"/>
          <w:rtl/>
        </w:rPr>
        <w:t xml:space="preserve"> עם מזון ומשקאות.</w:t>
      </w:r>
    </w:p>
    <w:p w14:paraId="7A635FB9" w14:textId="77777777" w:rsidR="00CA2394" w:rsidRDefault="00CA2394" w:rsidP="00CA2394">
      <w:pPr>
        <w:ind w:left="1800"/>
        <w:rPr>
          <w:rFonts w:cs="David"/>
        </w:rPr>
      </w:pPr>
    </w:p>
    <w:p w14:paraId="5CA6786A" w14:textId="77777777" w:rsidR="00453A5B" w:rsidRPr="00CA2394" w:rsidRDefault="00453A5B" w:rsidP="00CA2394">
      <w:pPr>
        <w:pStyle w:val="af6"/>
        <w:numPr>
          <w:ilvl w:val="1"/>
          <w:numId w:val="180"/>
        </w:numPr>
        <w:rPr>
          <w:rFonts w:ascii="David" w:hAnsi="David" w:cs="David"/>
        </w:rPr>
      </w:pPr>
      <w:r w:rsidRPr="00CA2394">
        <w:rPr>
          <w:rFonts w:ascii="David" w:hAnsi="David" w:cs="David"/>
          <w:b/>
          <w:bCs/>
          <w:u w:val="single"/>
          <w:rtl/>
        </w:rPr>
        <w:t>מכולה</w:t>
      </w:r>
    </w:p>
    <w:p w14:paraId="79665DB6" w14:textId="4B55C55C" w:rsidR="00453A5B" w:rsidRPr="00EE7967" w:rsidRDefault="00453A5B" w:rsidP="008C16F5">
      <w:pPr>
        <w:numPr>
          <w:ilvl w:val="2"/>
          <w:numId w:val="180"/>
        </w:numPr>
        <w:overflowPunct w:val="0"/>
        <w:autoSpaceDE w:val="0"/>
        <w:autoSpaceDN w:val="0"/>
        <w:adjustRightInd w:val="0"/>
        <w:textAlignment w:val="baseline"/>
        <w:rPr>
          <w:rFonts w:ascii="David" w:hAnsi="David" w:cs="David"/>
          <w:lang w:val="x-none" w:eastAsia="x-none"/>
        </w:rPr>
      </w:pPr>
      <w:r w:rsidRPr="00EE7967">
        <w:rPr>
          <w:rFonts w:ascii="David" w:hAnsi="David" w:cs="David"/>
          <w:rtl/>
          <w:lang w:val="x-none" w:eastAsia="x-none"/>
        </w:rPr>
        <w:t xml:space="preserve"> תסופק מכולה 20 רגל, לרבות מערכת בקרה למכולה (בהתאם </w:t>
      </w:r>
      <w:r w:rsidR="00FD5DB7" w:rsidRPr="00EE7967">
        <w:rPr>
          <w:rFonts w:ascii="David" w:hAnsi="David" w:cs="David"/>
          <w:rtl/>
          <w:lang w:val="x-none" w:eastAsia="x-none"/>
        </w:rPr>
        <w:t>למ</w:t>
      </w:r>
      <w:r w:rsidR="00FD5DB7">
        <w:rPr>
          <w:rFonts w:ascii="David" w:hAnsi="David" w:cs="David" w:hint="cs"/>
          <w:rtl/>
          <w:lang w:val="x-none" w:eastAsia="x-none"/>
        </w:rPr>
        <w:t>פו</w:t>
      </w:r>
      <w:r w:rsidR="00FD5DB7" w:rsidRPr="00EE7967">
        <w:rPr>
          <w:rFonts w:ascii="David" w:hAnsi="David" w:cs="David"/>
          <w:rtl/>
          <w:lang w:val="x-none" w:eastAsia="x-none"/>
        </w:rPr>
        <w:t xml:space="preserve">רט </w:t>
      </w:r>
      <w:r w:rsidRPr="00EE7967">
        <w:rPr>
          <w:rFonts w:ascii="David" w:hAnsi="David" w:cs="David"/>
          <w:rtl/>
          <w:lang w:val="x-none" w:eastAsia="x-none"/>
        </w:rPr>
        <w:t>להלן).</w:t>
      </w:r>
    </w:p>
    <w:p w14:paraId="6725FBD6" w14:textId="77777777" w:rsidR="00453A5B" w:rsidRPr="00EE7967" w:rsidRDefault="00453A5B" w:rsidP="008C16F5">
      <w:pPr>
        <w:numPr>
          <w:ilvl w:val="2"/>
          <w:numId w:val="180"/>
        </w:numPr>
        <w:overflowPunct w:val="0"/>
        <w:autoSpaceDE w:val="0"/>
        <w:autoSpaceDN w:val="0"/>
        <w:adjustRightInd w:val="0"/>
        <w:ind w:left="1469" w:hanging="749"/>
        <w:textAlignment w:val="baseline"/>
        <w:rPr>
          <w:rFonts w:ascii="David" w:hAnsi="David" w:cs="David"/>
          <w:lang w:val="x-none" w:eastAsia="x-none"/>
        </w:rPr>
      </w:pPr>
      <w:r w:rsidRPr="00EE7967">
        <w:rPr>
          <w:rFonts w:ascii="David" w:hAnsi="David" w:cs="David"/>
          <w:lang w:val="x-none" w:eastAsia="x-none"/>
        </w:rPr>
        <w:t xml:space="preserve"> </w:t>
      </w:r>
      <w:r w:rsidRPr="00EE7967">
        <w:rPr>
          <w:rFonts w:ascii="David" w:hAnsi="David" w:cs="David"/>
          <w:rtl/>
          <w:lang w:val="x-none" w:eastAsia="x-none"/>
        </w:rPr>
        <w:t>כל מכולה תכלול את כל המאפיינים הבאים:</w:t>
      </w:r>
    </w:p>
    <w:p w14:paraId="2276EDB6"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lastRenderedPageBreak/>
        <w:t xml:space="preserve">מכולה ברזל 6 מטר מטופלת לעמידה בשטח חיצוני , מידות: אורך – 590 ס"מ, רוחב 235 ס"מ גובה 240 ס"מ. מותאמת  לאחסון 18 ערכות חלוקת מים 2000 ליטר עם יכולת אחסון במדפים של כל הציוד. נוחות בתהליך העבודה ולהוצאת ציוד </w:t>
      </w:r>
    </w:p>
    <w:p w14:paraId="478A233A"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צבע חיצוני טמבורטקס לבן </w:t>
      </w:r>
    </w:p>
    <w:p w14:paraId="1976462F"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המכולה תבודד עם חומר בידודי בכל הדפנות פרט לרצפה – פנל מבודד פוליסטרין 50 עובי (לא גבס) תיקרא אריחי פאנל אקוסטי</w:t>
      </w:r>
    </w:p>
    <w:p w14:paraId="696F31F1"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מערכת חשמל 1 פאזי 2 גופי תאורה מוגן מים , 1 שקע שירות. וכבל לחיבור לחשמל חיצוני.</w:t>
      </w:r>
    </w:p>
    <w:p w14:paraId="69DBE595"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חלון רפפה 30*30 בדופן הצרה מאחור. (חלון זכוכית שניתן לסגירה) </w:t>
      </w:r>
    </w:p>
    <w:p w14:paraId="340368B6"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שילוט למכולה בשני הצדדים . (הנוסח יועבר עם קבלת ההזמנה)</w:t>
      </w:r>
    </w:p>
    <w:p w14:paraId="01D4D0F5"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מידוף המכולה  -  התקנת  2 שורות מדפים לאורך הדפנות כ – 12 מטר הכולל מדף 1 בכל שורה. כל מדף יכול לשאת משקל של 200 ק"ג. או לחילופין מדפים רק בצד אחד לאחסון ציוד במידוף וצד שני אחסון בעמידה</w:t>
      </w:r>
    </w:p>
    <w:p w14:paraId="0259FCD1" w14:textId="77777777" w:rsidR="00453A5B" w:rsidRPr="00632D8B" w:rsidRDefault="00453A5B" w:rsidP="00632D8B">
      <w:pPr>
        <w:numPr>
          <w:ilvl w:val="3"/>
          <w:numId w:val="180"/>
        </w:numPr>
        <w:overflowPunct w:val="0"/>
        <w:autoSpaceDE w:val="0"/>
        <w:autoSpaceDN w:val="0"/>
        <w:adjustRightInd w:val="0"/>
        <w:textAlignment w:val="baseline"/>
        <w:rPr>
          <w:rFonts w:ascii="David" w:hAnsi="David" w:cs="David"/>
          <w:b/>
          <w:bCs/>
          <w:lang w:val="x-none" w:eastAsia="x-none"/>
        </w:rPr>
      </w:pPr>
      <w:r w:rsidRPr="00632D8B">
        <w:rPr>
          <w:rFonts w:ascii="David" w:hAnsi="David" w:cs="David"/>
          <w:b/>
          <w:bCs/>
          <w:rtl/>
          <w:lang w:val="x-none" w:eastAsia="x-none"/>
        </w:rPr>
        <w:t>מאפייני האחסון:</w:t>
      </w:r>
    </w:p>
    <w:p w14:paraId="51449080" w14:textId="77777777" w:rsidR="00453A5B" w:rsidRPr="00EE7967" w:rsidRDefault="00453A5B" w:rsidP="008C16F5">
      <w:pPr>
        <w:numPr>
          <w:ilvl w:val="3"/>
          <w:numId w:val="180"/>
        </w:numPr>
        <w:overflowPunct w:val="0"/>
        <w:autoSpaceDE w:val="0"/>
        <w:autoSpaceDN w:val="0"/>
        <w:adjustRightInd w:val="0"/>
        <w:ind w:left="2036" w:hanging="956"/>
        <w:textAlignment w:val="baseline"/>
        <w:rPr>
          <w:rFonts w:ascii="David" w:hAnsi="David" w:cs="David"/>
          <w:lang w:val="x-none" w:eastAsia="x-none"/>
        </w:rPr>
      </w:pPr>
      <w:r w:rsidRPr="00EE7967">
        <w:rPr>
          <w:rFonts w:ascii="David" w:hAnsi="David" w:cs="David"/>
          <w:rtl/>
          <w:lang w:val="x-none" w:eastAsia="x-none"/>
        </w:rPr>
        <w:t>בכל מכולה ניתן יהיה לאחסן 16 תחנות חלוקה, למעט מרכיב מארז התחנה, ועוד 2 ערכות תפעול לוגיסטיות, למעט מרכיב מארז הערכה.</w:t>
      </w:r>
    </w:p>
    <w:p w14:paraId="4E686FA5" w14:textId="77777777" w:rsidR="00453A5B" w:rsidRPr="00EE7967" w:rsidRDefault="00453A5B" w:rsidP="008C16F5">
      <w:pPr>
        <w:numPr>
          <w:ilvl w:val="3"/>
          <w:numId w:val="180"/>
        </w:numPr>
        <w:overflowPunct w:val="0"/>
        <w:autoSpaceDE w:val="0"/>
        <w:autoSpaceDN w:val="0"/>
        <w:adjustRightInd w:val="0"/>
        <w:ind w:left="2036" w:hanging="956"/>
        <w:textAlignment w:val="baseline"/>
        <w:rPr>
          <w:rFonts w:ascii="David" w:hAnsi="David" w:cs="David"/>
          <w:lang w:val="x-none" w:eastAsia="x-none"/>
        </w:rPr>
      </w:pPr>
      <w:r w:rsidRPr="00EE7967">
        <w:rPr>
          <w:rFonts w:ascii="David" w:hAnsi="David" w:cs="David"/>
          <w:rtl/>
          <w:lang w:val="x-none" w:eastAsia="x-none"/>
        </w:rPr>
        <w:t>התחנות והערכות תאוחסנה כך שבעת שינוע הן תישארנה ללא תזוזה.</w:t>
      </w:r>
    </w:p>
    <w:p w14:paraId="178FE210" w14:textId="77777777" w:rsidR="00453A5B" w:rsidRPr="00EE7967" w:rsidRDefault="00453A5B" w:rsidP="008C16F5">
      <w:pPr>
        <w:numPr>
          <w:ilvl w:val="3"/>
          <w:numId w:val="180"/>
        </w:numPr>
        <w:overflowPunct w:val="0"/>
        <w:autoSpaceDE w:val="0"/>
        <w:autoSpaceDN w:val="0"/>
        <w:adjustRightInd w:val="0"/>
        <w:ind w:left="2036" w:hanging="956"/>
        <w:textAlignment w:val="baseline"/>
        <w:rPr>
          <w:rFonts w:ascii="David" w:hAnsi="David" w:cs="David"/>
          <w:lang w:val="x-none" w:eastAsia="x-none"/>
        </w:rPr>
      </w:pPr>
      <w:r w:rsidRPr="00EE7967">
        <w:rPr>
          <w:rFonts w:ascii="David" w:hAnsi="David" w:cs="David"/>
          <w:rtl/>
          <w:lang w:val="x-none" w:eastAsia="x-none"/>
        </w:rPr>
        <w:t>התחנות וערכות תאוחסנה על גבי מידוף מתאים המעוגן לדפנות המכולה כך שיתאפשר להוציא/להכניס פריט ללא קושי.</w:t>
      </w:r>
    </w:p>
    <w:p w14:paraId="76E1D0E2" w14:textId="7D858BAF" w:rsidR="000051BF" w:rsidRDefault="00453A5B" w:rsidP="008C16F5">
      <w:pPr>
        <w:numPr>
          <w:ilvl w:val="3"/>
          <w:numId w:val="180"/>
        </w:numPr>
        <w:overflowPunct w:val="0"/>
        <w:autoSpaceDE w:val="0"/>
        <w:autoSpaceDN w:val="0"/>
        <w:adjustRightInd w:val="0"/>
        <w:ind w:left="2178" w:hanging="1098"/>
        <w:textAlignment w:val="baseline"/>
        <w:rPr>
          <w:rFonts w:ascii="David" w:hAnsi="David" w:cs="David"/>
          <w:lang w:val="x-none" w:eastAsia="x-none"/>
        </w:rPr>
      </w:pPr>
      <w:r w:rsidRPr="00EE7967">
        <w:rPr>
          <w:rFonts w:ascii="David" w:hAnsi="David" w:cs="David"/>
          <w:rtl/>
          <w:lang w:val="x-none" w:eastAsia="x-none"/>
        </w:rPr>
        <w:t xml:space="preserve">השארת מרווח תפעולי של 70 ס"מ. </w:t>
      </w:r>
    </w:p>
    <w:p w14:paraId="3947608D" w14:textId="0A5CACC0" w:rsidR="000051BF" w:rsidRPr="00632D8B" w:rsidRDefault="000051BF" w:rsidP="00632D8B">
      <w:pPr>
        <w:overflowPunct w:val="0"/>
        <w:autoSpaceDE w:val="0"/>
        <w:autoSpaceDN w:val="0"/>
        <w:adjustRightInd w:val="0"/>
        <w:ind w:left="1080"/>
        <w:textAlignment w:val="baseline"/>
        <w:rPr>
          <w:rFonts w:ascii="David" w:hAnsi="David" w:cs="David"/>
          <w:b/>
          <w:bCs/>
          <w:rtl/>
        </w:rPr>
      </w:pPr>
      <w:r w:rsidRPr="00632D8B">
        <w:rPr>
          <w:rFonts w:ascii="David" w:hAnsi="David" w:cs="David"/>
          <w:b/>
          <w:bCs/>
          <w:rtl/>
        </w:rPr>
        <w:t>מערכת חלוקת מים בנפח   2 מ"ק על גבי במה .  ערכה   הכוללת:</w:t>
      </w:r>
    </w:p>
    <w:p w14:paraId="5CDFF812"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מיכל גמיש העשוי מחומר </w:t>
      </w:r>
      <w:r w:rsidRPr="000051BF">
        <w:rPr>
          <w:rFonts w:ascii="David" w:hAnsi="David" w:cs="David"/>
          <w:lang w:val="x-none" w:eastAsia="x-none"/>
        </w:rPr>
        <w:t>P.V.C</w:t>
      </w:r>
      <w:r w:rsidRPr="000051BF">
        <w:rPr>
          <w:rFonts w:ascii="David" w:hAnsi="David" w:cs="David"/>
          <w:rtl/>
          <w:lang w:val="x-none" w:eastAsia="x-none"/>
        </w:rPr>
        <w:t xml:space="preserve"> המנוע מעבר קרינת </w:t>
      </w:r>
      <w:r w:rsidRPr="000051BF">
        <w:rPr>
          <w:rFonts w:ascii="David" w:hAnsi="David" w:cs="David"/>
          <w:lang w:val="x-none" w:eastAsia="x-none"/>
        </w:rPr>
        <w:t>UV</w:t>
      </w:r>
      <w:r w:rsidRPr="000051BF">
        <w:rPr>
          <w:rFonts w:ascii="David" w:hAnsi="David" w:cs="David"/>
          <w:rtl/>
          <w:lang w:val="x-none" w:eastAsia="x-none"/>
        </w:rPr>
        <w:t>,  שני פתחים עליו להתקנת פורק לחץ וןפתח תחתון למילוי וריקון מים . הפתחים מחוזקים בפלאנץ' צהוב</w:t>
      </w:r>
    </w:p>
    <w:p w14:paraId="173CB9E3"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שקית פנימית עם שני פתחים שני הפתחים בקוטר -  2 צול עם הברגה פנימית)</w:t>
      </w:r>
    </w:p>
    <w:p w14:paraId="0FB3E9CC"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השקית מאושרת על פי תקן ישראלי 5452 למי שתיה. </w:t>
      </w:r>
    </w:p>
    <w:p w14:paraId="041CF0A9"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במה לנשיאת מיכל מים עשויה ממתכת ברזל או אלומינים צבוע בתנור (הצבע ימסר לפני היצור ) הבמה מתקפלת ומתאימה לאחסון במכולה הבמה  מאושרת לנשיאת משקל עד 2500 ק"ג . (יש לצרף אישור קונסטרוקטור כולל תוכניות) .</w:t>
      </w:r>
    </w:p>
    <w:p w14:paraId="654923B0"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ברזיה מרוחקת  קלת משקלת הכוללת: מחלק מים עשוי מחומר פלאסטי קשיח עליו   6 ברזי גן  1/2" י קשיח בקטור 2  צול ברזית </w:t>
      </w:r>
      <w:r w:rsidRPr="000051BF">
        <w:rPr>
          <w:rFonts w:ascii="David" w:hAnsi="David" w:cs="David"/>
          <w:lang w:val="x-none" w:eastAsia="x-none"/>
        </w:rPr>
        <w:t>UPVC</w:t>
      </w:r>
      <w:r w:rsidRPr="000051BF">
        <w:rPr>
          <w:rFonts w:ascii="David" w:hAnsi="David" w:cs="David"/>
          <w:rtl/>
          <w:lang w:val="x-none" w:eastAsia="x-none"/>
        </w:rPr>
        <w:t xml:space="preserve"> - מהמיכל יוצאת ברזיה מרוחקת, בעלת  6 ברזים" 2/1 כ"א , מעמד לנשיאת המחלק, צינור ארמובין 2 צול אורך 4 מטר עם עליו מחוברים 2 שטורץ יניקה 2 צול, . המחלק בצידו האחד מחבר שטוץ 2 צול ובצידו השני פקק שניתן להסיר בעת הצורך .</w:t>
      </w:r>
    </w:p>
    <w:p w14:paraId="41EAFBCB" w14:textId="12723584" w:rsidR="000051BF" w:rsidRDefault="000051BF" w:rsidP="008C16F5">
      <w:pPr>
        <w:numPr>
          <w:ilvl w:val="3"/>
          <w:numId w:val="180"/>
        </w:numPr>
        <w:overflowPunct w:val="0"/>
        <w:autoSpaceDE w:val="0"/>
        <w:autoSpaceDN w:val="0"/>
        <w:adjustRightInd w:val="0"/>
        <w:textAlignment w:val="baseline"/>
        <w:rPr>
          <w:rFonts w:ascii="David" w:hAnsi="David" w:cs="David"/>
          <w:lang w:val="x-none" w:eastAsia="x-none"/>
        </w:rPr>
      </w:pPr>
      <w:r w:rsidRPr="000051BF">
        <w:rPr>
          <w:rFonts w:ascii="David" w:hAnsi="David" w:cs="David"/>
          <w:rtl/>
          <w:lang w:val="x-none" w:eastAsia="x-none"/>
        </w:rPr>
        <w:t xml:space="preserve"> פורק לחץ – פורק שמאפשר לעודפי מים לצאת בלחץ של כחצי </w:t>
      </w:r>
      <w:r w:rsidRPr="000051BF">
        <w:rPr>
          <w:rFonts w:ascii="David" w:hAnsi="David" w:cs="David"/>
          <w:lang w:val="x-none" w:eastAsia="x-none"/>
        </w:rPr>
        <w:t>BAR</w:t>
      </w:r>
      <w:r w:rsidRPr="000051BF">
        <w:rPr>
          <w:rFonts w:ascii="David" w:hAnsi="David" w:cs="David"/>
          <w:rtl/>
          <w:lang w:val="x-none" w:eastAsia="x-none"/>
        </w:rPr>
        <w:t xml:space="preserve">. </w:t>
      </w:r>
    </w:p>
    <w:p w14:paraId="1F66003B" w14:textId="77777777" w:rsidR="00F911D0" w:rsidRPr="000051BF" w:rsidRDefault="00F911D0" w:rsidP="00F911D0">
      <w:pPr>
        <w:overflowPunct w:val="0"/>
        <w:autoSpaceDE w:val="0"/>
        <w:autoSpaceDN w:val="0"/>
        <w:adjustRightInd w:val="0"/>
        <w:ind w:left="1800"/>
        <w:textAlignment w:val="baseline"/>
        <w:rPr>
          <w:rFonts w:ascii="David" w:hAnsi="David" w:cs="David"/>
          <w:rtl/>
          <w:lang w:val="x-none" w:eastAsia="x-none"/>
        </w:rPr>
      </w:pPr>
    </w:p>
    <w:p w14:paraId="074CBC60" w14:textId="7C6E407C" w:rsidR="000051BF" w:rsidRPr="00ED12B5" w:rsidRDefault="00C57C1E" w:rsidP="00ED12B5">
      <w:pPr>
        <w:pStyle w:val="af6"/>
        <w:numPr>
          <w:ilvl w:val="1"/>
          <w:numId w:val="180"/>
        </w:numPr>
        <w:overflowPunct w:val="0"/>
        <w:autoSpaceDE w:val="0"/>
        <w:autoSpaceDN w:val="0"/>
        <w:adjustRightInd w:val="0"/>
        <w:textAlignment w:val="baseline"/>
        <w:rPr>
          <w:rFonts w:ascii="David" w:hAnsi="David" w:cs="David"/>
          <w:rtl/>
        </w:rPr>
      </w:pPr>
      <w:r w:rsidRPr="00ED12B5">
        <w:rPr>
          <w:rFonts w:ascii="David" w:hAnsi="David" w:cs="David" w:hint="cs"/>
          <w:b/>
          <w:bCs/>
          <w:rtl/>
        </w:rPr>
        <w:t>שלטים:</w:t>
      </w:r>
    </w:p>
    <w:p w14:paraId="2E1D8592" w14:textId="77777777" w:rsidR="00C57C1E" w:rsidRPr="00C57C1E"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C57C1E">
        <w:rPr>
          <w:rFonts w:ascii="David" w:hAnsi="David" w:cs="David"/>
          <w:rtl/>
          <w:lang w:val="x-none" w:eastAsia="x-none"/>
        </w:rPr>
        <w:lastRenderedPageBreak/>
        <w:t xml:space="preserve">שלטים עשויים מחומר לוקובונד , עם הדפסה </w:t>
      </w:r>
      <w:r w:rsidRPr="00C57C1E">
        <w:rPr>
          <w:rFonts w:ascii="David" w:hAnsi="David" w:cs="David"/>
          <w:lang w:val="x-none" w:eastAsia="x-none"/>
        </w:rPr>
        <w:t>UV</w:t>
      </w:r>
      <w:r w:rsidRPr="00C57C1E">
        <w:rPr>
          <w:rFonts w:ascii="David" w:hAnsi="David" w:cs="David"/>
          <w:rtl/>
          <w:lang w:val="x-none" w:eastAsia="x-none"/>
        </w:rPr>
        <w:t xml:space="preserve"> לעמידות גבוהה בפריסה בשטח לתקופות ארוכות .</w:t>
      </w:r>
    </w:p>
    <w:p w14:paraId="3D9A0669" w14:textId="77777777" w:rsidR="00C57C1E" w:rsidRPr="00C57C1E"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C57C1E">
        <w:rPr>
          <w:rFonts w:ascii="David" w:hAnsi="David" w:cs="David"/>
          <w:rtl/>
          <w:lang w:val="x-none" w:eastAsia="x-none"/>
        </w:rPr>
        <w:t xml:space="preserve">שלט הוראות התנהגות – מידות  אורך 105 ס"מ רוחב 60 ס"מ , עומד על סטנד מעץ מקוצע חלק.  הוראות ההתנהגות יש לאשר מול רשות המים אגף ביטחון מים. כל הכיתוב בערבית </w:t>
      </w:r>
    </w:p>
    <w:p w14:paraId="58F4B1DA" w14:textId="77777777" w:rsidR="00C57C1E" w:rsidRPr="00C57C1E"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C57C1E">
        <w:rPr>
          <w:rFonts w:ascii="David" w:hAnsi="David" w:cs="David"/>
          <w:rtl/>
          <w:lang w:val="x-none" w:eastAsia="x-none"/>
        </w:rPr>
        <w:t>שלט כניסה ויציאת תושבים – מידות אורך 40 ס"מ רוחב – 40 ס"מ עם חורים לתליה</w:t>
      </w:r>
    </w:p>
    <w:p w14:paraId="3E57CB84" w14:textId="77777777" w:rsidR="00C57C1E" w:rsidRPr="00C57C1E"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C57C1E">
        <w:rPr>
          <w:rFonts w:ascii="David" w:hAnsi="David" w:cs="David"/>
          <w:rtl/>
          <w:lang w:val="x-none" w:eastAsia="x-none"/>
        </w:rPr>
        <w:t>כל השלטים יהיו ממותגים על דרישת המזמין לרבות הכיתוב</w:t>
      </w:r>
    </w:p>
    <w:p w14:paraId="4C13A24E" w14:textId="2D706AF2" w:rsidR="00C57C1E" w:rsidRDefault="00C57C1E" w:rsidP="004C3F46">
      <w:pPr>
        <w:numPr>
          <w:ilvl w:val="2"/>
          <w:numId w:val="180"/>
        </w:numPr>
        <w:overflowPunct w:val="0"/>
        <w:autoSpaceDE w:val="0"/>
        <w:autoSpaceDN w:val="0"/>
        <w:adjustRightInd w:val="0"/>
        <w:ind w:left="1291"/>
        <w:textAlignment w:val="baseline"/>
        <w:rPr>
          <w:rFonts w:ascii="David" w:hAnsi="David" w:cs="David"/>
          <w:b/>
          <w:bCs/>
          <w:lang w:val="x-none" w:eastAsia="x-none"/>
        </w:rPr>
      </w:pPr>
      <w:r w:rsidRPr="001B64E9">
        <w:rPr>
          <w:rFonts w:ascii="David" w:hAnsi="David" w:cs="David"/>
          <w:b/>
          <w:bCs/>
          <w:rtl/>
          <w:lang w:val="x-none" w:eastAsia="x-none"/>
        </w:rPr>
        <w:t>זרקאור נטען סולרי 100 וואט</w:t>
      </w:r>
      <w:r>
        <w:rPr>
          <w:rFonts w:ascii="David" w:hAnsi="David" w:cs="David" w:hint="cs"/>
          <w:b/>
          <w:bCs/>
          <w:rtl/>
          <w:lang w:val="x-none" w:eastAsia="x-none"/>
        </w:rPr>
        <w:t>:</w:t>
      </w:r>
    </w:p>
    <w:p w14:paraId="2D30BC1F"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זרקור נטען נייד </w:t>
      </w:r>
      <w:r w:rsidRPr="001B64E9">
        <w:rPr>
          <w:rFonts w:ascii="David" w:hAnsi="David" w:cs="David"/>
          <w:lang w:val="x-none" w:eastAsia="x-none"/>
        </w:rPr>
        <w:t>CAlIBER 3</w:t>
      </w:r>
      <w:r w:rsidRPr="001B64E9">
        <w:rPr>
          <w:rFonts w:ascii="David" w:hAnsi="David" w:cs="David"/>
          <w:rtl/>
          <w:lang w:val="x-none" w:eastAsia="x-none"/>
        </w:rPr>
        <w:t xml:space="preserve"> עוצמות  הארה אור לבן  - </w:t>
      </w:r>
      <w:r w:rsidRPr="001B64E9">
        <w:rPr>
          <w:rFonts w:ascii="David" w:hAnsi="David" w:cs="David"/>
          <w:lang w:val="x-none" w:eastAsia="x-none"/>
        </w:rPr>
        <w:t>K6500</w:t>
      </w:r>
      <w:r w:rsidRPr="001B64E9">
        <w:rPr>
          <w:rFonts w:ascii="David" w:hAnsi="David" w:cs="David"/>
          <w:rtl/>
          <w:lang w:val="x-none" w:eastAsia="x-none"/>
        </w:rPr>
        <w:t>,  עד 8 שעות עבודה .</w:t>
      </w:r>
    </w:p>
    <w:p w14:paraId="41ADABEE"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סוללת ליטיום  מובנת  </w:t>
      </w:r>
      <w:r w:rsidRPr="001B64E9">
        <w:rPr>
          <w:rFonts w:ascii="David" w:hAnsi="David" w:cs="David"/>
          <w:lang w:val="x-none" w:eastAsia="x-none"/>
        </w:rPr>
        <w:t>AH-LI 6000</w:t>
      </w:r>
      <w:r w:rsidRPr="001B64E9">
        <w:rPr>
          <w:rFonts w:ascii="David" w:hAnsi="David" w:cs="David"/>
          <w:rtl/>
          <w:lang w:val="x-none" w:eastAsia="x-none"/>
        </w:rPr>
        <w:t xml:space="preserve"> </w:t>
      </w:r>
    </w:p>
    <w:p w14:paraId="3EA9ABEB"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תפס מגנט מובנה לקיבוע לרכב / גוף מתכת</w:t>
      </w:r>
    </w:p>
    <w:p w14:paraId="0E3523C6"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ניתן להשתמש כסוללת גיבוי לטעינה למכשירים סולרים.</w:t>
      </w:r>
    </w:p>
    <w:p w14:paraId="27AA2EC2"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תאורת חירום מהבהבת – כחול / אדום </w:t>
      </w:r>
      <w:r w:rsidRPr="001B64E9">
        <w:rPr>
          <w:rFonts w:ascii="David" w:hAnsi="David" w:cs="David"/>
          <w:lang w:val="x-none" w:eastAsia="x-none"/>
        </w:rPr>
        <w:t>SOS</w:t>
      </w:r>
    </w:p>
    <w:p w14:paraId="46D09B6C"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הערכה כוללת:</w:t>
      </w:r>
    </w:p>
    <w:p w14:paraId="4BE75AFF" w14:textId="77777777" w:rsidR="00C57C1E" w:rsidRPr="001B64E9" w:rsidRDefault="00C57C1E" w:rsidP="00C818B2">
      <w:pPr>
        <w:numPr>
          <w:ilvl w:val="3"/>
          <w:numId w:val="180"/>
        </w:numPr>
        <w:overflowPunct w:val="0"/>
        <w:autoSpaceDE w:val="0"/>
        <w:autoSpaceDN w:val="0"/>
        <w:adjustRightInd w:val="0"/>
        <w:textAlignment w:val="baseline"/>
        <w:rPr>
          <w:rFonts w:ascii="David" w:hAnsi="David" w:cs="David"/>
          <w:rtl/>
          <w:lang w:val="x-none" w:eastAsia="x-none"/>
        </w:rPr>
      </w:pPr>
      <w:r w:rsidRPr="001B64E9">
        <w:rPr>
          <w:rFonts w:ascii="David" w:hAnsi="David" w:cs="David"/>
          <w:rtl/>
          <w:lang w:val="x-none" w:eastAsia="x-none"/>
        </w:rPr>
        <w:t>מטען לרכב</w:t>
      </w:r>
    </w:p>
    <w:p w14:paraId="059ABD89" w14:textId="77777777" w:rsidR="00C57C1E" w:rsidRPr="001B64E9" w:rsidRDefault="00C57C1E" w:rsidP="00C818B2">
      <w:pPr>
        <w:numPr>
          <w:ilvl w:val="3"/>
          <w:numId w:val="180"/>
        </w:numPr>
        <w:overflowPunct w:val="0"/>
        <w:autoSpaceDE w:val="0"/>
        <w:autoSpaceDN w:val="0"/>
        <w:adjustRightInd w:val="0"/>
        <w:textAlignment w:val="baseline"/>
        <w:rPr>
          <w:rFonts w:ascii="David" w:hAnsi="David" w:cs="David"/>
          <w:rtl/>
          <w:lang w:val="x-none" w:eastAsia="x-none"/>
        </w:rPr>
      </w:pPr>
      <w:r w:rsidRPr="001B64E9">
        <w:rPr>
          <w:rFonts w:ascii="David" w:hAnsi="David" w:cs="David"/>
          <w:rtl/>
          <w:lang w:val="x-none" w:eastAsia="x-none"/>
        </w:rPr>
        <w:t xml:space="preserve">כבל מיקרו לטעינה </w:t>
      </w:r>
    </w:p>
    <w:p w14:paraId="1C65DC88" w14:textId="77777777" w:rsidR="00C57C1E" w:rsidRDefault="00C57C1E" w:rsidP="00C818B2">
      <w:pPr>
        <w:numPr>
          <w:ilvl w:val="3"/>
          <w:numId w:val="180"/>
        </w:numPr>
        <w:overflowPunct w:val="0"/>
        <w:autoSpaceDE w:val="0"/>
        <w:autoSpaceDN w:val="0"/>
        <w:adjustRightInd w:val="0"/>
        <w:textAlignment w:val="baseline"/>
        <w:rPr>
          <w:rFonts w:ascii="David" w:hAnsi="David" w:cs="David"/>
          <w:lang w:val="x-none" w:eastAsia="x-none"/>
        </w:rPr>
      </w:pPr>
      <w:r w:rsidRPr="001B64E9">
        <w:rPr>
          <w:rFonts w:ascii="David" w:hAnsi="David" w:cs="David"/>
          <w:rtl/>
          <w:lang w:val="x-none" w:eastAsia="x-none"/>
        </w:rPr>
        <w:t>מארז נשיאה קשיח</w:t>
      </w:r>
    </w:p>
    <w:p w14:paraId="008827FE" w14:textId="77777777" w:rsidR="007E411A" w:rsidRPr="001B64E9" w:rsidRDefault="007E411A" w:rsidP="007E411A">
      <w:pPr>
        <w:overflowPunct w:val="0"/>
        <w:autoSpaceDE w:val="0"/>
        <w:autoSpaceDN w:val="0"/>
        <w:adjustRightInd w:val="0"/>
        <w:ind w:left="1440"/>
        <w:textAlignment w:val="baseline"/>
        <w:rPr>
          <w:rFonts w:ascii="David" w:hAnsi="David" w:cs="David"/>
          <w:rtl/>
          <w:lang w:val="x-none" w:eastAsia="x-none"/>
        </w:rPr>
      </w:pPr>
    </w:p>
    <w:p w14:paraId="6292CE9B" w14:textId="6677116C" w:rsidR="00C57C1E" w:rsidRPr="008D3C86" w:rsidRDefault="00C57C1E" w:rsidP="008D3C86">
      <w:pPr>
        <w:pStyle w:val="af6"/>
        <w:numPr>
          <w:ilvl w:val="1"/>
          <w:numId w:val="180"/>
        </w:numPr>
        <w:jc w:val="left"/>
        <w:rPr>
          <w:rFonts w:ascii="David" w:hAnsi="David" w:cs="David"/>
          <w:b/>
          <w:bCs/>
          <w:rtl/>
        </w:rPr>
      </w:pPr>
      <w:r w:rsidRPr="008D3C86">
        <w:rPr>
          <w:rFonts w:ascii="David" w:hAnsi="David" w:cs="David"/>
          <w:b/>
          <w:bCs/>
          <w:rtl/>
        </w:rPr>
        <w:t>מכולת מיכלית מים בנפח 20 מ"ק</w:t>
      </w:r>
      <w:r w:rsidRPr="008D3C86">
        <w:rPr>
          <w:rFonts w:ascii="David" w:hAnsi="David" w:cs="David" w:hint="cs"/>
          <w:b/>
          <w:bCs/>
          <w:rtl/>
        </w:rPr>
        <w:t>:</w:t>
      </w:r>
      <w:r w:rsidRPr="008D3C86">
        <w:rPr>
          <w:rFonts w:ascii="David" w:hAnsi="David" w:cs="David"/>
          <w:b/>
          <w:bCs/>
          <w:rtl/>
        </w:rPr>
        <w:t xml:space="preserve"> </w:t>
      </w:r>
    </w:p>
    <w:p w14:paraId="71C91F64"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מכולת ברזל 6 מטר במצב טוב צבועה בצבע לבן אפוקסי </w:t>
      </w:r>
    </w:p>
    <w:p w14:paraId="4BC63318"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קית מערכת חיזוק ועיצום המכולה לנשיאת מיכל מים גמיש</w:t>
      </w:r>
    </w:p>
    <w:p w14:paraId="0DA2EBA0"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מיכל מים גמיש 20 מ"ק </w:t>
      </w:r>
    </w:p>
    <w:p w14:paraId="3E360CAD"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משאבת מים 500 ליטר לדקה</w:t>
      </w:r>
    </w:p>
    <w:p w14:paraId="3A91217D"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צינורות ארמובין בין המיכל משאבה </w:t>
      </w:r>
    </w:p>
    <w:p w14:paraId="6CBE8DAD"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אבזרים וחיבורי קמלוק בהתאמה לציוד.</w:t>
      </w:r>
    </w:p>
    <w:p w14:paraId="654E1ACF"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צינורות כיבוי אש - *3 </w:t>
      </w:r>
    </w:p>
    <w:p w14:paraId="006765DF"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גריקן דלק 20 ליטר ממתכת </w:t>
      </w:r>
    </w:p>
    <w:p w14:paraId="19BBDA5B"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המכולה תימסר עם מיכל מורכב וכל הציוד מחובר ומאובטח  לתחילת עבודה</w:t>
      </w:r>
    </w:p>
    <w:p w14:paraId="56B48D55"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הוראות תפעול ובטיחות</w:t>
      </w:r>
    </w:p>
    <w:p w14:paraId="071658CC" w14:textId="77777777" w:rsidR="00453A5B" w:rsidRPr="00FE4780" w:rsidRDefault="00453A5B" w:rsidP="00453A5B">
      <w:pPr>
        <w:overflowPunct w:val="0"/>
        <w:autoSpaceDE w:val="0"/>
        <w:autoSpaceDN w:val="0"/>
        <w:adjustRightInd w:val="0"/>
        <w:ind w:left="2036"/>
        <w:textAlignment w:val="baseline"/>
        <w:rPr>
          <w:rFonts w:ascii="David" w:hAnsi="David" w:cstheme="minorBidi"/>
          <w:lang w:val="x-none" w:eastAsia="x-none" w:bidi="ar-AE"/>
        </w:rPr>
      </w:pPr>
    </w:p>
    <w:p w14:paraId="7F5940BB" w14:textId="77777777" w:rsidR="00453A5B" w:rsidRPr="00EE7967" w:rsidRDefault="00453A5B" w:rsidP="008C16F5">
      <w:pPr>
        <w:numPr>
          <w:ilvl w:val="0"/>
          <w:numId w:val="180"/>
        </w:numPr>
        <w:rPr>
          <w:rFonts w:ascii="David" w:hAnsi="David" w:cs="David"/>
          <w:lang w:val="x-none" w:eastAsia="x-none"/>
        </w:rPr>
      </w:pPr>
      <w:bookmarkStart w:id="50" w:name="_Ref370298677"/>
      <w:r w:rsidRPr="00EE7967">
        <w:rPr>
          <w:rFonts w:ascii="David" w:hAnsi="David" w:cs="David"/>
          <w:b/>
          <w:bCs/>
          <w:u w:val="single"/>
          <w:rtl/>
          <w:lang w:val="x-none" w:eastAsia="x-none"/>
        </w:rPr>
        <w:t xml:space="preserve">הצעת </w:t>
      </w:r>
      <w:bookmarkEnd w:id="50"/>
      <w:r w:rsidRPr="00EE7967">
        <w:rPr>
          <w:rFonts w:ascii="David" w:hAnsi="David" w:cs="David"/>
          <w:b/>
          <w:bCs/>
          <w:u w:val="single"/>
          <w:rtl/>
          <w:lang w:val="x-none" w:eastAsia="x-none"/>
        </w:rPr>
        <w:t>המציע</w:t>
      </w:r>
    </w:p>
    <w:p w14:paraId="1E152FBC" w14:textId="77777777" w:rsidR="00453A5B" w:rsidRPr="00EE7967" w:rsidRDefault="00453A5B" w:rsidP="00453A5B">
      <w:pPr>
        <w:ind w:left="283"/>
        <w:rPr>
          <w:rFonts w:ascii="David" w:hAnsi="David" w:cs="David"/>
          <w:rtl/>
          <w:lang w:val="x-none" w:eastAsia="x-none"/>
        </w:rPr>
      </w:pPr>
      <w:r w:rsidRPr="00EE7967">
        <w:rPr>
          <w:rFonts w:ascii="David" w:hAnsi="David" w:cs="David"/>
          <w:rtl/>
          <w:lang w:val="x-none" w:eastAsia="x-none"/>
        </w:rPr>
        <w:t xml:space="preserve">בהצעה יש להציג את המפרט של כל פריט לרבות: </w:t>
      </w:r>
    </w:p>
    <w:p w14:paraId="2DD5050E" w14:textId="77777777" w:rsidR="00453A5B" w:rsidRPr="00EE7967" w:rsidRDefault="00453A5B" w:rsidP="008C16F5">
      <w:pPr>
        <w:numPr>
          <w:ilvl w:val="1"/>
          <w:numId w:val="180"/>
        </w:numPr>
        <w:rPr>
          <w:rFonts w:ascii="David" w:hAnsi="David" w:cs="David"/>
          <w:rtl/>
          <w:lang w:val="x-none" w:eastAsia="x-none"/>
        </w:rPr>
      </w:pPr>
      <w:r w:rsidRPr="00EE7967">
        <w:rPr>
          <w:rFonts w:ascii="David" w:hAnsi="David" w:cs="David"/>
          <w:rtl/>
          <w:lang w:val="x-none" w:eastAsia="x-none"/>
        </w:rPr>
        <w:t>רשימת הציוד המפורטת ולרבות:</w:t>
      </w:r>
    </w:p>
    <w:p w14:paraId="602FC80B" w14:textId="77777777" w:rsidR="00453A5B" w:rsidRPr="00EE7967" w:rsidRDefault="00453A5B" w:rsidP="008C16F5">
      <w:pPr>
        <w:numPr>
          <w:ilvl w:val="2"/>
          <w:numId w:val="180"/>
        </w:numPr>
        <w:rPr>
          <w:rFonts w:ascii="David" w:hAnsi="David" w:cs="David"/>
          <w:lang w:val="x-none" w:eastAsia="x-none"/>
        </w:rPr>
      </w:pPr>
      <w:r w:rsidRPr="00EE7967">
        <w:rPr>
          <w:rFonts w:ascii="David" w:hAnsi="David" w:cs="David"/>
          <w:rtl/>
          <w:lang w:val="x-none" w:eastAsia="x-none"/>
        </w:rPr>
        <w:t xml:space="preserve">אישורי מכון התקנים באם נדרש. </w:t>
      </w:r>
    </w:p>
    <w:p w14:paraId="241A45A9"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 xml:space="preserve">אישורים בטיחותיים עפ"י הצורך. </w:t>
      </w:r>
    </w:p>
    <w:p w14:paraId="1EEF1AF2"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 xml:space="preserve">תעודות – </w:t>
      </w:r>
      <w:r w:rsidRPr="00EE7967">
        <w:rPr>
          <w:rFonts w:ascii="David" w:hAnsi="David" w:cs="David"/>
          <w:lang w:val="x-none" w:eastAsia="x-none"/>
        </w:rPr>
        <w:t>COC</w:t>
      </w:r>
      <w:r w:rsidRPr="00EE7967">
        <w:rPr>
          <w:rFonts w:ascii="David" w:hAnsi="David" w:cs="David"/>
          <w:rtl/>
          <w:lang w:val="x-none" w:eastAsia="x-none"/>
        </w:rPr>
        <w:t>.</w:t>
      </w:r>
    </w:p>
    <w:p w14:paraId="55E97261"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נתונים טכניים על המוצר.</w:t>
      </w:r>
    </w:p>
    <w:p w14:paraId="77D5E37A"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מידות רוחב, גבוה ,אורך, משקל.</w:t>
      </w:r>
    </w:p>
    <w:p w14:paraId="6384C344"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lastRenderedPageBreak/>
        <w:t>משך זמן עבודה של האמצעים המסופקים.</w:t>
      </w:r>
    </w:p>
    <w:p w14:paraId="774402F5"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אורך חיים של הפריט באחסנה ובשימוש.</w:t>
      </w:r>
    </w:p>
    <w:p w14:paraId="0732697E"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עמידות בתנאי סביבה.</w:t>
      </w:r>
    </w:p>
    <w:p w14:paraId="3405BD3F"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תנאי אחסנה נדרשים.</w:t>
      </w:r>
    </w:p>
    <w:p w14:paraId="5B39F5BF"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פעילות אחזקה נדרשת.</w:t>
      </w:r>
    </w:p>
    <w:p w14:paraId="599594C0"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אישורי רשות המים לציוד.</w:t>
      </w:r>
    </w:p>
    <w:p w14:paraId="5A7866F6"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הסבר לוגיסטי לכל מבנה העתודה בכתב.</w:t>
      </w:r>
    </w:p>
    <w:p w14:paraId="5812C3B5"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שרטוט מפורט של הארגזים, של המחסנים ושל המכולות ושל ארגונם.</w:t>
      </w:r>
    </w:p>
    <w:p w14:paraId="62EAD683" w14:textId="77777777" w:rsidR="00453A5B" w:rsidRPr="00EE7967" w:rsidRDefault="00453A5B" w:rsidP="00453A5B">
      <w:pPr>
        <w:ind w:left="902"/>
        <w:rPr>
          <w:rFonts w:ascii="David" w:hAnsi="David" w:cs="David"/>
          <w:lang w:val="x-none" w:eastAsia="x-none"/>
        </w:rPr>
      </w:pPr>
    </w:p>
    <w:p w14:paraId="66343EAC" w14:textId="77777777" w:rsidR="00453A5B" w:rsidRPr="00EE7967" w:rsidRDefault="00453A5B" w:rsidP="008C16F5">
      <w:pPr>
        <w:numPr>
          <w:ilvl w:val="1"/>
          <w:numId w:val="180"/>
        </w:numPr>
        <w:ind w:left="902" w:hanging="425"/>
        <w:rPr>
          <w:rFonts w:ascii="David" w:hAnsi="David" w:cs="David"/>
          <w:lang w:val="x-none" w:eastAsia="x-none"/>
        </w:rPr>
      </w:pPr>
      <w:r w:rsidRPr="00EE7967">
        <w:rPr>
          <w:rFonts w:ascii="David" w:hAnsi="David" w:cs="David"/>
          <w:rtl/>
          <w:lang w:val="x-none" w:eastAsia="x-none"/>
        </w:rPr>
        <w:t>הליך העבודה עם הספק הזוכה יהיה כדלקמן:</w:t>
      </w:r>
    </w:p>
    <w:p w14:paraId="7D553994" w14:textId="77777777" w:rsidR="00453A5B" w:rsidRPr="00EE7967" w:rsidRDefault="00453A5B" w:rsidP="008C16F5">
      <w:pPr>
        <w:numPr>
          <w:ilvl w:val="2"/>
          <w:numId w:val="180"/>
        </w:numPr>
        <w:ind w:left="1469" w:hanging="567"/>
        <w:rPr>
          <w:rFonts w:ascii="David" w:hAnsi="David" w:cs="David"/>
          <w:lang w:val="x-none" w:eastAsia="x-none"/>
        </w:rPr>
      </w:pPr>
      <w:r w:rsidRPr="00EE7967">
        <w:rPr>
          <w:rFonts w:ascii="David" w:hAnsi="David" w:cs="David"/>
          <w:rtl/>
          <w:lang w:val="x-none" w:eastAsia="x-none"/>
        </w:rPr>
        <w:t>הצגת דגם של יחידת רכש תוגש לאישור נציג היחידה עד שלושה חודשים מיום חתימת ההסכם. הדגם יכיל את כל  הציוד הנדרש לעיל.</w:t>
      </w:r>
    </w:p>
    <w:p w14:paraId="498ECE96" w14:textId="77777777" w:rsidR="00453A5B" w:rsidRPr="00EE7967" w:rsidRDefault="00453A5B" w:rsidP="008C16F5">
      <w:pPr>
        <w:numPr>
          <w:ilvl w:val="2"/>
          <w:numId w:val="180"/>
        </w:numPr>
        <w:ind w:left="1469" w:hanging="567"/>
        <w:rPr>
          <w:rFonts w:ascii="David" w:hAnsi="David" w:cs="David"/>
          <w:lang w:val="x-none" w:eastAsia="x-none"/>
        </w:rPr>
      </w:pPr>
      <w:r w:rsidRPr="00EE7967">
        <w:rPr>
          <w:rFonts w:ascii="David" w:hAnsi="David" w:cs="David"/>
          <w:rtl/>
          <w:lang w:val="x-none" w:eastAsia="x-none"/>
        </w:rPr>
        <w:t xml:space="preserve">עם קבלת אישור בכתב מנציג הרשות יתחיל הקבלן בייצור סדרתי . </w:t>
      </w:r>
    </w:p>
    <w:p w14:paraId="06983905" w14:textId="77777777" w:rsidR="00453A5B" w:rsidRPr="00EE7967" w:rsidRDefault="00453A5B" w:rsidP="008C16F5">
      <w:pPr>
        <w:numPr>
          <w:ilvl w:val="1"/>
          <w:numId w:val="180"/>
        </w:numPr>
        <w:ind w:left="902" w:hanging="425"/>
        <w:rPr>
          <w:rFonts w:ascii="David" w:hAnsi="David" w:cs="David"/>
          <w:lang w:val="x-none" w:eastAsia="x-none"/>
        </w:rPr>
      </w:pPr>
      <w:r w:rsidRPr="00EE7967">
        <w:rPr>
          <w:rFonts w:ascii="David" w:hAnsi="David" w:cs="David"/>
          <w:rtl/>
          <w:lang w:val="x-none" w:eastAsia="x-none"/>
        </w:rPr>
        <w:t>כל הציוד שיסופק ויאושר יהיה חדש ויסומן כ-"רכוש מנהל אזרחי" .</w:t>
      </w:r>
    </w:p>
    <w:p w14:paraId="18D03735" w14:textId="77777777" w:rsidR="00453A5B" w:rsidRPr="00EE7967" w:rsidRDefault="00453A5B" w:rsidP="00453A5B">
      <w:pPr>
        <w:ind w:left="360"/>
        <w:rPr>
          <w:rFonts w:ascii="David" w:hAnsi="David" w:cs="David"/>
          <w:b/>
          <w:bCs/>
          <w:u w:val="single"/>
          <w:lang w:val="x-none" w:eastAsia="x-none"/>
        </w:rPr>
      </w:pPr>
    </w:p>
    <w:p w14:paraId="06E29D30" w14:textId="77777777" w:rsidR="00453A5B" w:rsidRPr="00EE7967" w:rsidRDefault="00453A5B" w:rsidP="008C16F5">
      <w:pPr>
        <w:numPr>
          <w:ilvl w:val="0"/>
          <w:numId w:val="180"/>
        </w:numPr>
        <w:rPr>
          <w:rFonts w:ascii="David" w:hAnsi="David" w:cs="David"/>
          <w:b/>
          <w:bCs/>
          <w:u w:val="single"/>
          <w:lang w:val="x-none" w:eastAsia="x-none"/>
        </w:rPr>
      </w:pPr>
      <w:r w:rsidRPr="00EE7967">
        <w:rPr>
          <w:rFonts w:ascii="David" w:hAnsi="David" w:cs="David"/>
          <w:b/>
          <w:bCs/>
          <w:u w:val="single"/>
          <w:rtl/>
          <w:lang w:val="x-none" w:eastAsia="x-none"/>
        </w:rPr>
        <w:t xml:space="preserve">אחזקה </w:t>
      </w:r>
    </w:p>
    <w:p w14:paraId="3EB4DF01" w14:textId="77777777" w:rsidR="00453A5B" w:rsidRPr="00EE7967" w:rsidRDefault="00453A5B" w:rsidP="00453A5B">
      <w:pPr>
        <w:numPr>
          <w:ilvl w:val="1"/>
          <w:numId w:val="169"/>
        </w:numPr>
        <w:rPr>
          <w:rFonts w:ascii="David" w:hAnsi="David" w:cs="David"/>
          <w:u w:val="single"/>
          <w:rtl/>
          <w:lang w:val="x-none" w:eastAsia="x-none"/>
        </w:rPr>
      </w:pPr>
      <w:r w:rsidRPr="00EE7967">
        <w:rPr>
          <w:rFonts w:ascii="David" w:hAnsi="David" w:cs="David"/>
          <w:u w:val="single"/>
          <w:rtl/>
          <w:lang w:val="x-none" w:eastAsia="x-none"/>
        </w:rPr>
        <w:t>תנאי אחזקה</w:t>
      </w:r>
    </w:p>
    <w:p w14:paraId="3BDBF56B" w14:textId="77777777" w:rsidR="00453A5B" w:rsidRPr="00EE7967" w:rsidRDefault="00453A5B" w:rsidP="00453A5B">
      <w:pPr>
        <w:numPr>
          <w:ilvl w:val="2"/>
          <w:numId w:val="169"/>
        </w:numPr>
        <w:rPr>
          <w:rFonts w:ascii="David" w:hAnsi="David" w:cs="David"/>
          <w:rtl/>
          <w:lang w:val="x-none" w:eastAsia="x-none"/>
        </w:rPr>
      </w:pPr>
      <w:r w:rsidRPr="00EE7967">
        <w:rPr>
          <w:rFonts w:ascii="David" w:hAnsi="David" w:cs="David"/>
          <w:rtl/>
          <w:lang w:val="x-none" w:eastAsia="x-none"/>
        </w:rPr>
        <w:t xml:space="preserve">הספק יספק שירות של בקרה אחת לשנה בכל מכולה הנמצאת בבעלות המנהל האזרחי. </w:t>
      </w:r>
    </w:p>
    <w:p w14:paraId="0062CB5D" w14:textId="77777777" w:rsidR="00453A5B" w:rsidRPr="00EE7967" w:rsidRDefault="00453A5B" w:rsidP="00453A5B">
      <w:pPr>
        <w:numPr>
          <w:ilvl w:val="2"/>
          <w:numId w:val="169"/>
        </w:numPr>
        <w:rPr>
          <w:rFonts w:ascii="David" w:hAnsi="David" w:cs="David"/>
          <w:lang w:val="x-none" w:eastAsia="x-none"/>
        </w:rPr>
      </w:pPr>
      <w:r w:rsidRPr="00EE7967">
        <w:rPr>
          <w:rFonts w:ascii="David" w:hAnsi="David" w:cs="David"/>
          <w:rtl/>
          <w:lang w:val="x-none" w:eastAsia="x-none"/>
        </w:rPr>
        <w:t>הבקרה תכלול הגעה למיקום המכולה בכל שטחי יו"ש בהם היא מוצבת ע"י עובד החברה.</w:t>
      </w:r>
    </w:p>
    <w:p w14:paraId="692058D1" w14:textId="77777777" w:rsidR="00453A5B" w:rsidRPr="00EE7967" w:rsidRDefault="00453A5B" w:rsidP="00453A5B">
      <w:pPr>
        <w:numPr>
          <w:ilvl w:val="2"/>
          <w:numId w:val="169"/>
        </w:numPr>
        <w:rPr>
          <w:rFonts w:ascii="David" w:hAnsi="David" w:cs="David"/>
          <w:lang w:val="x-none" w:eastAsia="x-none"/>
        </w:rPr>
      </w:pPr>
      <w:r w:rsidRPr="00EE7967">
        <w:rPr>
          <w:rFonts w:ascii="David" w:hAnsi="David" w:cs="David"/>
          <w:rtl/>
          <w:lang w:val="x-none" w:eastAsia="x-none"/>
        </w:rPr>
        <w:t>על המציע לדאוג לאבטחה במידת הצורך, בכל מקרה הבקרה תבוצע בתיאום מול היחידה המקצועית ובנוכחותה או נציג מטעמה.</w:t>
      </w:r>
    </w:p>
    <w:p w14:paraId="18FC4650" w14:textId="77777777" w:rsidR="00453A5B" w:rsidRPr="00EE7967" w:rsidRDefault="00453A5B" w:rsidP="00453A5B">
      <w:pPr>
        <w:numPr>
          <w:ilvl w:val="2"/>
          <w:numId w:val="169"/>
        </w:numPr>
        <w:rPr>
          <w:rFonts w:ascii="David" w:hAnsi="David" w:cs="David"/>
          <w:rtl/>
          <w:lang w:val="x-none" w:eastAsia="x-none"/>
        </w:rPr>
      </w:pPr>
      <w:r w:rsidRPr="00EE7967">
        <w:rPr>
          <w:rFonts w:ascii="David" w:hAnsi="David" w:cs="David"/>
          <w:rtl/>
          <w:lang w:val="x-none" w:eastAsia="x-none"/>
        </w:rPr>
        <w:t xml:space="preserve">בסיום הבקרה החברה תפיק ליחידה המקצועית דו"ח ממצאים מפורט ואישור על תקינות הציוד ועמידתו בכל התנאים הנדרשים לאספקת מים בחירום כפי שרשות המים מנחה. </w:t>
      </w:r>
    </w:p>
    <w:p w14:paraId="21221AA5" w14:textId="77777777" w:rsidR="00453A5B" w:rsidRDefault="00453A5B" w:rsidP="008C16F5">
      <w:pPr>
        <w:pStyle w:val="af6"/>
        <w:numPr>
          <w:ilvl w:val="0"/>
          <w:numId w:val="180"/>
        </w:numPr>
        <w:rPr>
          <w:rFonts w:ascii="David" w:hAnsi="David" w:cs="David"/>
          <w:b/>
          <w:bCs/>
          <w:u w:val="single"/>
        </w:rPr>
      </w:pPr>
      <w:r w:rsidRPr="00E71AFE">
        <w:rPr>
          <w:rFonts w:ascii="David" w:hAnsi="David" w:cs="David"/>
          <w:b/>
          <w:bCs/>
          <w:u w:val="single"/>
          <w:rtl/>
        </w:rPr>
        <w:t>שינוע</w:t>
      </w:r>
    </w:p>
    <w:p w14:paraId="37C80ECD" w14:textId="75DCCC6C" w:rsidR="00E71AFE" w:rsidRPr="00E71AFE" w:rsidRDefault="00453A5B" w:rsidP="00190E16">
      <w:pPr>
        <w:pStyle w:val="af6"/>
        <w:numPr>
          <w:ilvl w:val="1"/>
          <w:numId w:val="181"/>
        </w:numPr>
        <w:ind w:left="724"/>
        <w:rPr>
          <w:rFonts w:ascii="David" w:hAnsi="David" w:cs="David"/>
          <w:b/>
          <w:bCs/>
          <w:u w:val="single"/>
        </w:rPr>
      </w:pPr>
      <w:r w:rsidRPr="00E71AFE">
        <w:rPr>
          <w:rFonts w:ascii="David" w:hAnsi="David" w:cs="David"/>
          <w:rtl/>
        </w:rPr>
        <w:t>אספקה למיקום בו תוצב המכולה בהתאם לדרישת היחידה לרבות בכלל שטחי יו"ש.</w:t>
      </w:r>
    </w:p>
    <w:p w14:paraId="1ED2E6EA" w14:textId="2F77D767" w:rsidR="00453A5B" w:rsidRPr="00C818B2" w:rsidRDefault="00453A5B" w:rsidP="00190E16">
      <w:pPr>
        <w:pStyle w:val="af6"/>
        <w:numPr>
          <w:ilvl w:val="1"/>
          <w:numId w:val="181"/>
        </w:numPr>
        <w:ind w:left="724"/>
        <w:rPr>
          <w:rFonts w:ascii="David" w:hAnsi="David" w:cs="David"/>
          <w:b/>
          <w:bCs/>
          <w:u w:val="single"/>
          <w:rtl/>
        </w:rPr>
      </w:pPr>
      <w:r w:rsidRPr="00E71AFE">
        <w:rPr>
          <w:rFonts w:ascii="David" w:hAnsi="David" w:cs="David"/>
          <w:rtl/>
        </w:rPr>
        <w:t xml:space="preserve">האספקה תבוצע באמצעות עובדים שכניסתם תאושר מראש למחנות צה"ל. </w:t>
      </w:r>
    </w:p>
    <w:p w14:paraId="5AE7BCB5" w14:textId="77777777" w:rsidR="004B1A3B" w:rsidRDefault="004B1A3B" w:rsidP="00C818B2">
      <w:pPr>
        <w:pStyle w:val="af6"/>
        <w:ind w:left="724"/>
        <w:rPr>
          <w:rFonts w:ascii="David" w:hAnsi="David" w:cs="David"/>
          <w:b/>
          <w:bCs/>
          <w:u w:val="single"/>
        </w:rPr>
      </w:pPr>
    </w:p>
    <w:p w14:paraId="560617E7" w14:textId="63A61062" w:rsidR="004B1A3B" w:rsidRPr="00C818B2" w:rsidRDefault="004B1A3B" w:rsidP="00C818B2">
      <w:pPr>
        <w:pStyle w:val="af6"/>
        <w:numPr>
          <w:ilvl w:val="0"/>
          <w:numId w:val="119"/>
        </w:numPr>
        <w:spacing w:before="100" w:beforeAutospacing="1" w:after="100" w:afterAutospacing="1"/>
        <w:rPr>
          <w:rFonts w:ascii="David" w:hAnsi="David" w:cs="David"/>
          <w:rtl/>
        </w:rPr>
      </w:pPr>
      <w:r w:rsidRPr="00C818B2">
        <w:rPr>
          <w:rFonts w:ascii="David" w:hAnsi="David" w:cs="David" w:hint="eastAsia"/>
          <w:rtl/>
        </w:rPr>
        <w:t>שינויים</w:t>
      </w:r>
      <w:r w:rsidRPr="00C818B2">
        <w:rPr>
          <w:rFonts w:ascii="David" w:hAnsi="David" w:cs="David"/>
          <w:rtl/>
        </w:rPr>
        <w:t xml:space="preserve"> בסוג המוצרים</w:t>
      </w:r>
    </w:p>
    <w:p w14:paraId="5D525C06" w14:textId="6237A711" w:rsidR="00C3634C" w:rsidRPr="00C818B2" w:rsidRDefault="00C3634C" w:rsidP="00C818B2">
      <w:pPr>
        <w:pStyle w:val="af6"/>
        <w:numPr>
          <w:ilvl w:val="1"/>
          <w:numId w:val="119"/>
        </w:numPr>
        <w:spacing w:before="100" w:beforeAutospacing="1" w:after="100" w:afterAutospacing="1"/>
        <w:rPr>
          <w:rFonts w:ascii="David" w:hAnsi="David" w:cs="David"/>
          <w:rtl/>
        </w:rPr>
      </w:pPr>
      <w:r w:rsidRPr="00C818B2">
        <w:rPr>
          <w:rFonts w:ascii="David" w:hAnsi="David" w:cs="David"/>
          <w:rtl/>
        </w:rPr>
        <w:t>במקרה שבו במהלך תקופת ההתקשרות מוצר המופיע במחירון שבמכרז חדל מלהיות מיוצר, משווק או זמין בשוק, או הוחלף על ידי דגם/גרסה עדכנית יותר (להלן: "המוצר החלופי"), יחולו ההוראות הבאות</w:t>
      </w:r>
      <w:r w:rsidRPr="00C818B2">
        <w:rPr>
          <w:rFonts w:ascii="David" w:hAnsi="David" w:cs="David"/>
        </w:rPr>
        <w:t>:</w:t>
      </w:r>
    </w:p>
    <w:p w14:paraId="3BA12B45" w14:textId="76D675F8" w:rsidR="00C3634C" w:rsidRDefault="00C3634C" w:rsidP="008B6D6C">
      <w:pPr>
        <w:pStyle w:val="af6"/>
        <w:numPr>
          <w:ilvl w:val="0"/>
          <w:numId w:val="183"/>
        </w:numPr>
        <w:spacing w:before="100" w:beforeAutospacing="1" w:after="100" w:afterAutospacing="1"/>
        <w:rPr>
          <w:rFonts w:ascii="David" w:hAnsi="David" w:cs="David"/>
        </w:rPr>
      </w:pPr>
      <w:r w:rsidRPr="00C818B2">
        <w:rPr>
          <w:rFonts w:ascii="David" w:hAnsi="David" w:cs="David"/>
          <w:rtl/>
        </w:rPr>
        <w:t>הספק יהיה רשאי להציע מוצר חלופי בעל מאפיינים זהים או משופרים ביחס למוצר המקורי</w:t>
      </w:r>
      <w:r w:rsidRPr="00C818B2">
        <w:rPr>
          <w:rFonts w:ascii="David" w:hAnsi="David" w:cs="David"/>
        </w:rPr>
        <w:t xml:space="preserve">. </w:t>
      </w:r>
    </w:p>
    <w:p w14:paraId="3105CEC8" w14:textId="21A4855C" w:rsidR="00C3634C" w:rsidRDefault="00C3634C" w:rsidP="008B6D6C">
      <w:pPr>
        <w:pStyle w:val="af6"/>
        <w:numPr>
          <w:ilvl w:val="0"/>
          <w:numId w:val="183"/>
        </w:numPr>
        <w:spacing w:before="100" w:beforeAutospacing="1" w:after="100" w:afterAutospacing="1"/>
        <w:rPr>
          <w:rFonts w:ascii="David" w:hAnsi="David" w:cs="David"/>
        </w:rPr>
      </w:pPr>
      <w:r w:rsidRPr="00C818B2">
        <w:rPr>
          <w:rFonts w:ascii="David" w:hAnsi="David" w:cs="David"/>
          <w:rtl/>
        </w:rPr>
        <w:t>אספקת מוצר חלופי תהיה כפופה לאישור מראש ובכתב של המזמין, אשר יבחן את עמידת המוצר החלופי בדרישות המקוריות</w:t>
      </w:r>
      <w:r w:rsidRPr="00C818B2">
        <w:rPr>
          <w:rFonts w:ascii="David" w:hAnsi="David" w:cs="David"/>
        </w:rPr>
        <w:t xml:space="preserve">. </w:t>
      </w:r>
    </w:p>
    <w:p w14:paraId="46DAAAE5" w14:textId="2B684827" w:rsidR="00C3634C" w:rsidRPr="00C818B2" w:rsidRDefault="00C3634C" w:rsidP="00C818B2">
      <w:pPr>
        <w:pStyle w:val="af6"/>
        <w:numPr>
          <w:ilvl w:val="0"/>
          <w:numId w:val="183"/>
        </w:numPr>
        <w:spacing w:before="100" w:beforeAutospacing="1" w:after="100" w:afterAutospacing="1"/>
        <w:rPr>
          <w:rFonts w:ascii="David" w:hAnsi="David" w:cs="David"/>
        </w:rPr>
      </w:pPr>
      <w:r w:rsidRPr="00C818B2">
        <w:rPr>
          <w:rFonts w:ascii="David" w:hAnsi="David" w:cs="David"/>
          <w:rtl/>
        </w:rPr>
        <w:lastRenderedPageBreak/>
        <w:t>מחיר המוצר החלופי ייקבע בהתאם לאחד מהבאים</w:t>
      </w:r>
      <w:r w:rsidRPr="00C818B2">
        <w:rPr>
          <w:rFonts w:ascii="David" w:hAnsi="David" w:cs="David"/>
        </w:rPr>
        <w:t xml:space="preserve">: </w:t>
      </w:r>
    </w:p>
    <w:p w14:paraId="6076D817" w14:textId="481ABD36" w:rsidR="00C3634C" w:rsidRDefault="00C3634C" w:rsidP="0027648A">
      <w:pPr>
        <w:pStyle w:val="af6"/>
        <w:numPr>
          <w:ilvl w:val="3"/>
          <w:numId w:val="88"/>
        </w:numPr>
        <w:spacing w:before="100" w:beforeAutospacing="1" w:after="100" w:afterAutospacing="1" w:line="240" w:lineRule="auto"/>
        <w:ind w:left="1433"/>
        <w:jc w:val="left"/>
        <w:rPr>
          <w:rFonts w:ascii="David" w:hAnsi="David" w:cs="David"/>
        </w:rPr>
      </w:pPr>
      <w:r w:rsidRPr="00C818B2">
        <w:rPr>
          <w:rFonts w:ascii="David" w:hAnsi="David" w:cs="David"/>
          <w:rtl/>
        </w:rPr>
        <w:t>מחיר המחירון הרשמי העדכני של היצרן/הספק למוצר החלופי, בניכוי אחוז ההנחה שנקבע בהצעת הספק במכרז</w:t>
      </w:r>
      <w:r w:rsidR="00B94253" w:rsidRPr="00C818B2">
        <w:rPr>
          <w:rFonts w:ascii="David" w:hAnsi="David" w:cs="David"/>
          <w:rtl/>
        </w:rPr>
        <w:t>.</w:t>
      </w:r>
      <w:r w:rsidRPr="00C818B2">
        <w:rPr>
          <w:rFonts w:ascii="David" w:hAnsi="David" w:cs="David"/>
          <w:rtl/>
        </w:rPr>
        <w:t xml:space="preserve"> ככל שלא קיים מחיר מחירון כאמור – מחיר שוק סביר למוצר החלופי, כפי שיוכח באמצעות אסמכתאות (כגון הצעות מחיר, פרסומים פומביים וכד'), ובניכוי אחוז ההנחה כאמור</w:t>
      </w:r>
      <w:r w:rsidRPr="00C818B2">
        <w:rPr>
          <w:rFonts w:ascii="David" w:hAnsi="David" w:cs="David"/>
        </w:rPr>
        <w:t xml:space="preserve">. </w:t>
      </w:r>
    </w:p>
    <w:p w14:paraId="4A4CC492" w14:textId="3E9E27E8" w:rsidR="00C3634C" w:rsidRDefault="00C3634C" w:rsidP="0027648A">
      <w:pPr>
        <w:pStyle w:val="af6"/>
        <w:numPr>
          <w:ilvl w:val="3"/>
          <w:numId w:val="88"/>
        </w:numPr>
        <w:spacing w:before="100" w:beforeAutospacing="1" w:after="100" w:afterAutospacing="1" w:line="240" w:lineRule="auto"/>
        <w:ind w:left="1433"/>
        <w:jc w:val="left"/>
        <w:rPr>
          <w:rFonts w:ascii="David" w:hAnsi="David" w:cs="David"/>
        </w:rPr>
      </w:pPr>
      <w:r w:rsidRPr="00C818B2">
        <w:rPr>
          <w:rFonts w:ascii="David" w:hAnsi="David" w:cs="David"/>
          <w:rtl/>
        </w:rPr>
        <w:t>מובהר כי אחוז ההנחה שהוצע במכרז יחול גם על כל מוצר חלופי או מעודכן, ללא שינוי</w:t>
      </w:r>
      <w:r w:rsidRPr="00C818B2">
        <w:rPr>
          <w:rFonts w:ascii="David" w:hAnsi="David" w:cs="David"/>
        </w:rPr>
        <w:t xml:space="preserve">. </w:t>
      </w:r>
    </w:p>
    <w:p w14:paraId="7E1DE330" w14:textId="26EFC779" w:rsidR="00C3634C" w:rsidRDefault="00C3634C" w:rsidP="0027648A">
      <w:pPr>
        <w:pStyle w:val="af6"/>
        <w:numPr>
          <w:ilvl w:val="3"/>
          <w:numId w:val="88"/>
        </w:numPr>
        <w:spacing w:before="100" w:beforeAutospacing="1" w:after="100" w:afterAutospacing="1" w:line="240" w:lineRule="auto"/>
        <w:ind w:left="1433"/>
        <w:jc w:val="left"/>
        <w:rPr>
          <w:rFonts w:ascii="David" w:hAnsi="David" w:cs="David"/>
        </w:rPr>
      </w:pPr>
      <w:r w:rsidRPr="00C818B2">
        <w:rPr>
          <w:rFonts w:ascii="David" w:hAnsi="David" w:cs="David"/>
          <w:rtl/>
        </w:rPr>
        <w:t>המזמין יהיה רשאי לדרוש מהספק אסמכתאות לעניין מחיר המחירון ו/או מחיר השוק של המוצר החלופי, וכן לבצע בדיקות השוואה מול ספקים אחרים</w:t>
      </w:r>
      <w:r w:rsidRPr="00C818B2">
        <w:rPr>
          <w:rFonts w:ascii="David" w:hAnsi="David" w:cs="David"/>
        </w:rPr>
        <w:t xml:space="preserve">. </w:t>
      </w:r>
    </w:p>
    <w:p w14:paraId="5BA19395" w14:textId="72717AB1" w:rsidR="00C3634C" w:rsidRPr="00C818B2" w:rsidRDefault="00C3634C" w:rsidP="00C818B2">
      <w:pPr>
        <w:pStyle w:val="af6"/>
        <w:numPr>
          <w:ilvl w:val="3"/>
          <w:numId w:val="88"/>
        </w:numPr>
        <w:spacing w:before="100" w:beforeAutospacing="1" w:after="100" w:afterAutospacing="1" w:line="240" w:lineRule="auto"/>
        <w:ind w:left="1433"/>
        <w:jc w:val="left"/>
        <w:rPr>
          <w:rFonts w:ascii="David" w:hAnsi="David" w:cs="David"/>
        </w:rPr>
      </w:pPr>
      <w:r w:rsidRPr="00C818B2">
        <w:rPr>
          <w:rFonts w:ascii="David" w:hAnsi="David" w:cs="David"/>
          <w:rtl/>
        </w:rPr>
        <w:t>ככל שהמוצר החלופי שונה מהותית מהמוצר המקורי (לרבות מבחינת פונקציונליות או ייעוד), יהיה המזמין רשאי שלא לאשרו ולבחון התקשרות חלופית בהתאם להוראות הדין</w:t>
      </w:r>
      <w:r w:rsidRPr="00C818B2">
        <w:rPr>
          <w:rFonts w:ascii="David" w:hAnsi="David" w:cs="David"/>
        </w:rPr>
        <w:t>.</w:t>
      </w:r>
    </w:p>
    <w:p w14:paraId="5F41AE3D" w14:textId="577CC147" w:rsidR="00E70E78" w:rsidRDefault="00E70E78">
      <w:pPr>
        <w:bidi w:val="0"/>
        <w:spacing w:line="240" w:lineRule="auto"/>
        <w:jc w:val="left"/>
        <w:rPr>
          <w:b/>
          <w:bCs/>
          <w:u w:val="single"/>
          <w:rtl/>
        </w:rPr>
      </w:pPr>
    </w:p>
    <w:p w14:paraId="62E23088" w14:textId="77777777" w:rsidR="00F91F33" w:rsidRDefault="00F91F33" w:rsidP="00F91F33">
      <w:pPr>
        <w:bidi w:val="0"/>
        <w:spacing w:line="240" w:lineRule="auto"/>
        <w:jc w:val="left"/>
        <w:rPr>
          <w:b/>
          <w:bCs/>
          <w:u w:val="single"/>
          <w:rtl/>
        </w:rPr>
      </w:pPr>
    </w:p>
    <w:p w14:paraId="1D4D6DEA" w14:textId="77777777" w:rsidR="00FD5DB7" w:rsidRDefault="00FD5DB7" w:rsidP="00F91F33">
      <w:pPr>
        <w:bidi w:val="0"/>
        <w:spacing w:line="240" w:lineRule="auto"/>
        <w:jc w:val="left"/>
        <w:rPr>
          <w:b/>
          <w:bCs/>
          <w:u w:val="single"/>
        </w:rPr>
        <w:sectPr w:rsidR="00FD5DB7" w:rsidSect="00210051">
          <w:headerReference w:type="even" r:id="rId17"/>
          <w:headerReference w:type="default" r:id="rId18"/>
          <w:footerReference w:type="even" r:id="rId19"/>
          <w:footerReference w:type="default" r:id="rId20"/>
          <w:headerReference w:type="first" r:id="rId21"/>
          <w:footerReference w:type="first" r:id="rId22"/>
          <w:pgSz w:w="11907" w:h="16840" w:code="9"/>
          <w:pgMar w:top="1668" w:right="1827" w:bottom="1258" w:left="1276" w:header="899" w:footer="0" w:gutter="0"/>
          <w:cols w:space="720"/>
          <w:titlePg/>
          <w:bidi/>
          <w:rtlGutter/>
          <w:docGrid w:linePitch="326"/>
        </w:sectPr>
      </w:pPr>
    </w:p>
    <w:p w14:paraId="1150CC87" w14:textId="77777777" w:rsidR="00B17EBC" w:rsidRDefault="00B17EBC" w:rsidP="00B17EBC">
      <w:pPr>
        <w:bidi w:val="0"/>
        <w:spacing w:line="240" w:lineRule="auto"/>
        <w:jc w:val="left"/>
        <w:rPr>
          <w:b/>
          <w:bCs/>
          <w:u w:val="single"/>
          <w:rtl/>
        </w:rPr>
      </w:pPr>
    </w:p>
    <w:p w14:paraId="04ED8917" w14:textId="42EB7DB0" w:rsidR="00CE64B5" w:rsidRPr="006B2197" w:rsidRDefault="00E75086" w:rsidP="006B2197">
      <w:pPr>
        <w:pStyle w:val="21"/>
        <w:numPr>
          <w:ilvl w:val="0"/>
          <w:numId w:val="0"/>
        </w:numPr>
        <w:spacing w:before="240"/>
        <w:ind w:left="576" w:hanging="576"/>
        <w:jc w:val="center"/>
        <w:rPr>
          <w:rFonts w:ascii="David" w:hAnsi="David" w:cs="David"/>
          <w:rtl/>
        </w:rPr>
      </w:pPr>
      <w:r w:rsidRPr="006B2197">
        <w:rPr>
          <w:rFonts w:ascii="David" w:hAnsi="David" w:cs="David"/>
          <w:rtl/>
        </w:rPr>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8"/>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המינהל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5F717BF5" w14:textId="0DDBB2F4"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w:t>
      </w:r>
      <w:r w:rsidR="00F318DF">
        <w:rPr>
          <w:rFonts w:ascii="David" w:hAnsi="David" w:cs="David"/>
          <w:b/>
          <w:bCs/>
          <w:rtl/>
        </w:rPr>
        <w:t xml:space="preserve">מס' </w:t>
      </w:r>
      <w:r w:rsidR="006A27FF">
        <w:rPr>
          <w:rFonts w:ascii="David" w:hAnsi="David" w:cs="David"/>
          <w:b/>
          <w:bCs/>
          <w:rtl/>
        </w:rPr>
        <w:t>11/26</w:t>
      </w:r>
      <w:r w:rsidR="00CF23EB"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F91F33">
        <w:rPr>
          <w:rFonts w:ascii="David" w:hAnsi="David" w:cs="David" w:hint="cs"/>
          <w:b/>
          <w:bCs/>
          <w:rtl/>
        </w:rPr>
        <w:t xml:space="preserve"> </w:t>
      </w:r>
      <w:r w:rsidR="006834CE" w:rsidRPr="006B2197">
        <w:rPr>
          <w:rFonts w:ascii="David" w:hAnsi="David" w:cs="David"/>
          <w:b/>
          <w:bCs/>
          <w:rtl/>
        </w:rPr>
        <w:t>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6B2197">
        <w:rPr>
          <w:rFonts w:ascii="David" w:eastAsia="Times New Roman" w:hAnsi="David" w:cs="David"/>
          <w:sz w:val="22"/>
          <w:rtl/>
          <w:lang w:eastAsia="he-IL"/>
        </w:rPr>
        <w:t>המינהל</w:t>
      </w:r>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בכל התחייבות מכל סוג שהוא.</w:t>
      </w:r>
    </w:p>
    <w:p w14:paraId="3B718797" w14:textId="61B0F647" w:rsidR="00534770" w:rsidRPr="00AA6DB0" w:rsidRDefault="00534770" w:rsidP="00AA6DB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מינהלה, הוצאות משרד, </w:t>
      </w:r>
      <w:r w:rsidR="00326294" w:rsidRPr="00AA6DB0">
        <w:rPr>
          <w:rFonts w:ascii="David" w:eastAsia="Times New Roman" w:hAnsi="David" w:cs="David"/>
          <w:b/>
          <w:bCs/>
          <w:rtl/>
          <w:lang w:eastAsia="he-IL"/>
        </w:rPr>
        <w:t>מחשוב, כלי רכב, תקשורת, תשתיות, השתתפות בישיבות וכיוצא באלו.</w:t>
      </w:r>
      <w:r w:rsidR="00326294" w:rsidRPr="00AA6DB0">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5174C231" w14:textId="77777777" w:rsidR="00195A81" w:rsidRDefault="00195A81" w:rsidP="00195A81">
      <w:pPr>
        <w:spacing w:before="240" w:line="276" w:lineRule="auto"/>
        <w:ind w:left="792"/>
        <w:rPr>
          <w:rFonts w:ascii="David" w:eastAsia="Times New Roman" w:hAnsi="David" w:cs="David"/>
          <w:lang w:eastAsia="he-IL"/>
        </w:rPr>
      </w:pPr>
    </w:p>
    <w:p w14:paraId="62FEE290" w14:textId="2C893700" w:rsidR="000206C1" w:rsidRDefault="001D3D5F" w:rsidP="00815990">
      <w:pPr>
        <w:numPr>
          <w:ilvl w:val="0"/>
          <w:numId w:val="102"/>
        </w:numPr>
        <w:spacing w:before="240" w:line="276" w:lineRule="auto"/>
        <w:rPr>
          <w:rFonts w:ascii="David" w:eastAsia="Times New Roman" w:hAnsi="David" w:cs="David"/>
          <w:b/>
          <w:bCs/>
          <w:u w:val="single"/>
          <w:lang w:eastAsia="he-IL"/>
        </w:rPr>
      </w:pPr>
      <w:r>
        <w:rPr>
          <w:rFonts w:ascii="David" w:eastAsia="Times New Roman" w:hAnsi="David" w:cs="David" w:hint="cs"/>
          <w:b/>
          <w:bCs/>
          <w:u w:val="single"/>
          <w:rtl/>
          <w:lang w:eastAsia="he-IL"/>
        </w:rPr>
        <w:lastRenderedPageBreak/>
        <w:t>מחירון</w:t>
      </w:r>
      <w:r w:rsidR="000206C1" w:rsidRPr="006B2197">
        <w:rPr>
          <w:rFonts w:ascii="David" w:eastAsia="Times New Roman" w:hAnsi="David" w:cs="David"/>
          <w:b/>
          <w:bCs/>
          <w:u w:val="single"/>
          <w:rtl/>
          <w:lang w:eastAsia="he-IL"/>
        </w:rPr>
        <w:t xml:space="preserve"> השירותים המבוקשים</w:t>
      </w:r>
    </w:p>
    <w:p w14:paraId="1246385E" w14:textId="77777777" w:rsidR="00AF6FB5" w:rsidRDefault="00AF6FB5" w:rsidP="00AF6FB5">
      <w:pPr>
        <w:pStyle w:val="af6"/>
        <w:tabs>
          <w:tab w:val="left" w:pos="84"/>
        </w:tabs>
        <w:ind w:left="360"/>
        <w:rPr>
          <w:rFonts w:ascii="David" w:hAnsi="David" w:cs="David"/>
          <w:b/>
          <w:bCs/>
          <w:noProof/>
          <w:u w:val="single"/>
          <w:rtl/>
        </w:rPr>
      </w:pPr>
    </w:p>
    <w:tbl>
      <w:tblPr>
        <w:bidiVisual/>
        <w:tblW w:w="8720" w:type="dxa"/>
        <w:tblLook w:val="04A0" w:firstRow="1" w:lastRow="0" w:firstColumn="1" w:lastColumn="0" w:noHBand="0" w:noVBand="1"/>
      </w:tblPr>
      <w:tblGrid>
        <w:gridCol w:w="5120"/>
        <w:gridCol w:w="1660"/>
        <w:gridCol w:w="1940"/>
      </w:tblGrid>
      <w:tr w:rsidR="0029738F" w:rsidRPr="00C945C5" w14:paraId="7BA9AE5A" w14:textId="77777777" w:rsidTr="00CF4469">
        <w:trPr>
          <w:trHeight w:val="900"/>
        </w:trPr>
        <w:tc>
          <w:tcPr>
            <w:tcW w:w="5120" w:type="dxa"/>
            <w:tcBorders>
              <w:top w:val="single" w:sz="4" w:space="0" w:color="auto"/>
              <w:left w:val="single" w:sz="4" w:space="0" w:color="auto"/>
              <w:bottom w:val="single" w:sz="4" w:space="0" w:color="auto"/>
              <w:right w:val="single" w:sz="4" w:space="0" w:color="auto"/>
            </w:tcBorders>
            <w:vAlign w:val="bottom"/>
            <w:hideMark/>
          </w:tcPr>
          <w:p w14:paraId="15B3FF8C" w14:textId="77777777" w:rsidR="0029738F" w:rsidRPr="00C945C5" w:rsidRDefault="0029738F" w:rsidP="00CF4469">
            <w:pPr>
              <w:spacing w:line="240" w:lineRule="auto"/>
              <w:jc w:val="center"/>
              <w:rPr>
                <w:rFonts w:ascii="David" w:eastAsia="Times New Roman" w:hAnsi="David" w:cs="David"/>
                <w:b/>
                <w:bCs/>
                <w:color w:val="000000"/>
              </w:rPr>
            </w:pPr>
            <w:r w:rsidRPr="00C945C5">
              <w:rPr>
                <w:rFonts w:ascii="David" w:eastAsia="Times New Roman" w:hAnsi="David" w:cs="David"/>
                <w:b/>
                <w:bCs/>
                <w:color w:val="000000"/>
                <w:rtl/>
              </w:rPr>
              <w:t>הפריט</w:t>
            </w:r>
          </w:p>
        </w:tc>
        <w:tc>
          <w:tcPr>
            <w:tcW w:w="1660" w:type="dxa"/>
            <w:tcBorders>
              <w:top w:val="single" w:sz="4" w:space="0" w:color="auto"/>
              <w:left w:val="single" w:sz="4" w:space="0" w:color="auto"/>
              <w:bottom w:val="single" w:sz="4" w:space="0" w:color="auto"/>
              <w:right w:val="single" w:sz="4" w:space="0" w:color="auto"/>
            </w:tcBorders>
            <w:vAlign w:val="bottom"/>
            <w:hideMark/>
          </w:tcPr>
          <w:p w14:paraId="355F58E7" w14:textId="77777777" w:rsidR="0029738F" w:rsidRPr="00C945C5" w:rsidRDefault="0029738F" w:rsidP="00CF4469">
            <w:pPr>
              <w:spacing w:line="240" w:lineRule="auto"/>
              <w:jc w:val="center"/>
              <w:rPr>
                <w:rFonts w:ascii="David" w:eastAsia="Times New Roman" w:hAnsi="David" w:cs="David"/>
                <w:b/>
                <w:bCs/>
                <w:color w:val="000000"/>
                <w:rtl/>
              </w:rPr>
            </w:pPr>
            <w:r w:rsidRPr="00C945C5">
              <w:rPr>
                <w:rFonts w:ascii="David" w:eastAsia="Times New Roman" w:hAnsi="David" w:cs="David"/>
                <w:b/>
                <w:bCs/>
                <w:color w:val="000000"/>
                <w:rtl/>
              </w:rPr>
              <w:t xml:space="preserve">מספר יחידות במכולה </w:t>
            </w:r>
          </w:p>
        </w:tc>
        <w:tc>
          <w:tcPr>
            <w:tcW w:w="1940" w:type="dxa"/>
            <w:tcBorders>
              <w:top w:val="single" w:sz="4" w:space="0" w:color="auto"/>
              <w:left w:val="single" w:sz="4" w:space="0" w:color="auto"/>
              <w:bottom w:val="single" w:sz="4" w:space="0" w:color="auto"/>
              <w:right w:val="single" w:sz="4" w:space="0" w:color="auto"/>
            </w:tcBorders>
            <w:vAlign w:val="bottom"/>
            <w:hideMark/>
          </w:tcPr>
          <w:p w14:paraId="25E274DB" w14:textId="1064911A" w:rsidR="0029738F" w:rsidRPr="00C945C5" w:rsidRDefault="0029738F" w:rsidP="00CF4469">
            <w:pPr>
              <w:spacing w:line="240" w:lineRule="auto"/>
              <w:jc w:val="center"/>
              <w:rPr>
                <w:rFonts w:ascii="David" w:eastAsia="Times New Roman" w:hAnsi="David" w:cs="David"/>
                <w:b/>
                <w:bCs/>
                <w:color w:val="000000"/>
                <w:rtl/>
              </w:rPr>
            </w:pPr>
            <w:r w:rsidRPr="00C945C5">
              <w:rPr>
                <w:rFonts w:ascii="David" w:eastAsia="Times New Roman" w:hAnsi="David" w:cs="David"/>
                <w:b/>
                <w:bCs/>
                <w:color w:val="000000"/>
                <w:rtl/>
              </w:rPr>
              <w:t xml:space="preserve">מחיר </w:t>
            </w:r>
            <w:r w:rsidR="00FD5DB7">
              <w:rPr>
                <w:rFonts w:ascii="David" w:eastAsia="Times New Roman" w:hAnsi="David" w:cs="David" w:hint="cs"/>
                <w:b/>
                <w:bCs/>
                <w:color w:val="000000"/>
                <w:rtl/>
              </w:rPr>
              <w:t xml:space="preserve">מקסימלי  ליחידה אחת, </w:t>
            </w:r>
            <w:r w:rsidRPr="009D57AB">
              <w:rPr>
                <w:rFonts w:ascii="David" w:eastAsia="Times New Roman" w:hAnsi="David" w:cs="David"/>
                <w:b/>
                <w:bCs/>
                <w:color w:val="000000"/>
                <w:rtl/>
              </w:rPr>
              <w:t>בש"ח ללא מע"מ</w:t>
            </w:r>
          </w:p>
        </w:tc>
      </w:tr>
      <w:tr w:rsidR="0029738F" w:rsidRPr="00C945C5" w14:paraId="1B5C1323"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3792A6C3" w14:textId="77777777" w:rsidR="0029738F" w:rsidRPr="00C945C5" w:rsidRDefault="0029738F" w:rsidP="00CF4469">
            <w:pPr>
              <w:spacing w:line="240" w:lineRule="auto"/>
              <w:jc w:val="left"/>
              <w:rPr>
                <w:rFonts w:ascii="David" w:eastAsia="Times New Roman" w:hAnsi="David" w:cs="David"/>
                <w:color w:val="000000"/>
                <w:rtl/>
              </w:rPr>
            </w:pPr>
            <w:r w:rsidRPr="00C945C5">
              <w:rPr>
                <w:rFonts w:ascii="David" w:eastAsia="Times New Roman" w:hAnsi="David" w:cs="David"/>
                <w:color w:val="000000"/>
                <w:rtl/>
              </w:rPr>
              <w:t>מערכת חלוקת מים 2 קוב מלאה</w:t>
            </w:r>
          </w:p>
        </w:tc>
        <w:tc>
          <w:tcPr>
            <w:tcW w:w="1660" w:type="dxa"/>
            <w:tcBorders>
              <w:top w:val="nil"/>
              <w:left w:val="single" w:sz="4" w:space="0" w:color="auto"/>
              <w:bottom w:val="single" w:sz="4" w:space="0" w:color="auto"/>
              <w:right w:val="single" w:sz="4" w:space="0" w:color="auto"/>
            </w:tcBorders>
            <w:noWrap/>
            <w:vAlign w:val="bottom"/>
            <w:hideMark/>
          </w:tcPr>
          <w:p w14:paraId="10144841"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18</w:t>
            </w:r>
          </w:p>
        </w:tc>
        <w:tc>
          <w:tcPr>
            <w:tcW w:w="1940" w:type="dxa"/>
            <w:tcBorders>
              <w:top w:val="nil"/>
              <w:left w:val="single" w:sz="4" w:space="0" w:color="auto"/>
              <w:bottom w:val="single" w:sz="4" w:space="0" w:color="auto"/>
              <w:right w:val="single" w:sz="4" w:space="0" w:color="auto"/>
            </w:tcBorders>
            <w:noWrap/>
            <w:vAlign w:val="bottom"/>
            <w:hideMark/>
          </w:tcPr>
          <w:p w14:paraId="7524AF0A" w14:textId="0818E94B"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7820</w:t>
            </w:r>
          </w:p>
        </w:tc>
      </w:tr>
      <w:tr w:rsidR="0029738F" w:rsidRPr="00C945C5" w14:paraId="75A37716"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3656ECF9"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מיכל 4 ליטר אישי</w:t>
            </w:r>
          </w:p>
        </w:tc>
        <w:tc>
          <w:tcPr>
            <w:tcW w:w="1660" w:type="dxa"/>
            <w:tcBorders>
              <w:top w:val="nil"/>
              <w:left w:val="single" w:sz="4" w:space="0" w:color="auto"/>
              <w:bottom w:val="single" w:sz="4" w:space="0" w:color="auto"/>
              <w:right w:val="single" w:sz="4" w:space="0" w:color="auto"/>
            </w:tcBorders>
            <w:noWrap/>
            <w:vAlign w:val="bottom"/>
            <w:hideMark/>
          </w:tcPr>
          <w:p w14:paraId="3FCDDC55"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7200</w:t>
            </w:r>
          </w:p>
        </w:tc>
        <w:tc>
          <w:tcPr>
            <w:tcW w:w="1940" w:type="dxa"/>
            <w:tcBorders>
              <w:top w:val="nil"/>
              <w:left w:val="single" w:sz="4" w:space="0" w:color="auto"/>
              <w:bottom w:val="single" w:sz="4" w:space="0" w:color="auto"/>
              <w:right w:val="single" w:sz="4" w:space="0" w:color="auto"/>
            </w:tcBorders>
            <w:noWrap/>
            <w:vAlign w:val="bottom"/>
            <w:hideMark/>
          </w:tcPr>
          <w:p w14:paraId="578A747B" w14:textId="2D9A3FC0" w:rsidR="0029738F" w:rsidRPr="00C945C5" w:rsidRDefault="0029738F"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9</w:t>
            </w:r>
          </w:p>
        </w:tc>
      </w:tr>
      <w:tr w:rsidR="0029738F" w:rsidRPr="00C945C5" w14:paraId="6406DB03"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1B1C701F"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שקית רזרבית פנימית 2 קוב</w:t>
            </w:r>
          </w:p>
        </w:tc>
        <w:tc>
          <w:tcPr>
            <w:tcW w:w="1660" w:type="dxa"/>
            <w:tcBorders>
              <w:top w:val="nil"/>
              <w:left w:val="single" w:sz="4" w:space="0" w:color="auto"/>
              <w:bottom w:val="single" w:sz="4" w:space="0" w:color="auto"/>
              <w:right w:val="single" w:sz="4" w:space="0" w:color="auto"/>
            </w:tcBorders>
            <w:noWrap/>
            <w:vAlign w:val="bottom"/>
            <w:hideMark/>
          </w:tcPr>
          <w:p w14:paraId="2D0602BF"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5AA416AD" w14:textId="0B6AEA40"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384</w:t>
            </w:r>
          </w:p>
        </w:tc>
      </w:tr>
      <w:tr w:rsidR="0029738F" w:rsidRPr="00C945C5" w14:paraId="283B464B"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760CFF11"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וסט צהוב  מנהל + 3 סדרנים</w:t>
            </w:r>
          </w:p>
        </w:tc>
        <w:tc>
          <w:tcPr>
            <w:tcW w:w="1660" w:type="dxa"/>
            <w:tcBorders>
              <w:top w:val="nil"/>
              <w:left w:val="single" w:sz="4" w:space="0" w:color="auto"/>
              <w:bottom w:val="single" w:sz="4" w:space="0" w:color="auto"/>
              <w:right w:val="single" w:sz="4" w:space="0" w:color="auto"/>
            </w:tcBorders>
            <w:noWrap/>
            <w:vAlign w:val="bottom"/>
            <w:hideMark/>
          </w:tcPr>
          <w:p w14:paraId="6BA22E7A"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72</w:t>
            </w:r>
          </w:p>
        </w:tc>
        <w:tc>
          <w:tcPr>
            <w:tcW w:w="1940" w:type="dxa"/>
            <w:tcBorders>
              <w:top w:val="nil"/>
              <w:left w:val="single" w:sz="4" w:space="0" w:color="auto"/>
              <w:bottom w:val="single" w:sz="4" w:space="0" w:color="auto"/>
              <w:right w:val="single" w:sz="4" w:space="0" w:color="auto"/>
            </w:tcBorders>
            <w:noWrap/>
            <w:vAlign w:val="bottom"/>
            <w:hideMark/>
          </w:tcPr>
          <w:p w14:paraId="47DDEF89" w14:textId="648F8E60"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40</w:t>
            </w:r>
          </w:p>
        </w:tc>
      </w:tr>
      <w:tr w:rsidR="0029738F" w:rsidRPr="00C945C5" w14:paraId="689B9123"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050477D4"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שולחן פלסטיק מתקפל</w:t>
            </w:r>
          </w:p>
        </w:tc>
        <w:tc>
          <w:tcPr>
            <w:tcW w:w="1660" w:type="dxa"/>
            <w:tcBorders>
              <w:top w:val="nil"/>
              <w:left w:val="single" w:sz="4" w:space="0" w:color="auto"/>
              <w:bottom w:val="single" w:sz="4" w:space="0" w:color="auto"/>
              <w:right w:val="single" w:sz="4" w:space="0" w:color="auto"/>
            </w:tcBorders>
            <w:noWrap/>
            <w:vAlign w:val="bottom"/>
            <w:hideMark/>
          </w:tcPr>
          <w:p w14:paraId="1775A58F"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175D1281" w14:textId="22135E5A"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267</w:t>
            </w:r>
          </w:p>
        </w:tc>
      </w:tr>
      <w:tr w:rsidR="0029738F" w:rsidRPr="00C945C5" w14:paraId="538A52D2"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331BE759"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כיסאות מתקפלים עם ריפוד שחור / אפור</w:t>
            </w:r>
          </w:p>
        </w:tc>
        <w:tc>
          <w:tcPr>
            <w:tcW w:w="1660" w:type="dxa"/>
            <w:tcBorders>
              <w:top w:val="nil"/>
              <w:left w:val="single" w:sz="4" w:space="0" w:color="auto"/>
              <w:bottom w:val="single" w:sz="4" w:space="0" w:color="auto"/>
              <w:right w:val="single" w:sz="4" w:space="0" w:color="auto"/>
            </w:tcBorders>
            <w:noWrap/>
            <w:vAlign w:val="bottom"/>
            <w:hideMark/>
          </w:tcPr>
          <w:p w14:paraId="50870FEE"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36</w:t>
            </w:r>
          </w:p>
        </w:tc>
        <w:tc>
          <w:tcPr>
            <w:tcW w:w="1940" w:type="dxa"/>
            <w:tcBorders>
              <w:top w:val="nil"/>
              <w:left w:val="single" w:sz="4" w:space="0" w:color="auto"/>
              <w:bottom w:val="single" w:sz="4" w:space="0" w:color="auto"/>
              <w:right w:val="single" w:sz="4" w:space="0" w:color="auto"/>
            </w:tcBorders>
            <w:noWrap/>
            <w:vAlign w:val="bottom"/>
            <w:hideMark/>
          </w:tcPr>
          <w:p w14:paraId="687B0C0E" w14:textId="7DEC1A30"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14</w:t>
            </w:r>
          </w:p>
        </w:tc>
      </w:tr>
      <w:tr w:rsidR="0029738F" w:rsidRPr="00C945C5" w14:paraId="5ECEB851"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7C98250B"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ארגז כלי עבודה כולל כלים</w:t>
            </w:r>
          </w:p>
        </w:tc>
        <w:tc>
          <w:tcPr>
            <w:tcW w:w="1660" w:type="dxa"/>
            <w:tcBorders>
              <w:top w:val="nil"/>
              <w:left w:val="single" w:sz="4" w:space="0" w:color="auto"/>
              <w:bottom w:val="single" w:sz="4" w:space="0" w:color="auto"/>
              <w:right w:val="single" w:sz="4" w:space="0" w:color="auto"/>
            </w:tcBorders>
            <w:noWrap/>
            <w:vAlign w:val="bottom"/>
            <w:hideMark/>
          </w:tcPr>
          <w:p w14:paraId="73D20044"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5A6138D9" w14:textId="189EE748"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605</w:t>
            </w:r>
          </w:p>
        </w:tc>
      </w:tr>
      <w:tr w:rsidR="0029738F" w:rsidRPr="00C945C5" w14:paraId="0FE9273E"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3B81F350"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שלט כללי התנהגות בערבית 105*60 ס"מ </w:t>
            </w:r>
          </w:p>
        </w:tc>
        <w:tc>
          <w:tcPr>
            <w:tcW w:w="1660" w:type="dxa"/>
            <w:tcBorders>
              <w:top w:val="nil"/>
              <w:left w:val="single" w:sz="4" w:space="0" w:color="auto"/>
              <w:bottom w:val="single" w:sz="4" w:space="0" w:color="auto"/>
              <w:right w:val="single" w:sz="4" w:space="0" w:color="auto"/>
            </w:tcBorders>
            <w:noWrap/>
            <w:vAlign w:val="bottom"/>
            <w:hideMark/>
          </w:tcPr>
          <w:p w14:paraId="03600F85"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1740116C" w14:textId="64BA7013"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462</w:t>
            </w:r>
          </w:p>
        </w:tc>
      </w:tr>
      <w:tr w:rsidR="0029738F" w:rsidRPr="00C945C5" w14:paraId="65F76618"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7E93222D"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שלט כניסת תושבים  40*40 ס"מ </w:t>
            </w:r>
          </w:p>
        </w:tc>
        <w:tc>
          <w:tcPr>
            <w:tcW w:w="1660" w:type="dxa"/>
            <w:tcBorders>
              <w:top w:val="nil"/>
              <w:left w:val="single" w:sz="4" w:space="0" w:color="auto"/>
              <w:bottom w:val="single" w:sz="4" w:space="0" w:color="auto"/>
              <w:right w:val="single" w:sz="4" w:space="0" w:color="auto"/>
            </w:tcBorders>
            <w:noWrap/>
            <w:vAlign w:val="bottom"/>
            <w:hideMark/>
          </w:tcPr>
          <w:p w14:paraId="6D932270"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18</w:t>
            </w:r>
          </w:p>
        </w:tc>
        <w:tc>
          <w:tcPr>
            <w:tcW w:w="1940" w:type="dxa"/>
            <w:tcBorders>
              <w:top w:val="nil"/>
              <w:left w:val="single" w:sz="4" w:space="0" w:color="auto"/>
              <w:bottom w:val="single" w:sz="4" w:space="0" w:color="auto"/>
              <w:right w:val="single" w:sz="4" w:space="0" w:color="auto"/>
            </w:tcBorders>
            <w:noWrap/>
            <w:vAlign w:val="bottom"/>
            <w:hideMark/>
          </w:tcPr>
          <w:p w14:paraId="409D19E6" w14:textId="1C95DC6B"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94</w:t>
            </w:r>
          </w:p>
        </w:tc>
      </w:tr>
      <w:tr w:rsidR="0029738F" w:rsidRPr="00C945C5" w14:paraId="461E2CAE"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5F1482E1"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שלט יציאת תושבים 40*40 ס"מ </w:t>
            </w:r>
          </w:p>
        </w:tc>
        <w:tc>
          <w:tcPr>
            <w:tcW w:w="1660" w:type="dxa"/>
            <w:tcBorders>
              <w:top w:val="nil"/>
              <w:left w:val="single" w:sz="4" w:space="0" w:color="auto"/>
              <w:bottom w:val="single" w:sz="4" w:space="0" w:color="auto"/>
              <w:right w:val="single" w:sz="4" w:space="0" w:color="auto"/>
            </w:tcBorders>
            <w:noWrap/>
            <w:vAlign w:val="bottom"/>
            <w:hideMark/>
          </w:tcPr>
          <w:p w14:paraId="30EDDB9D"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18</w:t>
            </w:r>
          </w:p>
        </w:tc>
        <w:tc>
          <w:tcPr>
            <w:tcW w:w="1940" w:type="dxa"/>
            <w:tcBorders>
              <w:top w:val="nil"/>
              <w:left w:val="single" w:sz="4" w:space="0" w:color="auto"/>
              <w:bottom w:val="single" w:sz="4" w:space="0" w:color="auto"/>
              <w:right w:val="single" w:sz="4" w:space="0" w:color="auto"/>
            </w:tcBorders>
            <w:noWrap/>
            <w:vAlign w:val="bottom"/>
            <w:hideMark/>
          </w:tcPr>
          <w:p w14:paraId="300EE2C3" w14:textId="59421A4E"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94</w:t>
            </w:r>
          </w:p>
        </w:tc>
      </w:tr>
      <w:tr w:rsidR="0029738F" w:rsidRPr="00C945C5" w14:paraId="3FB0CAC1"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0EA4E0E3"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מכולה 20 רגל עם בידוד +מידוף חדש </w:t>
            </w:r>
          </w:p>
        </w:tc>
        <w:tc>
          <w:tcPr>
            <w:tcW w:w="1660" w:type="dxa"/>
            <w:tcBorders>
              <w:top w:val="nil"/>
              <w:left w:val="single" w:sz="4" w:space="0" w:color="auto"/>
              <w:bottom w:val="single" w:sz="4" w:space="0" w:color="auto"/>
              <w:right w:val="single" w:sz="4" w:space="0" w:color="auto"/>
            </w:tcBorders>
            <w:noWrap/>
            <w:vAlign w:val="bottom"/>
            <w:hideMark/>
          </w:tcPr>
          <w:p w14:paraId="6654177D"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w:t>
            </w:r>
          </w:p>
        </w:tc>
        <w:tc>
          <w:tcPr>
            <w:tcW w:w="1940" w:type="dxa"/>
            <w:tcBorders>
              <w:top w:val="nil"/>
              <w:left w:val="single" w:sz="4" w:space="0" w:color="auto"/>
              <w:bottom w:val="single" w:sz="4" w:space="0" w:color="auto"/>
              <w:right w:val="single" w:sz="4" w:space="0" w:color="auto"/>
            </w:tcBorders>
            <w:noWrap/>
            <w:vAlign w:val="bottom"/>
            <w:hideMark/>
          </w:tcPr>
          <w:p w14:paraId="43160B00" w14:textId="42A863DF"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47380</w:t>
            </w:r>
          </w:p>
        </w:tc>
      </w:tr>
      <w:tr w:rsidR="0029738F" w:rsidRPr="00C945C5" w14:paraId="17388DBA"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7C5F1A16"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פנס ראש 200 לומנס מוגן גשם 4 יחידות בערכה</w:t>
            </w:r>
          </w:p>
        </w:tc>
        <w:tc>
          <w:tcPr>
            <w:tcW w:w="1660" w:type="dxa"/>
            <w:tcBorders>
              <w:top w:val="nil"/>
              <w:left w:val="single" w:sz="4" w:space="0" w:color="auto"/>
              <w:bottom w:val="single" w:sz="4" w:space="0" w:color="auto"/>
              <w:right w:val="single" w:sz="4" w:space="0" w:color="auto"/>
            </w:tcBorders>
            <w:noWrap/>
            <w:vAlign w:val="bottom"/>
            <w:hideMark/>
          </w:tcPr>
          <w:p w14:paraId="6778C53C"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72</w:t>
            </w:r>
          </w:p>
        </w:tc>
        <w:tc>
          <w:tcPr>
            <w:tcW w:w="1940" w:type="dxa"/>
            <w:tcBorders>
              <w:top w:val="nil"/>
              <w:left w:val="single" w:sz="4" w:space="0" w:color="auto"/>
              <w:bottom w:val="single" w:sz="4" w:space="0" w:color="auto"/>
              <w:right w:val="single" w:sz="4" w:space="0" w:color="auto"/>
            </w:tcBorders>
            <w:noWrap/>
            <w:vAlign w:val="bottom"/>
            <w:hideMark/>
          </w:tcPr>
          <w:p w14:paraId="1F3389C2" w14:textId="0FC49CB1"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126</w:t>
            </w:r>
          </w:p>
        </w:tc>
      </w:tr>
      <w:tr w:rsidR="0029738F" w:rsidRPr="00C945C5" w14:paraId="032ACC4D"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6FA1DF86"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מפתח שטורצים</w:t>
            </w:r>
          </w:p>
        </w:tc>
        <w:tc>
          <w:tcPr>
            <w:tcW w:w="1660" w:type="dxa"/>
            <w:tcBorders>
              <w:top w:val="nil"/>
              <w:left w:val="single" w:sz="4" w:space="0" w:color="auto"/>
              <w:bottom w:val="single" w:sz="4" w:space="0" w:color="auto"/>
              <w:right w:val="single" w:sz="4" w:space="0" w:color="auto"/>
            </w:tcBorders>
            <w:noWrap/>
            <w:vAlign w:val="bottom"/>
            <w:hideMark/>
          </w:tcPr>
          <w:p w14:paraId="30091868"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67FA2A04" w14:textId="43F1A60D"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72</w:t>
            </w:r>
          </w:p>
        </w:tc>
      </w:tr>
      <w:tr w:rsidR="0029738F" w:rsidRPr="00C945C5" w14:paraId="32583C82"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1BEC4838"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מתאם שטורץ 2/3 </w:t>
            </w:r>
          </w:p>
        </w:tc>
        <w:tc>
          <w:tcPr>
            <w:tcW w:w="1660" w:type="dxa"/>
            <w:tcBorders>
              <w:top w:val="nil"/>
              <w:left w:val="single" w:sz="4" w:space="0" w:color="auto"/>
              <w:bottom w:val="single" w:sz="4" w:space="0" w:color="auto"/>
              <w:right w:val="single" w:sz="4" w:space="0" w:color="auto"/>
            </w:tcBorders>
            <w:noWrap/>
            <w:vAlign w:val="bottom"/>
            <w:hideMark/>
          </w:tcPr>
          <w:p w14:paraId="529B4032"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28FAA352" w14:textId="448E1A2C"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87</w:t>
            </w:r>
          </w:p>
        </w:tc>
      </w:tr>
      <w:tr w:rsidR="0029738F" w:rsidRPr="00C945C5" w14:paraId="1AFDC0AD"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7E161825"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המכלת מכולה 20 רגל</w:t>
            </w:r>
          </w:p>
        </w:tc>
        <w:tc>
          <w:tcPr>
            <w:tcW w:w="1660" w:type="dxa"/>
            <w:tcBorders>
              <w:top w:val="nil"/>
              <w:left w:val="single" w:sz="4" w:space="0" w:color="auto"/>
              <w:bottom w:val="single" w:sz="4" w:space="0" w:color="auto"/>
              <w:right w:val="single" w:sz="4" w:space="0" w:color="auto"/>
            </w:tcBorders>
            <w:noWrap/>
            <w:vAlign w:val="bottom"/>
            <w:hideMark/>
          </w:tcPr>
          <w:p w14:paraId="30A94A3D" w14:textId="77777777" w:rsidR="0029738F" w:rsidRPr="00C945C5" w:rsidRDefault="0029738F" w:rsidP="00CF4469">
            <w:pPr>
              <w:bidi w:val="0"/>
              <w:spacing w:line="240" w:lineRule="auto"/>
              <w:jc w:val="center"/>
              <w:rPr>
                <w:rFonts w:ascii="David" w:eastAsia="Times New Roman" w:hAnsi="David" w:cs="David"/>
                <w:b/>
                <w:bCs/>
                <w:color w:val="000000"/>
                <w:rtl/>
              </w:rPr>
            </w:pPr>
            <w:r w:rsidRPr="00C945C5">
              <w:rPr>
                <w:rFonts w:ascii="David" w:eastAsia="Times New Roman" w:hAnsi="David" w:cs="David"/>
                <w:b/>
                <w:bCs/>
                <w:color w:val="000000"/>
              </w:rPr>
              <w:t>0</w:t>
            </w:r>
          </w:p>
        </w:tc>
        <w:tc>
          <w:tcPr>
            <w:tcW w:w="1940" w:type="dxa"/>
            <w:tcBorders>
              <w:top w:val="nil"/>
              <w:left w:val="single" w:sz="4" w:space="0" w:color="auto"/>
              <w:bottom w:val="single" w:sz="4" w:space="0" w:color="auto"/>
              <w:right w:val="single" w:sz="4" w:space="0" w:color="auto"/>
            </w:tcBorders>
            <w:noWrap/>
            <w:vAlign w:val="bottom"/>
            <w:hideMark/>
          </w:tcPr>
          <w:p w14:paraId="6991D74E" w14:textId="19828112"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3500</w:t>
            </w:r>
          </w:p>
        </w:tc>
      </w:tr>
      <w:tr w:rsidR="0029738F" w:rsidRPr="00C945C5" w14:paraId="2B9203EF"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13D5718F"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 כפפות עבודה גמישות  4 יחידות לערכה </w:t>
            </w:r>
          </w:p>
        </w:tc>
        <w:tc>
          <w:tcPr>
            <w:tcW w:w="1660" w:type="dxa"/>
            <w:tcBorders>
              <w:top w:val="nil"/>
              <w:left w:val="single" w:sz="4" w:space="0" w:color="auto"/>
              <w:bottom w:val="single" w:sz="4" w:space="0" w:color="auto"/>
              <w:right w:val="single" w:sz="4" w:space="0" w:color="auto"/>
            </w:tcBorders>
            <w:noWrap/>
            <w:vAlign w:val="bottom"/>
            <w:hideMark/>
          </w:tcPr>
          <w:p w14:paraId="7E724413"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72</w:t>
            </w:r>
          </w:p>
        </w:tc>
        <w:tc>
          <w:tcPr>
            <w:tcW w:w="1940" w:type="dxa"/>
            <w:tcBorders>
              <w:top w:val="nil"/>
              <w:left w:val="single" w:sz="4" w:space="0" w:color="auto"/>
              <w:bottom w:val="single" w:sz="4" w:space="0" w:color="auto"/>
              <w:right w:val="single" w:sz="4" w:space="0" w:color="auto"/>
            </w:tcBorders>
            <w:noWrap/>
            <w:vAlign w:val="bottom"/>
            <w:hideMark/>
          </w:tcPr>
          <w:p w14:paraId="00AA97E6" w14:textId="637B930C"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10</w:t>
            </w:r>
          </w:p>
        </w:tc>
      </w:tr>
      <w:tr w:rsidR="0029738F" w:rsidRPr="00C945C5" w14:paraId="5D996326"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1BADB634"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זרקאור נטען 100 וואט  לתחנת חלוקת מים  מגנטים</w:t>
            </w:r>
          </w:p>
        </w:tc>
        <w:tc>
          <w:tcPr>
            <w:tcW w:w="1660" w:type="dxa"/>
            <w:tcBorders>
              <w:top w:val="nil"/>
              <w:left w:val="single" w:sz="4" w:space="0" w:color="auto"/>
              <w:bottom w:val="single" w:sz="4" w:space="0" w:color="auto"/>
              <w:right w:val="single" w:sz="4" w:space="0" w:color="auto"/>
            </w:tcBorders>
            <w:noWrap/>
            <w:vAlign w:val="bottom"/>
            <w:hideMark/>
          </w:tcPr>
          <w:p w14:paraId="7233A7B7"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42B6103A" w14:textId="275781C1"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400</w:t>
            </w:r>
          </w:p>
        </w:tc>
      </w:tr>
      <w:tr w:rsidR="0029738F" w:rsidRPr="00C945C5" w14:paraId="40D7D083"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607DA017"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הובלה</w:t>
            </w:r>
          </w:p>
        </w:tc>
        <w:tc>
          <w:tcPr>
            <w:tcW w:w="1660" w:type="dxa"/>
            <w:tcBorders>
              <w:top w:val="nil"/>
              <w:left w:val="single" w:sz="4" w:space="0" w:color="auto"/>
              <w:bottom w:val="single" w:sz="4" w:space="0" w:color="auto"/>
              <w:right w:val="single" w:sz="4" w:space="0" w:color="auto"/>
            </w:tcBorders>
            <w:noWrap/>
            <w:vAlign w:val="bottom"/>
            <w:hideMark/>
          </w:tcPr>
          <w:p w14:paraId="4E7372CA"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w:t>
            </w:r>
          </w:p>
        </w:tc>
        <w:tc>
          <w:tcPr>
            <w:tcW w:w="1940" w:type="dxa"/>
            <w:tcBorders>
              <w:top w:val="nil"/>
              <w:left w:val="single" w:sz="4" w:space="0" w:color="auto"/>
              <w:bottom w:val="single" w:sz="4" w:space="0" w:color="auto"/>
              <w:right w:val="single" w:sz="4" w:space="0" w:color="auto"/>
            </w:tcBorders>
            <w:noWrap/>
            <w:vAlign w:val="bottom"/>
            <w:hideMark/>
          </w:tcPr>
          <w:p w14:paraId="3E078075" w14:textId="02C4F580"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3000</w:t>
            </w:r>
          </w:p>
        </w:tc>
      </w:tr>
      <w:tr w:rsidR="0029738F" w:rsidRPr="00C945C5" w14:paraId="7A1D46B8"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3266FA6C"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תרגיל שנתי</w:t>
            </w:r>
          </w:p>
        </w:tc>
        <w:tc>
          <w:tcPr>
            <w:tcW w:w="1660" w:type="dxa"/>
            <w:tcBorders>
              <w:top w:val="nil"/>
              <w:left w:val="single" w:sz="4" w:space="0" w:color="auto"/>
              <w:bottom w:val="single" w:sz="4" w:space="0" w:color="auto"/>
              <w:right w:val="single" w:sz="4" w:space="0" w:color="auto"/>
            </w:tcBorders>
            <w:noWrap/>
            <w:vAlign w:val="bottom"/>
            <w:hideMark/>
          </w:tcPr>
          <w:p w14:paraId="33A1C9FE"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w:t>
            </w:r>
          </w:p>
        </w:tc>
        <w:tc>
          <w:tcPr>
            <w:tcW w:w="1940" w:type="dxa"/>
            <w:tcBorders>
              <w:top w:val="nil"/>
              <w:left w:val="single" w:sz="4" w:space="0" w:color="auto"/>
              <w:bottom w:val="single" w:sz="4" w:space="0" w:color="auto"/>
              <w:right w:val="single" w:sz="4" w:space="0" w:color="auto"/>
            </w:tcBorders>
            <w:noWrap/>
            <w:vAlign w:val="bottom"/>
            <w:hideMark/>
          </w:tcPr>
          <w:p w14:paraId="60CED70F" w14:textId="7939B103"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3800</w:t>
            </w:r>
          </w:p>
        </w:tc>
      </w:tr>
      <w:tr w:rsidR="0029738F" w:rsidRPr="00C945C5" w14:paraId="0F04B9E3"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502EECBD"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מיכלית מים על בסיס מכולה 20 רגל עם כל האביזרים </w:t>
            </w:r>
          </w:p>
        </w:tc>
        <w:tc>
          <w:tcPr>
            <w:tcW w:w="1660" w:type="dxa"/>
            <w:tcBorders>
              <w:top w:val="nil"/>
              <w:left w:val="single" w:sz="4" w:space="0" w:color="auto"/>
              <w:bottom w:val="single" w:sz="4" w:space="0" w:color="auto"/>
              <w:right w:val="single" w:sz="4" w:space="0" w:color="auto"/>
            </w:tcBorders>
            <w:noWrap/>
            <w:vAlign w:val="bottom"/>
            <w:hideMark/>
          </w:tcPr>
          <w:p w14:paraId="333CFE14"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w:t>
            </w:r>
          </w:p>
        </w:tc>
        <w:tc>
          <w:tcPr>
            <w:tcW w:w="1940" w:type="dxa"/>
            <w:tcBorders>
              <w:top w:val="nil"/>
              <w:left w:val="single" w:sz="4" w:space="0" w:color="auto"/>
              <w:bottom w:val="single" w:sz="4" w:space="0" w:color="auto"/>
              <w:right w:val="single" w:sz="4" w:space="0" w:color="auto"/>
            </w:tcBorders>
            <w:noWrap/>
            <w:vAlign w:val="bottom"/>
            <w:hideMark/>
          </w:tcPr>
          <w:p w14:paraId="45EC22ED" w14:textId="14DADACD"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75000</w:t>
            </w:r>
          </w:p>
        </w:tc>
      </w:tr>
    </w:tbl>
    <w:p w14:paraId="664BB38A" w14:textId="3ABCAC50" w:rsidR="00A426D2" w:rsidRPr="001D3D5F" w:rsidRDefault="001D3D5F" w:rsidP="00C818B2">
      <w:pPr>
        <w:numPr>
          <w:ilvl w:val="0"/>
          <w:numId w:val="102"/>
        </w:numPr>
        <w:spacing w:before="240" w:line="276" w:lineRule="auto"/>
        <w:rPr>
          <w:rFonts w:ascii="David" w:hAnsi="David" w:cstheme="minorBidi"/>
          <w:u w:val="single"/>
          <w:rtl/>
          <w:lang w:val="x-none" w:eastAsia="x-none" w:bidi="ar-AE"/>
        </w:rPr>
      </w:pPr>
      <w:r w:rsidRPr="001D3D5F">
        <w:rPr>
          <w:rFonts w:ascii="David" w:eastAsia="Times New Roman" w:hAnsi="David" w:cs="David" w:hint="cs"/>
          <w:b/>
          <w:bCs/>
          <w:u w:val="single"/>
          <w:rtl/>
          <w:lang w:eastAsia="he-IL"/>
        </w:rPr>
        <w:t>להלן הצעת המחיר:</w:t>
      </w:r>
    </w:p>
    <w:tbl>
      <w:tblPr>
        <w:tblStyle w:val="affffe"/>
        <w:bidiVisual/>
        <w:tblW w:w="8782" w:type="dxa"/>
        <w:tblLook w:val="04A0" w:firstRow="1" w:lastRow="0" w:firstColumn="1" w:lastColumn="0" w:noHBand="0" w:noVBand="1"/>
      </w:tblPr>
      <w:tblGrid>
        <w:gridCol w:w="8782"/>
      </w:tblGrid>
      <w:tr w:rsidR="00FB50E8" w:rsidRPr="00896FC8" w14:paraId="38D0E1D8" w14:textId="77777777" w:rsidTr="008A3C56">
        <w:trPr>
          <w:trHeight w:val="579"/>
        </w:trPr>
        <w:tc>
          <w:tcPr>
            <w:tcW w:w="8782" w:type="dxa"/>
            <w:shd w:val="clear" w:color="auto" w:fill="F2F2F2" w:themeFill="background1" w:themeFillShade="F2"/>
            <w:vAlign w:val="center"/>
          </w:tcPr>
          <w:p w14:paraId="1D19DA9C" w14:textId="77777777" w:rsidR="00FB50E8" w:rsidRDefault="00FB50E8" w:rsidP="00CF4469">
            <w:pPr>
              <w:pStyle w:val="afffffffffd"/>
              <w:spacing w:line="276" w:lineRule="auto"/>
              <w:jc w:val="center"/>
              <w:rPr>
                <w:rFonts w:ascii="David" w:hAnsi="David"/>
                <w:b/>
                <w:bCs/>
                <w:sz w:val="24"/>
                <w:u w:val="single"/>
                <w:rtl/>
              </w:rPr>
            </w:pPr>
          </w:p>
          <w:p w14:paraId="03E459EF" w14:textId="1E6003DA" w:rsidR="00FB50E8" w:rsidRPr="00896FC8" w:rsidRDefault="00FB50E8" w:rsidP="00CF4469">
            <w:pPr>
              <w:pStyle w:val="afffffffffd"/>
              <w:spacing w:line="276" w:lineRule="auto"/>
              <w:jc w:val="center"/>
              <w:rPr>
                <w:rFonts w:ascii="David" w:hAnsi="David"/>
                <w:sz w:val="24"/>
                <w:rtl/>
              </w:rPr>
            </w:pPr>
            <w:r w:rsidRPr="00896FC8">
              <w:rPr>
                <w:rFonts w:ascii="David" w:hAnsi="David"/>
                <w:b/>
                <w:bCs/>
                <w:sz w:val="24"/>
                <w:u w:val="single"/>
                <w:rtl/>
              </w:rPr>
              <w:t>שיעור</w:t>
            </w:r>
            <w:r w:rsidRPr="00896FC8">
              <w:rPr>
                <w:rFonts w:ascii="David" w:hAnsi="David"/>
                <w:sz w:val="24"/>
                <w:u w:val="single"/>
                <w:rtl/>
              </w:rPr>
              <w:t xml:space="preserve"> </w:t>
            </w:r>
            <w:r w:rsidRPr="00896FC8">
              <w:rPr>
                <w:rFonts w:ascii="David" w:hAnsi="David"/>
                <w:b/>
                <w:bCs/>
                <w:sz w:val="24"/>
                <w:u w:val="single"/>
                <w:rtl/>
              </w:rPr>
              <w:t>ההנחה</w:t>
            </w:r>
            <w:r w:rsidRPr="00896FC8">
              <w:rPr>
                <w:rFonts w:ascii="David" w:hAnsi="David"/>
                <w:sz w:val="24"/>
                <w:rtl/>
              </w:rPr>
              <w:t xml:space="preserve"> </w:t>
            </w:r>
            <w:r w:rsidRPr="00896FC8">
              <w:rPr>
                <w:rFonts w:ascii="David" w:hAnsi="David" w:hint="cs"/>
                <w:sz w:val="24"/>
                <w:rtl/>
              </w:rPr>
              <w:t xml:space="preserve">הגורף </w:t>
            </w:r>
            <w:r w:rsidRPr="00896FC8">
              <w:rPr>
                <w:rFonts w:ascii="David" w:hAnsi="David"/>
                <w:sz w:val="24"/>
                <w:rtl/>
              </w:rPr>
              <w:t xml:space="preserve">המוצע </w:t>
            </w:r>
            <w:r w:rsidRPr="00896FC8">
              <w:rPr>
                <w:rFonts w:ascii="David" w:hAnsi="David" w:hint="cs"/>
                <w:sz w:val="24"/>
                <w:rtl/>
              </w:rPr>
              <w:t xml:space="preserve">עבור </w:t>
            </w:r>
            <w:r w:rsidR="008A3C56">
              <w:rPr>
                <w:rFonts w:ascii="David" w:hAnsi="David" w:hint="cs"/>
                <w:sz w:val="24"/>
                <w:rtl/>
              </w:rPr>
              <w:t>כלל המוצרים</w:t>
            </w:r>
            <w:r w:rsidRPr="00896FC8">
              <w:rPr>
                <w:rFonts w:ascii="David" w:hAnsi="David" w:hint="cs"/>
                <w:sz w:val="24"/>
                <w:rtl/>
              </w:rPr>
              <w:t xml:space="preserve"> </w:t>
            </w:r>
            <w:r w:rsidRPr="00896FC8">
              <w:rPr>
                <w:rFonts w:ascii="David" w:hAnsi="David"/>
                <w:sz w:val="24"/>
                <w:u w:val="single"/>
                <w:rtl/>
              </w:rPr>
              <w:t>ב</w:t>
            </w:r>
            <w:r w:rsidRPr="00896FC8">
              <w:rPr>
                <w:rFonts w:ascii="David" w:hAnsi="David"/>
                <w:b/>
                <w:bCs/>
                <w:sz w:val="24"/>
                <w:u w:val="single"/>
                <w:rtl/>
              </w:rPr>
              <w:t>אחוזים</w:t>
            </w:r>
            <w:r w:rsidR="008A3C56">
              <w:rPr>
                <w:rFonts w:ascii="David" w:hAnsi="David" w:hint="cs"/>
                <w:sz w:val="24"/>
                <w:rtl/>
              </w:rPr>
              <w:t xml:space="preserve"> (עד 15% הנחה)</w:t>
            </w:r>
          </w:p>
          <w:p w14:paraId="6A5ACF55" w14:textId="77777777" w:rsidR="00FB50E8" w:rsidRPr="00896FC8" w:rsidRDefault="00FB50E8" w:rsidP="00CF4469">
            <w:pPr>
              <w:pStyle w:val="afffffffffd"/>
              <w:spacing w:line="276" w:lineRule="auto"/>
              <w:jc w:val="center"/>
              <w:rPr>
                <w:rFonts w:ascii="David" w:hAnsi="David"/>
                <w:sz w:val="24"/>
                <w:rtl/>
              </w:rPr>
            </w:pPr>
          </w:p>
        </w:tc>
      </w:tr>
      <w:tr w:rsidR="00FB50E8" w:rsidRPr="000D3E34" w14:paraId="18CDECF4" w14:textId="77777777" w:rsidTr="008A3C56">
        <w:trPr>
          <w:trHeight w:val="1112"/>
        </w:trPr>
        <w:tc>
          <w:tcPr>
            <w:tcW w:w="8782" w:type="dxa"/>
          </w:tcPr>
          <w:p w14:paraId="4074FFDF" w14:textId="77777777" w:rsidR="00FB50E8" w:rsidRPr="000D3E34" w:rsidRDefault="00FB50E8" w:rsidP="008A3C56">
            <w:pPr>
              <w:pStyle w:val="afffffffffd"/>
              <w:jc w:val="center"/>
              <w:rPr>
                <w:rFonts w:ascii="David" w:hAnsi="David"/>
                <w:sz w:val="24"/>
                <w:rtl/>
              </w:rPr>
            </w:pPr>
          </w:p>
          <w:p w14:paraId="2E79FC39" w14:textId="4DAEF831" w:rsidR="00FB50E8" w:rsidRPr="000D3E34" w:rsidRDefault="00FB50E8" w:rsidP="008A3C56">
            <w:pPr>
              <w:pStyle w:val="afffffffffd"/>
              <w:jc w:val="center"/>
              <w:rPr>
                <w:rFonts w:ascii="David" w:hAnsi="David"/>
                <w:sz w:val="24"/>
                <w:rtl/>
              </w:rPr>
            </w:pPr>
            <w:r w:rsidRPr="000D3E34">
              <w:rPr>
                <w:rFonts w:ascii="David" w:hAnsi="David"/>
                <w:sz w:val="24"/>
                <w:rtl/>
              </w:rPr>
              <w:t>%___________ הנחה.</w:t>
            </w:r>
          </w:p>
        </w:tc>
      </w:tr>
    </w:tbl>
    <w:p w14:paraId="4D693A20" w14:textId="6D6410C2" w:rsidR="008A3C56" w:rsidRPr="000D3E34" w:rsidRDefault="008A3C56" w:rsidP="006B2197">
      <w:pPr>
        <w:spacing w:before="240" w:line="276" w:lineRule="auto"/>
        <w:rPr>
          <w:rFonts w:ascii="David" w:hAnsi="David" w:cs="David"/>
          <w:u w:val="single"/>
          <w:rtl/>
          <w:lang w:val="x-none" w:eastAsia="x-none"/>
        </w:rPr>
      </w:pPr>
      <w:r w:rsidRPr="000D3E34">
        <w:rPr>
          <w:rFonts w:ascii="David" w:hAnsi="David" w:cs="David"/>
          <w:u w:val="single"/>
          <w:rtl/>
          <w:lang w:val="x-none" w:eastAsia="x-none"/>
        </w:rPr>
        <w:t>הבהרות</w:t>
      </w:r>
    </w:p>
    <w:p w14:paraId="6547AAF6" w14:textId="77777777" w:rsidR="006962AA" w:rsidRPr="000D3E34" w:rsidRDefault="006962AA" w:rsidP="006962AA">
      <w:pPr>
        <w:pStyle w:val="af6"/>
        <w:numPr>
          <w:ilvl w:val="0"/>
          <w:numId w:val="176"/>
        </w:numPr>
        <w:spacing w:before="240" w:line="276" w:lineRule="auto"/>
        <w:rPr>
          <w:rFonts w:ascii="David" w:hAnsi="David" w:cs="David"/>
          <w:rtl/>
        </w:rPr>
      </w:pPr>
      <w:r w:rsidRPr="000D3E34">
        <w:rPr>
          <w:rFonts w:ascii="David" w:hAnsi="David" w:cs="David"/>
          <w:rtl/>
        </w:rPr>
        <w:t>על המציע למלא כנדרש את  "טופס הצעת מחיר".</w:t>
      </w:r>
    </w:p>
    <w:p w14:paraId="0976977B" w14:textId="77777777" w:rsidR="006962AA" w:rsidRPr="000D3E34" w:rsidRDefault="006962AA" w:rsidP="006962AA">
      <w:pPr>
        <w:pStyle w:val="af6"/>
        <w:numPr>
          <w:ilvl w:val="0"/>
          <w:numId w:val="176"/>
        </w:numPr>
        <w:spacing w:before="240" w:line="276" w:lineRule="auto"/>
        <w:rPr>
          <w:rFonts w:ascii="David" w:hAnsi="David" w:cs="David"/>
          <w:rtl/>
        </w:rPr>
      </w:pPr>
      <w:r w:rsidRPr="000D3E34">
        <w:rPr>
          <w:rFonts w:ascii="David" w:hAnsi="David" w:cs="David"/>
          <w:rtl/>
        </w:rPr>
        <w:t xml:space="preserve">על המציע להציע אחוז הנחה אחיד עבור כל רכיבי השירות הנדרשים. </w:t>
      </w:r>
    </w:p>
    <w:p w14:paraId="259E03AE" w14:textId="77777777" w:rsidR="006962AA" w:rsidRPr="000D3E34" w:rsidRDefault="006962AA" w:rsidP="006962AA">
      <w:pPr>
        <w:pStyle w:val="af6"/>
        <w:numPr>
          <w:ilvl w:val="0"/>
          <w:numId w:val="176"/>
        </w:numPr>
        <w:spacing w:before="240" w:line="276" w:lineRule="auto"/>
        <w:rPr>
          <w:rFonts w:ascii="David" w:hAnsi="David" w:cs="David"/>
          <w:rtl/>
        </w:rPr>
      </w:pPr>
      <w:r w:rsidRPr="000D3E34">
        <w:rPr>
          <w:rFonts w:ascii="David" w:hAnsi="David" w:cs="David"/>
          <w:rtl/>
        </w:rPr>
        <w:t xml:space="preserve">אחוז ההנחה האחיד </w:t>
      </w:r>
      <w:r w:rsidRPr="00A842BE">
        <w:rPr>
          <w:rFonts w:ascii="David" w:hAnsi="David" w:cs="David"/>
          <w:b/>
          <w:bCs/>
          <w:rtl/>
        </w:rPr>
        <w:t xml:space="preserve">המקסימלי </w:t>
      </w:r>
      <w:r w:rsidRPr="000D3E34">
        <w:rPr>
          <w:rFonts w:ascii="David" w:hAnsi="David" w:cs="David"/>
          <w:rtl/>
        </w:rPr>
        <w:t>הוא 15%. הצעת מחיר שתחרוג מאחוז ההנחה המקסימלי - תיפסל</w:t>
      </w:r>
    </w:p>
    <w:p w14:paraId="39FFF451" w14:textId="77777777" w:rsidR="006962AA" w:rsidRPr="000D3E34" w:rsidRDefault="006962AA" w:rsidP="006962AA">
      <w:pPr>
        <w:pStyle w:val="af6"/>
        <w:numPr>
          <w:ilvl w:val="0"/>
          <w:numId w:val="176"/>
        </w:numPr>
        <w:spacing w:before="240" w:line="276" w:lineRule="auto"/>
        <w:rPr>
          <w:rFonts w:ascii="David" w:hAnsi="David" w:cs="David"/>
        </w:rPr>
      </w:pPr>
      <w:r w:rsidRPr="000D3E34">
        <w:rPr>
          <w:rFonts w:ascii="David" w:hAnsi="David" w:cs="David"/>
          <w:rtl/>
        </w:rPr>
        <w:t>הצעת המחיר הזולה ביותר תזכה לציון של 60  ובהתאם תדורגנה ההצעות הבאות. נוסחת החישוב היא:</w:t>
      </w:r>
    </w:p>
    <w:p w14:paraId="2B4C938E" w14:textId="77777777" w:rsidR="006962AA" w:rsidRPr="000D3E34" w:rsidRDefault="006962AA" w:rsidP="006962AA">
      <w:pPr>
        <w:pStyle w:val="af6"/>
        <w:spacing w:before="240" w:line="276" w:lineRule="auto"/>
        <w:rPr>
          <w:rFonts w:ascii="David" w:hAnsi="David" w:cs="David"/>
          <w:rtl/>
        </w:rPr>
      </w:pPr>
    </w:p>
    <w:p w14:paraId="33C5770B" w14:textId="77777777" w:rsidR="006962AA" w:rsidRPr="000D3E34" w:rsidRDefault="006962AA" w:rsidP="006962AA">
      <w:pPr>
        <w:pStyle w:val="afc"/>
        <w:widowControl/>
        <w:tabs>
          <w:tab w:val="left" w:pos="4221"/>
          <w:tab w:val="center" w:pos="4825"/>
        </w:tabs>
        <w:adjustRightInd/>
        <w:jc w:val="center"/>
        <w:textAlignment w:val="auto"/>
        <w:rPr>
          <w:rFonts w:ascii="David" w:hAnsi="David" w:cs="David"/>
          <w:sz w:val="24"/>
          <w:rtl/>
        </w:rPr>
      </w:pPr>
      <w:r w:rsidRPr="000D3E34">
        <w:rPr>
          <w:rFonts w:ascii="David" w:hAnsi="David" w:cs="David"/>
          <w:sz w:val="24"/>
          <w:rtl/>
        </w:rPr>
        <w:lastRenderedPageBreak/>
        <w:t xml:space="preserve">ציון הצעת המחיר =  </w:t>
      </w:r>
      <m:oMath>
        <m:f>
          <m:fPr>
            <m:ctrlPr>
              <w:rPr>
                <w:rFonts w:ascii="Cambria Math" w:hAnsi="Cambria Math" w:cs="David"/>
                <w:sz w:val="24"/>
              </w:rPr>
            </m:ctrlPr>
          </m:fPr>
          <m:num>
            <m:r>
              <m:rPr>
                <m:sty m:val="bi"/>
              </m:rPr>
              <w:rPr>
                <w:rFonts w:ascii="Cambria Math" w:hAnsi="Cambria Math" w:cs="David"/>
                <w:sz w:val="24"/>
              </w:rPr>
              <m:t>1-</m:t>
            </m:r>
            <m:r>
              <m:rPr>
                <m:sty m:val="bi"/>
              </m:rPr>
              <w:rPr>
                <w:rFonts w:ascii="Cambria Math" w:hAnsi="Cambria Math" w:cs="David"/>
                <w:sz w:val="24"/>
                <w:rtl/>
              </w:rPr>
              <m:t xml:space="preserve">ביותר הגבוה  ההנחה </m:t>
            </m:r>
            <m:r>
              <m:rPr>
                <m:sty m:val="b"/>
              </m:rPr>
              <w:rPr>
                <w:rFonts w:ascii="Cambria Math" w:hAnsi="Cambria Math" w:cs="David"/>
                <w:sz w:val="24"/>
                <w:rtl/>
              </w:rPr>
              <m:t>אחוז</m:t>
            </m:r>
          </m:num>
          <m:den>
            <m:r>
              <m:rPr>
                <m:sty m:val="b"/>
              </m:rPr>
              <w:rPr>
                <w:rFonts w:ascii="Cambria Math" w:hAnsi="Cambria Math" w:cs="David"/>
                <w:sz w:val="24"/>
              </w:rPr>
              <m:t>1-</m:t>
            </m:r>
            <m:r>
              <m:rPr>
                <m:sty m:val="b"/>
              </m:rPr>
              <w:rPr>
                <w:rFonts w:ascii="Cambria Math" w:hAnsi="Cambria Math" w:cs="David"/>
                <w:sz w:val="24"/>
                <w:rtl/>
              </w:rPr>
              <m:t xml:space="preserve"> </m:t>
            </m:r>
            <m:r>
              <m:rPr>
                <m:sty m:val="b"/>
              </m:rPr>
              <w:rPr>
                <w:rFonts w:ascii="Cambria Math" w:hAnsi="Cambria Math" w:cs="David"/>
                <w:sz w:val="24"/>
              </w:rPr>
              <m:t xml:space="preserve"> </m:t>
            </m:r>
            <m:r>
              <m:rPr>
                <m:sty m:val="b"/>
              </m:rPr>
              <w:rPr>
                <w:rFonts w:ascii="Cambria Math" w:hAnsi="Cambria Math" w:cs="David"/>
                <w:sz w:val="24"/>
                <w:rtl/>
              </w:rPr>
              <m:t xml:space="preserve">המוצע ההנחה אחוז </m:t>
            </m:r>
          </m:den>
        </m:f>
      </m:oMath>
      <w:r w:rsidRPr="000D3E34">
        <w:rPr>
          <w:rFonts w:ascii="David" w:hAnsi="David" w:cs="David"/>
          <w:sz w:val="24"/>
          <w:rtl/>
        </w:rPr>
        <w:t xml:space="preserve"> </w:t>
      </w:r>
      <w:r w:rsidRPr="000D3E34">
        <w:rPr>
          <w:rFonts w:ascii="David" w:hAnsi="David" w:cs="David"/>
          <w:sz w:val="24"/>
        </w:rPr>
        <w:t>X</w:t>
      </w:r>
      <w:r w:rsidRPr="000D3E34">
        <w:rPr>
          <w:rFonts w:ascii="David" w:hAnsi="David" w:cs="David"/>
          <w:sz w:val="24"/>
          <w:rtl/>
        </w:rPr>
        <w:t xml:space="preserve"> 60</w:t>
      </w:r>
    </w:p>
    <w:p w14:paraId="3974AD46" w14:textId="77777777" w:rsidR="006962AA" w:rsidRPr="000D3E34" w:rsidRDefault="006962AA" w:rsidP="006962AA">
      <w:pPr>
        <w:pStyle w:val="af6"/>
        <w:spacing w:before="240" w:line="276" w:lineRule="auto"/>
        <w:rPr>
          <w:rFonts w:ascii="David" w:hAnsi="David" w:cs="David"/>
          <w:rtl/>
        </w:rPr>
      </w:pPr>
    </w:p>
    <w:p w14:paraId="4C282CD2" w14:textId="77777777" w:rsidR="006962AA" w:rsidRPr="000D3E34" w:rsidRDefault="006962AA" w:rsidP="006962AA">
      <w:pPr>
        <w:pStyle w:val="af6"/>
        <w:spacing w:before="240" w:line="276" w:lineRule="auto"/>
        <w:rPr>
          <w:rFonts w:ascii="David" w:hAnsi="David" w:cs="David"/>
        </w:rPr>
      </w:pPr>
    </w:p>
    <w:p w14:paraId="3C4C5EB0" w14:textId="77777777" w:rsidR="006962AA" w:rsidRPr="000D3E34" w:rsidRDefault="006962AA" w:rsidP="006962AA">
      <w:pPr>
        <w:pStyle w:val="af6"/>
        <w:numPr>
          <w:ilvl w:val="0"/>
          <w:numId w:val="176"/>
        </w:numPr>
        <w:spacing w:before="240" w:line="276" w:lineRule="auto"/>
        <w:rPr>
          <w:rFonts w:ascii="David" w:hAnsi="David" w:cs="David"/>
        </w:rPr>
      </w:pPr>
      <w:r w:rsidRPr="000D3E34">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7C42BBD4" w14:textId="064C8550" w:rsidR="008A3C56" w:rsidRPr="000D3E34" w:rsidRDefault="006962AA" w:rsidP="006962AA">
      <w:pPr>
        <w:pStyle w:val="af6"/>
        <w:numPr>
          <w:ilvl w:val="0"/>
          <w:numId w:val="176"/>
        </w:numPr>
        <w:spacing w:before="240" w:line="276" w:lineRule="auto"/>
        <w:rPr>
          <w:rFonts w:ascii="David" w:hAnsi="David" w:cs="David"/>
          <w:rtl/>
        </w:rPr>
      </w:pPr>
      <w:r w:rsidRPr="000D3E34">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0D3E34" w:rsidRPr="000D3E34">
        <w:rPr>
          <w:rFonts w:ascii="David" w:hAnsi="David" w:cs="David"/>
          <w:rtl/>
        </w:rPr>
        <w:t>.</w:t>
      </w:r>
    </w:p>
    <w:p w14:paraId="6A4DDBB6"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41B0F7D7" w14:textId="48B3AFBC" w:rsidR="002766B0" w:rsidRPr="006B2197" w:rsidRDefault="002766B0" w:rsidP="006B2197">
      <w:pPr>
        <w:pStyle w:val="21"/>
        <w:numPr>
          <w:ilvl w:val="0"/>
          <w:numId w:val="0"/>
        </w:numPr>
        <w:spacing w:before="240"/>
        <w:ind w:left="576" w:hanging="576"/>
        <w:jc w:val="center"/>
        <w:rPr>
          <w:rFonts w:ascii="David" w:hAnsi="David" w:cs="David"/>
          <w:rtl/>
        </w:rPr>
      </w:pPr>
      <w:bookmarkStart w:id="51" w:name="_Hlk132728517"/>
      <w:r w:rsidRPr="006B2197">
        <w:rPr>
          <w:rFonts w:ascii="David" w:hAnsi="David" w:cs="David"/>
          <w:rtl/>
        </w:rPr>
        <w:lastRenderedPageBreak/>
        <w:t xml:space="preserve">נספח </w:t>
      </w:r>
      <w:r w:rsidR="00852573" w:rsidRPr="006B2197">
        <w:rPr>
          <w:rFonts w:ascii="David" w:hAnsi="David" w:cs="David"/>
          <w:rtl/>
        </w:rPr>
        <w:t>ה</w:t>
      </w:r>
      <w:r w:rsidRPr="006B2197">
        <w:rPr>
          <w:rFonts w:ascii="David" w:hAnsi="David" w:cs="David"/>
          <w:rtl/>
        </w:rPr>
        <w:t>' – תצהיר פרטים כלליים</w:t>
      </w:r>
    </w:p>
    <w:bookmarkEnd w:id="51"/>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 xml:space="preserve">מורשי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שם+משפחה:_____________,ת.ז________________, תפקיד____________ </w:t>
      </w:r>
    </w:p>
    <w:p w14:paraId="198DCF57" w14:textId="311402C0"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F318DF">
        <w:rPr>
          <w:rFonts w:ascii="David" w:hAnsi="David" w:cs="David"/>
          <w:b/>
          <w:bCs/>
          <w:rtl/>
        </w:rPr>
        <w:t xml:space="preserve">מס' </w:t>
      </w:r>
      <w:r w:rsidR="006A27FF">
        <w:rPr>
          <w:rFonts w:ascii="David" w:hAnsi="David" w:cs="David"/>
          <w:b/>
          <w:bCs/>
          <w:rtl/>
        </w:rPr>
        <w:t>11/26</w:t>
      </w:r>
      <w:r w:rsidR="00A10DCA"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F91F33">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שם+משפחה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1FF90B45" w14:textId="77777777" w:rsidR="005768F2" w:rsidRDefault="005768F2" w:rsidP="008A7BC9">
      <w:pPr>
        <w:spacing w:before="240" w:line="276" w:lineRule="auto"/>
        <w:jc w:val="center"/>
        <w:rPr>
          <w:rFonts w:ascii="David" w:eastAsia="Times New Roman" w:hAnsi="David" w:cs="David"/>
          <w:b/>
          <w:bCs/>
          <w:u w:val="single"/>
          <w:rtl/>
        </w:rPr>
      </w:pPr>
    </w:p>
    <w:p w14:paraId="3952B879" w14:textId="74DEBCAC"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357BC8DC" w14:textId="63D15F72"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1"/>
        <w:numPr>
          <w:ilvl w:val="0"/>
          <w:numId w:val="0"/>
        </w:numPr>
        <w:spacing w:before="240"/>
        <w:ind w:left="576" w:hanging="576"/>
        <w:jc w:val="center"/>
        <w:rPr>
          <w:rFonts w:ascii="David" w:hAnsi="David" w:cs="David"/>
          <w:rtl/>
        </w:rPr>
      </w:pPr>
      <w:bookmarkStart w:id="52" w:name="_Hlk132728553"/>
      <w:bookmarkStart w:id="53"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0122D1FA" w14:textId="77777777" w:rsidR="00565E8F" w:rsidRDefault="00565E8F" w:rsidP="00755246">
      <w:pPr>
        <w:rPr>
          <w:rtl/>
        </w:rPr>
      </w:pPr>
    </w:p>
    <w:p w14:paraId="778C60A2" w14:textId="77777777" w:rsidR="00565E8F" w:rsidRPr="00F60046" w:rsidRDefault="00565E8F" w:rsidP="00755246">
      <w:pPr>
        <w:rPr>
          <w:rFonts w:cstheme="minorBidi"/>
          <w:rtl/>
        </w:rPr>
      </w:pPr>
    </w:p>
    <w:p w14:paraId="46DEB086" w14:textId="400356F1" w:rsidR="003006B4" w:rsidRPr="006B2197" w:rsidRDefault="002766B0" w:rsidP="005768F2">
      <w:pPr>
        <w:pStyle w:val="21"/>
        <w:numPr>
          <w:ilvl w:val="0"/>
          <w:numId w:val="0"/>
        </w:numPr>
        <w:spacing w:before="240"/>
        <w:ind w:left="576" w:hanging="576"/>
        <w:jc w:val="center"/>
        <w:rPr>
          <w:rFonts w:ascii="David" w:hAnsi="David" w:cs="David"/>
        </w:rPr>
      </w:pPr>
      <w:r w:rsidRPr="006B2197">
        <w:rPr>
          <w:rFonts w:ascii="David" w:hAnsi="David" w:cs="David"/>
          <w:rtl/>
        </w:rPr>
        <w:lastRenderedPageBreak/>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52"/>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53"/>
    </w:p>
    <w:p w14:paraId="3683E25E"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6EA21A5A"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F318DF">
        <w:rPr>
          <w:rFonts w:ascii="David" w:hAnsi="David" w:cs="David"/>
          <w:b/>
          <w:bCs/>
          <w:rtl/>
        </w:rPr>
        <w:t xml:space="preserve">מס' </w:t>
      </w:r>
      <w:r w:rsidR="006A27FF">
        <w:rPr>
          <w:rFonts w:ascii="David" w:hAnsi="David" w:cs="David"/>
          <w:b/>
          <w:bCs/>
          <w:rtl/>
        </w:rPr>
        <w:t>11/26</w:t>
      </w:r>
      <w:r w:rsidR="00A10DCA"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F91F33">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bookmarkStart w:id="54"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54"/>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A92920" w:rsidRPr="006B2197" w14:paraId="1CDF9EE5" w14:textId="77777777" w:rsidTr="00D73ABD">
        <w:tc>
          <w:tcPr>
            <w:tcW w:w="569" w:type="dxa"/>
            <w:shd w:val="clear" w:color="auto" w:fill="F2F2F2"/>
          </w:tcPr>
          <w:p w14:paraId="21DB46A0" w14:textId="6802D713" w:rsidR="00A92920" w:rsidRPr="006B2197" w:rsidRDefault="00A92920" w:rsidP="00A92920">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74312830" w14:textId="7B1B74C9" w:rsidR="00A92920" w:rsidRPr="001E1E7A" w:rsidRDefault="00A92920" w:rsidP="00A92920">
            <w:pPr>
              <w:spacing w:before="240" w:line="276" w:lineRule="auto"/>
              <w:rPr>
                <w:rFonts w:ascii="David" w:hAnsi="David" w:cs="David"/>
                <w:rtl/>
              </w:rPr>
            </w:pPr>
            <w:r>
              <w:rPr>
                <w:rFonts w:ascii="David" w:hAnsi="David" w:cs="David" w:hint="cs"/>
                <w:rtl/>
              </w:rPr>
              <w:t>למציע ניסיון של 5 שנים לפחות,  באספקה של ציוד לחלוקת מים</w:t>
            </w:r>
            <w:r w:rsidR="0086114B">
              <w:rPr>
                <w:rFonts w:ascii="David" w:hAnsi="David" w:cs="David" w:hint="cs"/>
                <w:rtl/>
              </w:rPr>
              <w:t xml:space="preserve"> כמפורט בנספח ג'</w:t>
            </w:r>
            <w:r>
              <w:rPr>
                <w:rFonts w:ascii="David" w:hAnsi="David" w:cs="David" w:hint="cs"/>
                <w:rtl/>
              </w:rPr>
              <w:t xml:space="preserve"> בין השנים </w:t>
            </w:r>
            <w:r w:rsidR="00610FA4">
              <w:rPr>
                <w:rFonts w:ascii="David" w:hAnsi="David" w:cs="David" w:hint="cs"/>
                <w:rtl/>
              </w:rPr>
              <w:t xml:space="preserve">2019 </w:t>
            </w:r>
            <w:r>
              <w:rPr>
                <w:rFonts w:ascii="David" w:hAnsi="David" w:cs="David"/>
                <w:rtl/>
              </w:rPr>
              <w:t>–</w:t>
            </w:r>
            <w:r>
              <w:rPr>
                <w:rFonts w:ascii="David" w:hAnsi="David" w:cs="David" w:hint="cs"/>
                <w:rtl/>
              </w:rPr>
              <w:t xml:space="preserve"> ועד המועד האחרון להגשת ההצעה.</w:t>
            </w:r>
          </w:p>
        </w:tc>
      </w:tr>
      <w:tr w:rsidR="00A92920" w:rsidRPr="006B2197" w14:paraId="7BDB9AF5" w14:textId="77777777" w:rsidTr="00D73ABD">
        <w:tc>
          <w:tcPr>
            <w:tcW w:w="569" w:type="dxa"/>
            <w:shd w:val="clear" w:color="auto" w:fill="F2F2F2"/>
          </w:tcPr>
          <w:p w14:paraId="02B88B1A" w14:textId="72584B82" w:rsidR="00A92920" w:rsidRPr="00D93D03" w:rsidRDefault="00A92920" w:rsidP="00A92920">
            <w:pPr>
              <w:spacing w:before="240" w:line="276" w:lineRule="auto"/>
              <w:rPr>
                <w:rFonts w:ascii="David" w:eastAsia="Times New Roman" w:hAnsi="David" w:cstheme="minorBidi"/>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CBD0E54" w14:textId="6B0B1ED6" w:rsidR="00A92920" w:rsidRPr="001E1E7A" w:rsidRDefault="00A92920" w:rsidP="00A92920">
            <w:pPr>
              <w:spacing w:before="240" w:line="276" w:lineRule="auto"/>
              <w:rPr>
                <w:rFonts w:ascii="David" w:hAnsi="David" w:cs="David"/>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Pr>
                <w:rFonts w:ascii="David" w:hAnsi="David" w:cs="David" w:hint="cs"/>
                <w:rtl/>
              </w:rPr>
              <w:t>ציוד לחלוקת מים</w:t>
            </w:r>
            <w:r w:rsidR="0086114B">
              <w:rPr>
                <w:rFonts w:ascii="David" w:hAnsi="David" w:cs="David" w:hint="cs"/>
                <w:rtl/>
              </w:rPr>
              <w:t xml:space="preserve"> כמפורט בנספח ג'</w:t>
            </w:r>
            <w:r>
              <w:rPr>
                <w:rFonts w:ascii="David" w:hAnsi="David" w:cs="David" w:hint="cs"/>
                <w:rtl/>
              </w:rPr>
              <w:t xml:space="preserve"> עבור 4 לקוחות שהינם ספקי מים/חברות מים/תאגיד מים וביוב/מועצה אזורית/מועצה מקומית/עירייה/גורם ממשלתי לפחות, בהיקף של 300 אלש"ח </w:t>
            </w:r>
            <w:r w:rsidRPr="00F16C12">
              <w:rPr>
                <w:rFonts w:ascii="David" w:hAnsi="David" w:cs="David" w:hint="cs"/>
                <w:b/>
                <w:bCs/>
                <w:rtl/>
              </w:rPr>
              <w:t>לכל לקוח</w:t>
            </w:r>
            <w:r>
              <w:rPr>
                <w:rFonts w:ascii="David" w:hAnsi="David" w:cs="David" w:hint="cs"/>
                <w:rtl/>
              </w:rPr>
              <w:t xml:space="preserve">, </w:t>
            </w:r>
            <w:r w:rsidRPr="00A834FE">
              <w:rPr>
                <w:rFonts w:ascii="David" w:hAnsi="David" w:cs="David" w:hint="eastAsia"/>
                <w:rtl/>
              </w:rPr>
              <w:t>בין</w:t>
            </w:r>
            <w:r w:rsidRPr="00A834FE">
              <w:rPr>
                <w:rFonts w:ascii="David" w:hAnsi="David" w:cs="David"/>
                <w:rtl/>
              </w:rPr>
              <w:t xml:space="preserve"> השנים </w:t>
            </w:r>
            <w:r w:rsidR="00610FA4">
              <w:rPr>
                <w:rFonts w:ascii="David" w:hAnsi="David" w:cs="David" w:hint="cs"/>
                <w:rtl/>
              </w:rPr>
              <w:t>2019</w:t>
            </w:r>
            <w:r w:rsidR="00610FA4" w:rsidRPr="00A834FE">
              <w:rPr>
                <w:rFonts w:ascii="David" w:hAnsi="David" w:cs="David"/>
                <w:rtl/>
              </w:rPr>
              <w:t xml:space="preserve"> </w:t>
            </w:r>
            <w:r w:rsidRPr="00A834FE">
              <w:rPr>
                <w:rFonts w:ascii="David" w:hAnsi="David" w:cs="David"/>
                <w:rtl/>
              </w:rPr>
              <w:t xml:space="preserve">– </w:t>
            </w:r>
            <w:r>
              <w:rPr>
                <w:rFonts w:ascii="David" w:hAnsi="David" w:cs="David" w:hint="cs"/>
                <w:rtl/>
              </w:rPr>
              <w:t>ועד המועד האחרון להגשת ההצעות.</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F809980" w14:textId="77777777" w:rsidR="00463EFA" w:rsidRPr="006B2197" w:rsidRDefault="00463EFA" w:rsidP="006B2197">
      <w:pPr>
        <w:spacing w:before="240" w:line="276" w:lineRule="auto"/>
        <w:ind w:left="720" w:hanging="280"/>
        <w:rPr>
          <w:rFonts w:ascii="David"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F25183" w:rsidRPr="006B2197" w14:paraId="1A9C1BD0" w14:textId="77777777" w:rsidTr="00F25183">
        <w:tc>
          <w:tcPr>
            <w:tcW w:w="314" w:type="dxa"/>
            <w:vMerge w:val="restart"/>
            <w:shd w:val="clear" w:color="auto" w:fill="F2F2F2"/>
          </w:tcPr>
          <w:p w14:paraId="7EF65377" w14:textId="77777777" w:rsidR="00F25183" w:rsidRPr="006B2197" w:rsidRDefault="00F25183"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4AECEB20" w14:textId="77777777"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3BA58314" w14:textId="58544EFD" w:rsidR="00F25183" w:rsidRPr="001F4D5A" w:rsidRDefault="00F25183" w:rsidP="006B2197">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16954380" w14:textId="2A793B8C" w:rsidR="00F25183" w:rsidRPr="006B2197" w:rsidRDefault="00E43302"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סוג הציוד שסופק</w:t>
            </w:r>
          </w:p>
        </w:tc>
        <w:tc>
          <w:tcPr>
            <w:tcW w:w="1717" w:type="dxa"/>
            <w:vMerge w:val="restart"/>
            <w:shd w:val="clear" w:color="auto" w:fill="F2F2F2"/>
          </w:tcPr>
          <w:p w14:paraId="12213083" w14:textId="328687C9" w:rsidR="00F25183" w:rsidRPr="00706EDE" w:rsidRDefault="00E43302" w:rsidP="006B2197">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היקף כספי</w:t>
            </w:r>
          </w:p>
        </w:tc>
        <w:tc>
          <w:tcPr>
            <w:tcW w:w="2081" w:type="dxa"/>
            <w:gridSpan w:val="2"/>
            <w:shd w:val="clear" w:color="auto" w:fill="F2F2F2"/>
          </w:tcPr>
          <w:p w14:paraId="0EDBA02A" w14:textId="38CFACB3"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F25183" w:rsidRPr="006B2197" w14:paraId="270946A7" w14:textId="77777777" w:rsidTr="00F25183">
        <w:tc>
          <w:tcPr>
            <w:tcW w:w="314" w:type="dxa"/>
            <w:vMerge/>
            <w:shd w:val="clear" w:color="auto" w:fill="F2F2F2"/>
          </w:tcPr>
          <w:p w14:paraId="71E3C902" w14:textId="77777777" w:rsidR="00F25183" w:rsidRPr="006B2197" w:rsidRDefault="00F25183" w:rsidP="006B2197">
            <w:pPr>
              <w:spacing w:before="240" w:line="276" w:lineRule="auto"/>
              <w:rPr>
                <w:rFonts w:ascii="David" w:eastAsia="Times New Roman" w:hAnsi="David" w:cs="David"/>
                <w:b/>
                <w:bCs/>
                <w:sz w:val="22"/>
                <w:szCs w:val="22"/>
                <w:rtl/>
              </w:rPr>
            </w:pPr>
          </w:p>
        </w:tc>
        <w:tc>
          <w:tcPr>
            <w:tcW w:w="1127" w:type="dxa"/>
            <w:vMerge/>
            <w:shd w:val="clear" w:color="auto" w:fill="F2F2F2"/>
          </w:tcPr>
          <w:p w14:paraId="4AA358BF" w14:textId="77777777" w:rsidR="00F25183" w:rsidRPr="006B2197" w:rsidRDefault="00F25183" w:rsidP="006B2197">
            <w:pPr>
              <w:spacing w:before="240" w:line="276" w:lineRule="auto"/>
              <w:rPr>
                <w:rFonts w:ascii="David" w:eastAsia="Times New Roman" w:hAnsi="David" w:cs="David"/>
                <w:b/>
                <w:bCs/>
                <w:sz w:val="22"/>
                <w:szCs w:val="22"/>
                <w:rtl/>
              </w:rPr>
            </w:pPr>
          </w:p>
        </w:tc>
        <w:tc>
          <w:tcPr>
            <w:tcW w:w="1616" w:type="dxa"/>
            <w:vMerge/>
            <w:shd w:val="clear" w:color="auto" w:fill="F2F2F2"/>
          </w:tcPr>
          <w:p w14:paraId="7D2BFA88" w14:textId="77777777" w:rsidR="00F25183" w:rsidRPr="006B2197" w:rsidRDefault="00F25183" w:rsidP="006B2197">
            <w:pPr>
              <w:spacing w:before="240" w:line="276" w:lineRule="auto"/>
              <w:rPr>
                <w:rFonts w:ascii="David" w:eastAsia="Times New Roman" w:hAnsi="David" w:cs="David"/>
                <w:b/>
                <w:bCs/>
                <w:sz w:val="22"/>
                <w:szCs w:val="22"/>
                <w:rtl/>
              </w:rPr>
            </w:pPr>
          </w:p>
        </w:tc>
        <w:tc>
          <w:tcPr>
            <w:tcW w:w="1389" w:type="dxa"/>
            <w:vMerge/>
            <w:shd w:val="clear" w:color="auto" w:fill="F2F2F2"/>
          </w:tcPr>
          <w:p w14:paraId="533C1B8B" w14:textId="77777777" w:rsidR="00F25183" w:rsidRPr="006B2197" w:rsidRDefault="00F25183" w:rsidP="006B2197">
            <w:pPr>
              <w:spacing w:before="240" w:line="276" w:lineRule="auto"/>
              <w:rPr>
                <w:rFonts w:ascii="David" w:eastAsia="Times New Roman" w:hAnsi="David" w:cs="David"/>
                <w:b/>
                <w:bCs/>
                <w:sz w:val="22"/>
                <w:szCs w:val="22"/>
                <w:rtl/>
              </w:rPr>
            </w:pPr>
          </w:p>
        </w:tc>
        <w:tc>
          <w:tcPr>
            <w:tcW w:w="1717" w:type="dxa"/>
            <w:vMerge/>
            <w:shd w:val="clear" w:color="auto" w:fill="F2F2F2"/>
          </w:tcPr>
          <w:p w14:paraId="43ADCD94" w14:textId="77777777" w:rsidR="00F25183" w:rsidRPr="006B2197" w:rsidRDefault="00F25183" w:rsidP="006B2197">
            <w:pPr>
              <w:spacing w:before="240" w:line="276" w:lineRule="auto"/>
              <w:rPr>
                <w:rFonts w:ascii="David" w:eastAsia="Times New Roman" w:hAnsi="David" w:cs="David"/>
                <w:b/>
                <w:bCs/>
                <w:sz w:val="22"/>
                <w:szCs w:val="22"/>
                <w:rtl/>
              </w:rPr>
            </w:pPr>
          </w:p>
        </w:tc>
        <w:tc>
          <w:tcPr>
            <w:tcW w:w="1008" w:type="dxa"/>
            <w:shd w:val="clear" w:color="auto" w:fill="F2F2F2"/>
          </w:tcPr>
          <w:p w14:paraId="2C2BE2CE" w14:textId="00226C9F"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2AA8C138" w14:textId="77777777"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F25183" w:rsidRPr="006B2197" w14:paraId="30C5D061" w14:textId="77777777" w:rsidTr="00F25183">
        <w:tc>
          <w:tcPr>
            <w:tcW w:w="314" w:type="dxa"/>
          </w:tcPr>
          <w:p w14:paraId="29E84F2F"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503281BC"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0FE125F8"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770B1F16"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5064A24C"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2D087584" w14:textId="79ABD704"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38911455" w14:textId="77777777" w:rsidR="00F25183" w:rsidRPr="006B2197" w:rsidRDefault="00F25183" w:rsidP="006B2197">
            <w:pPr>
              <w:spacing w:before="240" w:line="276" w:lineRule="auto"/>
              <w:rPr>
                <w:rFonts w:ascii="David" w:eastAsia="Times New Roman" w:hAnsi="David" w:cs="David"/>
                <w:sz w:val="22"/>
                <w:szCs w:val="22"/>
                <w:rtl/>
              </w:rPr>
            </w:pPr>
          </w:p>
        </w:tc>
      </w:tr>
      <w:tr w:rsidR="00F25183" w:rsidRPr="006B2197" w14:paraId="2C7B6C23" w14:textId="77777777" w:rsidTr="00F25183">
        <w:tc>
          <w:tcPr>
            <w:tcW w:w="314" w:type="dxa"/>
          </w:tcPr>
          <w:p w14:paraId="2FD7E85D"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08FA0A6F"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6D27CDFE"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769A288B"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1EE5E6DC"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19462ED9" w14:textId="104414FD"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347FF8E0" w14:textId="77777777" w:rsidR="00F25183" w:rsidRPr="006B2197" w:rsidRDefault="00F25183" w:rsidP="006B2197">
            <w:pPr>
              <w:spacing w:before="240" w:line="276" w:lineRule="auto"/>
              <w:rPr>
                <w:rFonts w:ascii="David" w:eastAsia="Times New Roman" w:hAnsi="David" w:cs="David"/>
                <w:sz w:val="22"/>
                <w:szCs w:val="22"/>
                <w:rtl/>
              </w:rPr>
            </w:pPr>
          </w:p>
        </w:tc>
      </w:tr>
      <w:tr w:rsidR="00F25183" w:rsidRPr="006B2197" w14:paraId="1915887D" w14:textId="77777777" w:rsidTr="00F25183">
        <w:tc>
          <w:tcPr>
            <w:tcW w:w="314" w:type="dxa"/>
          </w:tcPr>
          <w:p w14:paraId="15F04E7D"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3EFFC7BC"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53D271F3"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47ED504A"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61734F33"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491E38EA" w14:textId="621BD97C"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277A477F" w14:textId="77777777" w:rsidR="00F25183" w:rsidRPr="006B2197" w:rsidRDefault="00F25183" w:rsidP="006B2197">
            <w:pPr>
              <w:spacing w:before="240" w:line="276" w:lineRule="auto"/>
              <w:rPr>
                <w:rFonts w:ascii="David" w:eastAsia="Times New Roman" w:hAnsi="David" w:cs="David"/>
                <w:sz w:val="22"/>
                <w:szCs w:val="22"/>
                <w:rtl/>
              </w:rPr>
            </w:pPr>
          </w:p>
        </w:tc>
      </w:tr>
      <w:tr w:rsidR="00005A65" w:rsidRPr="006B2197" w14:paraId="759BFA98" w14:textId="77777777" w:rsidTr="00F25183">
        <w:tc>
          <w:tcPr>
            <w:tcW w:w="314" w:type="dxa"/>
          </w:tcPr>
          <w:p w14:paraId="40500227" w14:textId="7BE994B2" w:rsidR="00005A65" w:rsidRPr="006B2197" w:rsidRDefault="00005A65" w:rsidP="006B2197">
            <w:pPr>
              <w:spacing w:before="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127" w:type="dxa"/>
          </w:tcPr>
          <w:p w14:paraId="586F79B8" w14:textId="77777777" w:rsidR="00005A65" w:rsidRPr="006B2197" w:rsidRDefault="00005A65" w:rsidP="006B2197">
            <w:pPr>
              <w:spacing w:before="240" w:line="276" w:lineRule="auto"/>
              <w:rPr>
                <w:rFonts w:ascii="David" w:eastAsia="Times New Roman" w:hAnsi="David" w:cs="David"/>
                <w:sz w:val="22"/>
                <w:szCs w:val="22"/>
                <w:rtl/>
              </w:rPr>
            </w:pPr>
          </w:p>
        </w:tc>
        <w:tc>
          <w:tcPr>
            <w:tcW w:w="1616" w:type="dxa"/>
          </w:tcPr>
          <w:p w14:paraId="479D62BB" w14:textId="77777777" w:rsidR="00005A65" w:rsidRPr="006B2197" w:rsidRDefault="00005A65" w:rsidP="006B2197">
            <w:pPr>
              <w:spacing w:before="240" w:line="276" w:lineRule="auto"/>
              <w:rPr>
                <w:rFonts w:ascii="David" w:eastAsia="Times New Roman" w:hAnsi="David" w:cs="David"/>
                <w:sz w:val="22"/>
                <w:szCs w:val="22"/>
                <w:rtl/>
              </w:rPr>
            </w:pPr>
          </w:p>
        </w:tc>
        <w:tc>
          <w:tcPr>
            <w:tcW w:w="1389" w:type="dxa"/>
          </w:tcPr>
          <w:p w14:paraId="7BE1866F" w14:textId="77777777" w:rsidR="00005A65" w:rsidRPr="006B2197" w:rsidRDefault="00005A65" w:rsidP="006B2197">
            <w:pPr>
              <w:spacing w:before="240" w:line="276" w:lineRule="auto"/>
              <w:rPr>
                <w:rFonts w:ascii="David" w:eastAsia="Times New Roman" w:hAnsi="David" w:cs="David"/>
                <w:sz w:val="22"/>
                <w:szCs w:val="22"/>
                <w:rtl/>
              </w:rPr>
            </w:pPr>
          </w:p>
        </w:tc>
        <w:tc>
          <w:tcPr>
            <w:tcW w:w="1717" w:type="dxa"/>
          </w:tcPr>
          <w:p w14:paraId="15EF3CC0" w14:textId="77777777" w:rsidR="00005A65" w:rsidRPr="006B2197" w:rsidRDefault="00005A65" w:rsidP="006B2197">
            <w:pPr>
              <w:spacing w:before="240" w:line="276" w:lineRule="auto"/>
              <w:rPr>
                <w:rFonts w:ascii="David" w:eastAsia="Times New Roman" w:hAnsi="David" w:cs="David"/>
                <w:sz w:val="22"/>
                <w:szCs w:val="22"/>
                <w:rtl/>
              </w:rPr>
            </w:pPr>
          </w:p>
        </w:tc>
        <w:tc>
          <w:tcPr>
            <w:tcW w:w="1008" w:type="dxa"/>
          </w:tcPr>
          <w:p w14:paraId="15FA3EEF" w14:textId="77777777" w:rsidR="00005A65" w:rsidRPr="006B2197" w:rsidRDefault="00005A65" w:rsidP="006B2197">
            <w:pPr>
              <w:spacing w:before="240" w:line="276" w:lineRule="auto"/>
              <w:rPr>
                <w:rFonts w:ascii="David" w:eastAsia="Times New Roman" w:hAnsi="David" w:cs="David"/>
                <w:sz w:val="22"/>
                <w:szCs w:val="22"/>
                <w:rtl/>
              </w:rPr>
            </w:pPr>
          </w:p>
        </w:tc>
        <w:tc>
          <w:tcPr>
            <w:tcW w:w="1073" w:type="dxa"/>
          </w:tcPr>
          <w:p w14:paraId="3C4D1E9B" w14:textId="77777777" w:rsidR="00005A65" w:rsidRPr="006B2197" w:rsidRDefault="00005A65" w:rsidP="006B2197">
            <w:pPr>
              <w:spacing w:before="240" w:line="276" w:lineRule="auto"/>
              <w:rPr>
                <w:rFonts w:ascii="David" w:eastAsia="Times New Roman" w:hAnsi="David" w:cs="David"/>
                <w:sz w:val="22"/>
                <w:szCs w:val="22"/>
                <w:rtl/>
              </w:rPr>
            </w:pPr>
          </w:p>
        </w:tc>
      </w:tr>
    </w:tbl>
    <w:p w14:paraId="781D2C23" w14:textId="1DF5CC49" w:rsidR="00FE3795" w:rsidRPr="00D9487A" w:rsidRDefault="007012E5" w:rsidP="006B2197">
      <w:pPr>
        <w:spacing w:before="240" w:line="276" w:lineRule="auto"/>
        <w:jc w:val="left"/>
        <w:rPr>
          <w:rFonts w:ascii="David" w:hAnsi="David" w:cs="David"/>
          <w:b/>
          <w:bCs/>
          <w:rtl/>
        </w:rPr>
      </w:pPr>
      <w:r w:rsidRPr="00D9487A">
        <w:rPr>
          <w:rFonts w:ascii="David" w:hAnsi="David" w:cs="David" w:hint="cs"/>
          <w:b/>
          <w:bCs/>
          <w:rtl/>
        </w:rPr>
        <w:t>ניתן להוסיף שורות על פי הצורך.</w:t>
      </w:r>
    </w:p>
    <w:p w14:paraId="3B15EF6B" w14:textId="77777777" w:rsidR="00755246" w:rsidRDefault="00755246" w:rsidP="006B2197">
      <w:pPr>
        <w:spacing w:before="240" w:line="276" w:lineRule="auto"/>
        <w:jc w:val="left"/>
        <w:rPr>
          <w:rFonts w:ascii="David" w:eastAsia="Times New Roman" w:hAnsi="David" w:cstheme="minorBidi"/>
          <w:rtl/>
          <w:lang w:bidi="ar-AE"/>
        </w:rPr>
      </w:pPr>
    </w:p>
    <w:p w14:paraId="6CE8DA12" w14:textId="77777777" w:rsidR="00F25183" w:rsidRDefault="00F25183"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AC3589" w:rsidRPr="006B2197" w14:paraId="5351FDD0" w14:textId="77777777" w:rsidTr="006B7CC4">
        <w:tc>
          <w:tcPr>
            <w:tcW w:w="682" w:type="dxa"/>
            <w:shd w:val="clear" w:color="auto" w:fill="F2F2F2"/>
          </w:tcPr>
          <w:p w14:paraId="10472D1B"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159A1630" w14:textId="113ED29A"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4D0036" w:rsidRPr="0017689B" w14:paraId="0EEFF2F8" w14:textId="77777777" w:rsidTr="006B7CC4">
        <w:tc>
          <w:tcPr>
            <w:tcW w:w="682" w:type="dxa"/>
            <w:shd w:val="clear" w:color="auto" w:fill="F2F2F2"/>
          </w:tcPr>
          <w:p w14:paraId="0B82EE41" w14:textId="7702F148" w:rsidR="004D0036" w:rsidRPr="00E15CA1" w:rsidRDefault="004D0036" w:rsidP="004D0036">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1</w:t>
            </w:r>
          </w:p>
        </w:tc>
        <w:tc>
          <w:tcPr>
            <w:tcW w:w="7787" w:type="dxa"/>
            <w:shd w:val="clear" w:color="auto" w:fill="F2F2F2"/>
          </w:tcPr>
          <w:p w14:paraId="38FAF759" w14:textId="33DDF26C" w:rsidR="004D0036" w:rsidRPr="00E15CA1" w:rsidRDefault="004D0036" w:rsidP="004D0036">
            <w:pPr>
              <w:spacing w:before="240" w:line="276" w:lineRule="auto"/>
              <w:rPr>
                <w:rFonts w:ascii="David" w:eastAsia="Times New Roman" w:hAnsi="David" w:cs="David"/>
                <w:rtl/>
              </w:rPr>
            </w:pPr>
            <w:r>
              <w:rPr>
                <w:rFonts w:ascii="David" w:hAnsi="David" w:cs="David" w:hint="cs"/>
                <w:rtl/>
              </w:rPr>
              <w:t>שנות הניסיון באספקת ציוד לחלוקת מים</w:t>
            </w:r>
            <w:r w:rsidR="004D7FD4">
              <w:rPr>
                <w:rFonts w:ascii="David" w:hAnsi="David" w:cs="David" w:hint="cs"/>
                <w:rtl/>
              </w:rPr>
              <w:t xml:space="preserve"> כמפורט בנספח ג'</w:t>
            </w:r>
            <w:r>
              <w:rPr>
                <w:rFonts w:ascii="David" w:hAnsi="David" w:cs="David" w:hint="cs"/>
                <w:rtl/>
              </w:rPr>
              <w:t>.</w:t>
            </w:r>
            <w:r w:rsidRPr="00291978">
              <w:rPr>
                <w:rFonts w:ascii="David" w:hAnsi="David" w:cs="David" w:hint="cs"/>
                <w:rtl/>
              </w:rPr>
              <w:t xml:space="preserve"> </w:t>
            </w:r>
            <w:r w:rsidRPr="00291978">
              <w:rPr>
                <w:rFonts w:ascii="David" w:hAnsi="David" w:cs="David"/>
                <w:rtl/>
              </w:rPr>
              <w:t xml:space="preserve">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5 שנים</w:t>
            </w:r>
            <w:r w:rsidRPr="00291978">
              <w:rPr>
                <w:rFonts w:ascii="David" w:hAnsi="David" w:cs="David"/>
                <w:rtl/>
              </w:rPr>
              <w:t>, ועל כן ניקוד יינתן</w:t>
            </w:r>
            <w:r w:rsidRPr="00291978">
              <w:rPr>
                <w:rFonts w:ascii="David" w:hAnsi="David" w:cs="David" w:hint="cs"/>
                <w:rtl/>
              </w:rPr>
              <w:t xml:space="preserve"> החל מה</w:t>
            </w:r>
            <w:r>
              <w:rPr>
                <w:rFonts w:ascii="David" w:hAnsi="David" w:cs="David" w:hint="cs"/>
                <w:rtl/>
              </w:rPr>
              <w:t>שנה ה</w:t>
            </w:r>
            <w:r w:rsidR="00610FA4">
              <w:rPr>
                <w:rFonts w:ascii="David" w:hAnsi="David" w:cs="David" w:hint="cs"/>
                <w:rtl/>
              </w:rPr>
              <w:t>שישית</w:t>
            </w:r>
            <w:r>
              <w:rPr>
                <w:rFonts w:ascii="David" w:hAnsi="David" w:cs="David" w:hint="cs"/>
                <w:rtl/>
              </w:rPr>
              <w:t xml:space="preserve">. בגין כל שנת ניסיון נוספת מעבר לתנאי הסף יינתן </w:t>
            </w:r>
            <w:r w:rsidR="004D7FD4">
              <w:rPr>
                <w:rFonts w:ascii="David" w:hAnsi="David" w:cs="David" w:hint="cs"/>
                <w:rtl/>
              </w:rPr>
              <w:t xml:space="preserve">2 </w:t>
            </w:r>
            <w:r>
              <w:rPr>
                <w:rFonts w:ascii="David" w:hAnsi="David" w:cs="David" w:hint="cs"/>
                <w:rtl/>
              </w:rPr>
              <w:t>נקודות עד ל</w:t>
            </w:r>
            <w:r w:rsidR="00B40D96">
              <w:rPr>
                <w:rFonts w:ascii="David" w:hAnsi="David" w:cs="David" w:hint="cs"/>
                <w:rtl/>
              </w:rPr>
              <w:t>-</w:t>
            </w:r>
            <w:r w:rsidR="004D7FD4">
              <w:rPr>
                <w:rFonts w:ascii="David" w:hAnsi="David" w:cs="David" w:hint="cs"/>
                <w:rtl/>
              </w:rPr>
              <w:t xml:space="preserve">10 </w:t>
            </w:r>
            <w:r>
              <w:rPr>
                <w:rFonts w:ascii="David" w:hAnsi="David" w:cs="David" w:hint="cs"/>
                <w:rtl/>
              </w:rPr>
              <w:t>נקודות בגין 5 שנות ניסיון נוספות מעבר לתנאי הסף.</w:t>
            </w:r>
          </w:p>
        </w:tc>
      </w:tr>
      <w:tr w:rsidR="004D0036" w:rsidRPr="0017689B" w14:paraId="5DA9BEBE" w14:textId="77777777" w:rsidTr="006B7CC4">
        <w:tc>
          <w:tcPr>
            <w:tcW w:w="682" w:type="dxa"/>
            <w:shd w:val="clear" w:color="auto" w:fill="F2F2F2"/>
          </w:tcPr>
          <w:p w14:paraId="37BA36C9" w14:textId="37524742" w:rsidR="004D0036" w:rsidRPr="00E15CA1" w:rsidRDefault="004D0036" w:rsidP="004D0036">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2</w:t>
            </w:r>
          </w:p>
        </w:tc>
        <w:tc>
          <w:tcPr>
            <w:tcW w:w="7787" w:type="dxa"/>
            <w:shd w:val="clear" w:color="auto" w:fill="F2F2F2"/>
          </w:tcPr>
          <w:p w14:paraId="7DD48971" w14:textId="23FE1EC2" w:rsidR="004D0036" w:rsidRPr="00E15CA1" w:rsidRDefault="004D0036" w:rsidP="004D0036">
            <w:pPr>
              <w:spacing w:before="240" w:after="100" w:afterAutospacing="1" w:line="276" w:lineRule="auto"/>
              <w:jc w:val="left"/>
              <w:rPr>
                <w:rFonts w:ascii="David" w:hAnsi="David" w:cs="David"/>
                <w:rtl/>
              </w:rPr>
            </w:pPr>
            <w:r w:rsidRPr="00CF4469">
              <w:rPr>
                <w:rFonts w:ascii="David" w:hAnsi="David" w:cs="David"/>
                <w:rtl/>
              </w:rPr>
              <w:t>מספר הלקוחות להם סיפק המציע ציוד לחלוקת מים</w:t>
            </w:r>
            <w:r w:rsidR="004D7FD4">
              <w:rPr>
                <w:rFonts w:ascii="David" w:hAnsi="David" w:cs="David" w:hint="cs"/>
                <w:rtl/>
              </w:rPr>
              <w:t xml:space="preserve">  כמפורט בנספח ג'</w:t>
            </w:r>
            <w:r w:rsidRPr="00CF4469">
              <w:rPr>
                <w:rFonts w:ascii="David" w:hAnsi="David" w:cs="David"/>
                <w:rtl/>
              </w:rPr>
              <w:t xml:space="preserve"> בהיקף של 300 אלש"ח לפחות.</w:t>
            </w:r>
            <w:r w:rsidRPr="00BA1064">
              <w:rPr>
                <w:rFonts w:ascii="David" w:hAnsi="David" w:cs="David"/>
                <w:rtl/>
              </w:rPr>
              <w:t xml:space="preserve"> תנאי </w:t>
            </w:r>
            <w:r w:rsidRPr="00CF4469">
              <w:rPr>
                <w:rFonts w:ascii="David" w:hAnsi="David" w:cs="David"/>
                <w:rtl/>
              </w:rPr>
              <w:t>ה</w:t>
            </w:r>
            <w:r w:rsidRPr="00BA1064">
              <w:rPr>
                <w:rFonts w:ascii="David" w:hAnsi="David" w:cs="David"/>
                <w:rtl/>
              </w:rPr>
              <w:t xml:space="preserve">סף הינו </w:t>
            </w:r>
            <w:r w:rsidRPr="00CF4469">
              <w:rPr>
                <w:rFonts w:ascii="David" w:hAnsi="David" w:cs="David"/>
                <w:rtl/>
              </w:rPr>
              <w:t>4 לקוחות. בגין כל לקוח נוסף אשר סיפק לו המציע ציוד לחלוקת מים בהיקף של 300 אלש"ח לפחות, יינתן 3 נקודות עד ל</w:t>
            </w:r>
            <w:r w:rsidR="00B40D96">
              <w:rPr>
                <w:rFonts w:ascii="David" w:hAnsi="David" w:cs="David" w:hint="cs"/>
                <w:rtl/>
              </w:rPr>
              <w:t>-</w:t>
            </w:r>
            <w:r w:rsidRPr="00CF4469">
              <w:rPr>
                <w:rFonts w:ascii="David" w:hAnsi="David" w:cs="David"/>
                <w:rtl/>
              </w:rPr>
              <w:t xml:space="preserve">15 נקודות בגין 5 לקוחות נוספים מעבר לתנאי הסף. </w:t>
            </w:r>
          </w:p>
        </w:tc>
      </w:tr>
    </w:tbl>
    <w:p w14:paraId="185F6166" w14:textId="76927CB1" w:rsidR="00AC3589" w:rsidRDefault="0005590E" w:rsidP="006B2197">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32EF2649" w14:textId="77777777" w:rsidR="00463EFA" w:rsidRDefault="00463EFA" w:rsidP="006B2197">
      <w:pPr>
        <w:spacing w:before="240" w:line="276" w:lineRule="auto"/>
        <w:jc w:val="left"/>
        <w:rPr>
          <w:rFonts w:ascii="David" w:eastAsia="Times New Roman"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7C38BF" w:rsidRPr="006B2197" w14:paraId="7CD21319" w14:textId="77777777" w:rsidTr="005B267C">
        <w:tc>
          <w:tcPr>
            <w:tcW w:w="314" w:type="dxa"/>
            <w:vMerge w:val="restart"/>
            <w:shd w:val="clear" w:color="auto" w:fill="F2F2F2"/>
          </w:tcPr>
          <w:p w14:paraId="5EA49F57" w14:textId="77777777" w:rsidR="007C38BF" w:rsidRPr="006B2197" w:rsidRDefault="007C38BF" w:rsidP="007C38BF">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6C81B188" w14:textId="77777777" w:rsidR="007C38BF" w:rsidRPr="006B2197" w:rsidRDefault="007C38BF" w:rsidP="007C38BF">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4684A1F2" w14:textId="77777777" w:rsidR="007C38BF" w:rsidRPr="001F4D5A" w:rsidRDefault="007C38BF" w:rsidP="007C38BF">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69459E59" w14:textId="1F736403" w:rsidR="007C38BF" w:rsidRPr="006B2197" w:rsidRDefault="007C38BF" w:rsidP="007C38BF">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סוג הציוד שסופק</w:t>
            </w:r>
          </w:p>
        </w:tc>
        <w:tc>
          <w:tcPr>
            <w:tcW w:w="1717" w:type="dxa"/>
            <w:vMerge w:val="restart"/>
            <w:shd w:val="clear" w:color="auto" w:fill="F2F2F2"/>
          </w:tcPr>
          <w:p w14:paraId="2ED8A994" w14:textId="6308E6AE" w:rsidR="007C38BF" w:rsidRPr="00706EDE" w:rsidRDefault="007C38BF" w:rsidP="007C38BF">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היקף כספי</w:t>
            </w:r>
          </w:p>
        </w:tc>
        <w:tc>
          <w:tcPr>
            <w:tcW w:w="2081" w:type="dxa"/>
            <w:gridSpan w:val="2"/>
            <w:shd w:val="clear" w:color="auto" w:fill="F2F2F2"/>
          </w:tcPr>
          <w:p w14:paraId="48EE6629" w14:textId="77777777" w:rsidR="007C38BF" w:rsidRPr="006B2197" w:rsidRDefault="007C38BF" w:rsidP="007C38BF">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202026" w:rsidRPr="006B2197" w14:paraId="6C2C73A0" w14:textId="77777777" w:rsidTr="005B267C">
        <w:tc>
          <w:tcPr>
            <w:tcW w:w="314" w:type="dxa"/>
            <w:vMerge/>
            <w:shd w:val="clear" w:color="auto" w:fill="F2F2F2"/>
          </w:tcPr>
          <w:p w14:paraId="2233AEFA" w14:textId="77777777" w:rsidR="00202026" w:rsidRPr="006B2197" w:rsidRDefault="00202026" w:rsidP="005B267C">
            <w:pPr>
              <w:spacing w:before="240" w:line="276" w:lineRule="auto"/>
              <w:rPr>
                <w:rFonts w:ascii="David" w:eastAsia="Times New Roman" w:hAnsi="David" w:cs="David"/>
                <w:b/>
                <w:bCs/>
                <w:sz w:val="22"/>
                <w:szCs w:val="22"/>
                <w:rtl/>
              </w:rPr>
            </w:pPr>
          </w:p>
        </w:tc>
        <w:tc>
          <w:tcPr>
            <w:tcW w:w="1127" w:type="dxa"/>
            <w:vMerge/>
            <w:shd w:val="clear" w:color="auto" w:fill="F2F2F2"/>
          </w:tcPr>
          <w:p w14:paraId="33CC8144" w14:textId="77777777" w:rsidR="00202026" w:rsidRPr="006B2197" w:rsidRDefault="00202026" w:rsidP="005B267C">
            <w:pPr>
              <w:spacing w:before="240" w:line="276" w:lineRule="auto"/>
              <w:rPr>
                <w:rFonts w:ascii="David" w:eastAsia="Times New Roman" w:hAnsi="David" w:cs="David"/>
                <w:b/>
                <w:bCs/>
                <w:sz w:val="22"/>
                <w:szCs w:val="22"/>
                <w:rtl/>
              </w:rPr>
            </w:pPr>
          </w:p>
        </w:tc>
        <w:tc>
          <w:tcPr>
            <w:tcW w:w="1616" w:type="dxa"/>
            <w:vMerge/>
            <w:shd w:val="clear" w:color="auto" w:fill="F2F2F2"/>
          </w:tcPr>
          <w:p w14:paraId="4787DC61" w14:textId="77777777" w:rsidR="00202026" w:rsidRPr="006B2197" w:rsidRDefault="00202026" w:rsidP="005B267C">
            <w:pPr>
              <w:spacing w:before="240" w:line="276" w:lineRule="auto"/>
              <w:rPr>
                <w:rFonts w:ascii="David" w:eastAsia="Times New Roman" w:hAnsi="David" w:cs="David"/>
                <w:b/>
                <w:bCs/>
                <w:sz w:val="22"/>
                <w:szCs w:val="22"/>
                <w:rtl/>
              </w:rPr>
            </w:pPr>
          </w:p>
        </w:tc>
        <w:tc>
          <w:tcPr>
            <w:tcW w:w="1389" w:type="dxa"/>
            <w:vMerge/>
            <w:shd w:val="clear" w:color="auto" w:fill="F2F2F2"/>
          </w:tcPr>
          <w:p w14:paraId="421E4470" w14:textId="77777777" w:rsidR="00202026" w:rsidRPr="006B2197" w:rsidRDefault="00202026" w:rsidP="005B267C">
            <w:pPr>
              <w:spacing w:before="240" w:line="276" w:lineRule="auto"/>
              <w:rPr>
                <w:rFonts w:ascii="David" w:eastAsia="Times New Roman" w:hAnsi="David" w:cs="David"/>
                <w:b/>
                <w:bCs/>
                <w:sz w:val="22"/>
                <w:szCs w:val="22"/>
                <w:rtl/>
              </w:rPr>
            </w:pPr>
          </w:p>
        </w:tc>
        <w:tc>
          <w:tcPr>
            <w:tcW w:w="1717" w:type="dxa"/>
            <w:vMerge/>
            <w:shd w:val="clear" w:color="auto" w:fill="F2F2F2"/>
          </w:tcPr>
          <w:p w14:paraId="1E34564E" w14:textId="77777777" w:rsidR="00202026" w:rsidRPr="006B2197" w:rsidRDefault="00202026" w:rsidP="005B267C">
            <w:pPr>
              <w:spacing w:before="240" w:line="276" w:lineRule="auto"/>
              <w:rPr>
                <w:rFonts w:ascii="David" w:eastAsia="Times New Roman" w:hAnsi="David" w:cs="David"/>
                <w:b/>
                <w:bCs/>
                <w:sz w:val="22"/>
                <w:szCs w:val="22"/>
                <w:rtl/>
              </w:rPr>
            </w:pPr>
          </w:p>
        </w:tc>
        <w:tc>
          <w:tcPr>
            <w:tcW w:w="1008" w:type="dxa"/>
            <w:shd w:val="clear" w:color="auto" w:fill="F2F2F2"/>
          </w:tcPr>
          <w:p w14:paraId="58DFAB1A" w14:textId="77777777" w:rsidR="00202026" w:rsidRPr="006B2197" w:rsidRDefault="00202026" w:rsidP="005B267C">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17B3EA33" w14:textId="77777777" w:rsidR="00202026" w:rsidRPr="006B2197" w:rsidRDefault="00202026" w:rsidP="005B267C">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202026" w:rsidRPr="006B2197" w14:paraId="10C4E67E" w14:textId="77777777" w:rsidTr="005B267C">
        <w:tc>
          <w:tcPr>
            <w:tcW w:w="314" w:type="dxa"/>
          </w:tcPr>
          <w:p w14:paraId="005CBDCF" w14:textId="77777777" w:rsidR="00202026" w:rsidRPr="006B2197" w:rsidRDefault="00202026" w:rsidP="005B267C">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00EA6B45" w14:textId="77777777" w:rsidR="00202026" w:rsidRPr="006B2197" w:rsidRDefault="00202026" w:rsidP="005B267C">
            <w:pPr>
              <w:spacing w:before="240" w:line="276" w:lineRule="auto"/>
              <w:rPr>
                <w:rFonts w:ascii="David" w:eastAsia="Times New Roman" w:hAnsi="David" w:cs="David"/>
                <w:sz w:val="22"/>
                <w:szCs w:val="22"/>
                <w:rtl/>
              </w:rPr>
            </w:pPr>
          </w:p>
        </w:tc>
        <w:tc>
          <w:tcPr>
            <w:tcW w:w="1616" w:type="dxa"/>
          </w:tcPr>
          <w:p w14:paraId="3C21EAF8" w14:textId="77777777" w:rsidR="00202026" w:rsidRPr="006B2197" w:rsidRDefault="00202026" w:rsidP="005B267C">
            <w:pPr>
              <w:spacing w:before="240" w:line="276" w:lineRule="auto"/>
              <w:rPr>
                <w:rFonts w:ascii="David" w:eastAsia="Times New Roman" w:hAnsi="David" w:cs="David"/>
                <w:sz w:val="22"/>
                <w:szCs w:val="22"/>
                <w:rtl/>
              </w:rPr>
            </w:pPr>
          </w:p>
        </w:tc>
        <w:tc>
          <w:tcPr>
            <w:tcW w:w="1389" w:type="dxa"/>
          </w:tcPr>
          <w:p w14:paraId="7C3FF715" w14:textId="77777777" w:rsidR="00202026" w:rsidRPr="006B2197" w:rsidRDefault="00202026" w:rsidP="005B267C">
            <w:pPr>
              <w:spacing w:before="240" w:line="276" w:lineRule="auto"/>
              <w:rPr>
                <w:rFonts w:ascii="David" w:eastAsia="Times New Roman" w:hAnsi="David" w:cs="David"/>
                <w:sz w:val="22"/>
                <w:szCs w:val="22"/>
                <w:rtl/>
              </w:rPr>
            </w:pPr>
          </w:p>
        </w:tc>
        <w:tc>
          <w:tcPr>
            <w:tcW w:w="1717" w:type="dxa"/>
          </w:tcPr>
          <w:p w14:paraId="3CF6CEA0" w14:textId="77777777" w:rsidR="00202026" w:rsidRPr="006B2197" w:rsidRDefault="00202026" w:rsidP="005B267C">
            <w:pPr>
              <w:spacing w:before="240" w:line="276" w:lineRule="auto"/>
              <w:rPr>
                <w:rFonts w:ascii="David" w:eastAsia="Times New Roman" w:hAnsi="David" w:cs="David"/>
                <w:sz w:val="22"/>
                <w:szCs w:val="22"/>
                <w:rtl/>
              </w:rPr>
            </w:pPr>
          </w:p>
        </w:tc>
        <w:tc>
          <w:tcPr>
            <w:tcW w:w="1008" w:type="dxa"/>
          </w:tcPr>
          <w:p w14:paraId="63619C7A" w14:textId="77777777" w:rsidR="00202026" w:rsidRPr="006B2197" w:rsidRDefault="00202026" w:rsidP="005B267C">
            <w:pPr>
              <w:spacing w:before="240" w:line="276" w:lineRule="auto"/>
              <w:rPr>
                <w:rFonts w:ascii="David" w:eastAsia="Times New Roman" w:hAnsi="David" w:cs="David"/>
                <w:sz w:val="22"/>
                <w:szCs w:val="22"/>
                <w:rtl/>
              </w:rPr>
            </w:pPr>
          </w:p>
        </w:tc>
        <w:tc>
          <w:tcPr>
            <w:tcW w:w="1073" w:type="dxa"/>
          </w:tcPr>
          <w:p w14:paraId="32BCD1AF" w14:textId="77777777" w:rsidR="00202026" w:rsidRPr="006B2197" w:rsidRDefault="00202026" w:rsidP="005B267C">
            <w:pPr>
              <w:spacing w:before="240" w:line="276" w:lineRule="auto"/>
              <w:rPr>
                <w:rFonts w:ascii="David" w:eastAsia="Times New Roman" w:hAnsi="David" w:cs="David"/>
                <w:sz w:val="22"/>
                <w:szCs w:val="22"/>
                <w:rtl/>
              </w:rPr>
            </w:pPr>
          </w:p>
        </w:tc>
      </w:tr>
      <w:tr w:rsidR="00202026" w:rsidRPr="006B2197" w14:paraId="0E93C45B" w14:textId="77777777" w:rsidTr="005B267C">
        <w:tc>
          <w:tcPr>
            <w:tcW w:w="314" w:type="dxa"/>
          </w:tcPr>
          <w:p w14:paraId="6CCB20ED" w14:textId="77777777" w:rsidR="00202026" w:rsidRPr="006B2197" w:rsidRDefault="00202026" w:rsidP="005B267C">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47BB03EE" w14:textId="77777777" w:rsidR="00202026" w:rsidRPr="006B2197" w:rsidRDefault="00202026" w:rsidP="005B267C">
            <w:pPr>
              <w:spacing w:before="240" w:line="276" w:lineRule="auto"/>
              <w:rPr>
                <w:rFonts w:ascii="David" w:eastAsia="Times New Roman" w:hAnsi="David" w:cs="David"/>
                <w:sz w:val="22"/>
                <w:szCs w:val="22"/>
                <w:rtl/>
              </w:rPr>
            </w:pPr>
          </w:p>
        </w:tc>
        <w:tc>
          <w:tcPr>
            <w:tcW w:w="1616" w:type="dxa"/>
          </w:tcPr>
          <w:p w14:paraId="6C92A796" w14:textId="77777777" w:rsidR="00202026" w:rsidRPr="006B2197" w:rsidRDefault="00202026" w:rsidP="005B267C">
            <w:pPr>
              <w:spacing w:before="240" w:line="276" w:lineRule="auto"/>
              <w:rPr>
                <w:rFonts w:ascii="David" w:eastAsia="Times New Roman" w:hAnsi="David" w:cs="David"/>
                <w:sz w:val="22"/>
                <w:szCs w:val="22"/>
                <w:rtl/>
              </w:rPr>
            </w:pPr>
          </w:p>
        </w:tc>
        <w:tc>
          <w:tcPr>
            <w:tcW w:w="1389" w:type="dxa"/>
          </w:tcPr>
          <w:p w14:paraId="5134156F" w14:textId="77777777" w:rsidR="00202026" w:rsidRPr="006B2197" w:rsidRDefault="00202026" w:rsidP="005B267C">
            <w:pPr>
              <w:spacing w:before="240" w:line="276" w:lineRule="auto"/>
              <w:rPr>
                <w:rFonts w:ascii="David" w:eastAsia="Times New Roman" w:hAnsi="David" w:cs="David"/>
                <w:sz w:val="22"/>
                <w:szCs w:val="22"/>
                <w:rtl/>
              </w:rPr>
            </w:pPr>
          </w:p>
        </w:tc>
        <w:tc>
          <w:tcPr>
            <w:tcW w:w="1717" w:type="dxa"/>
          </w:tcPr>
          <w:p w14:paraId="56272B8C" w14:textId="77777777" w:rsidR="00202026" w:rsidRPr="006B2197" w:rsidRDefault="00202026" w:rsidP="005B267C">
            <w:pPr>
              <w:spacing w:before="240" w:line="276" w:lineRule="auto"/>
              <w:rPr>
                <w:rFonts w:ascii="David" w:eastAsia="Times New Roman" w:hAnsi="David" w:cs="David"/>
                <w:sz w:val="22"/>
                <w:szCs w:val="22"/>
                <w:rtl/>
              </w:rPr>
            </w:pPr>
          </w:p>
        </w:tc>
        <w:tc>
          <w:tcPr>
            <w:tcW w:w="1008" w:type="dxa"/>
          </w:tcPr>
          <w:p w14:paraId="37BE8D1A" w14:textId="77777777" w:rsidR="00202026" w:rsidRPr="006B2197" w:rsidRDefault="00202026" w:rsidP="005B267C">
            <w:pPr>
              <w:spacing w:before="240" w:line="276" w:lineRule="auto"/>
              <w:rPr>
                <w:rFonts w:ascii="David" w:eastAsia="Times New Roman" w:hAnsi="David" w:cs="David"/>
                <w:sz w:val="22"/>
                <w:szCs w:val="22"/>
                <w:rtl/>
              </w:rPr>
            </w:pPr>
          </w:p>
        </w:tc>
        <w:tc>
          <w:tcPr>
            <w:tcW w:w="1073" w:type="dxa"/>
          </w:tcPr>
          <w:p w14:paraId="2437DFDC" w14:textId="77777777" w:rsidR="00202026" w:rsidRPr="006B2197" w:rsidRDefault="00202026" w:rsidP="005B267C">
            <w:pPr>
              <w:spacing w:before="240" w:line="276" w:lineRule="auto"/>
              <w:rPr>
                <w:rFonts w:ascii="David" w:eastAsia="Times New Roman" w:hAnsi="David" w:cs="David"/>
                <w:sz w:val="22"/>
                <w:szCs w:val="22"/>
                <w:rtl/>
              </w:rPr>
            </w:pPr>
          </w:p>
        </w:tc>
      </w:tr>
      <w:tr w:rsidR="00202026" w:rsidRPr="006B2197" w14:paraId="11DA8557" w14:textId="77777777" w:rsidTr="005B267C">
        <w:tc>
          <w:tcPr>
            <w:tcW w:w="314" w:type="dxa"/>
          </w:tcPr>
          <w:p w14:paraId="55E08AD5" w14:textId="77777777" w:rsidR="00202026" w:rsidRPr="006B2197" w:rsidRDefault="00202026" w:rsidP="005B267C">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223AFAED" w14:textId="77777777" w:rsidR="00202026" w:rsidRPr="006B2197" w:rsidRDefault="00202026" w:rsidP="005B267C">
            <w:pPr>
              <w:spacing w:before="240" w:line="276" w:lineRule="auto"/>
              <w:rPr>
                <w:rFonts w:ascii="David" w:eastAsia="Times New Roman" w:hAnsi="David" w:cs="David"/>
                <w:sz w:val="22"/>
                <w:szCs w:val="22"/>
                <w:rtl/>
              </w:rPr>
            </w:pPr>
          </w:p>
        </w:tc>
        <w:tc>
          <w:tcPr>
            <w:tcW w:w="1616" w:type="dxa"/>
          </w:tcPr>
          <w:p w14:paraId="4BB91F01" w14:textId="77777777" w:rsidR="00202026" w:rsidRPr="006B2197" w:rsidRDefault="00202026" w:rsidP="005B267C">
            <w:pPr>
              <w:spacing w:before="240" w:line="276" w:lineRule="auto"/>
              <w:rPr>
                <w:rFonts w:ascii="David" w:eastAsia="Times New Roman" w:hAnsi="David" w:cs="David"/>
                <w:sz w:val="22"/>
                <w:szCs w:val="22"/>
                <w:rtl/>
              </w:rPr>
            </w:pPr>
          </w:p>
        </w:tc>
        <w:tc>
          <w:tcPr>
            <w:tcW w:w="1389" w:type="dxa"/>
          </w:tcPr>
          <w:p w14:paraId="17E73917" w14:textId="77777777" w:rsidR="00202026" w:rsidRPr="006B2197" w:rsidRDefault="00202026" w:rsidP="005B267C">
            <w:pPr>
              <w:spacing w:before="240" w:line="276" w:lineRule="auto"/>
              <w:rPr>
                <w:rFonts w:ascii="David" w:eastAsia="Times New Roman" w:hAnsi="David" w:cs="David"/>
                <w:sz w:val="22"/>
                <w:szCs w:val="22"/>
                <w:rtl/>
              </w:rPr>
            </w:pPr>
          </w:p>
        </w:tc>
        <w:tc>
          <w:tcPr>
            <w:tcW w:w="1717" w:type="dxa"/>
          </w:tcPr>
          <w:p w14:paraId="1C85E506" w14:textId="77777777" w:rsidR="00202026" w:rsidRPr="006B2197" w:rsidRDefault="00202026" w:rsidP="005B267C">
            <w:pPr>
              <w:spacing w:before="240" w:line="276" w:lineRule="auto"/>
              <w:rPr>
                <w:rFonts w:ascii="David" w:eastAsia="Times New Roman" w:hAnsi="David" w:cs="David"/>
                <w:sz w:val="22"/>
                <w:szCs w:val="22"/>
                <w:rtl/>
              </w:rPr>
            </w:pPr>
          </w:p>
        </w:tc>
        <w:tc>
          <w:tcPr>
            <w:tcW w:w="1008" w:type="dxa"/>
          </w:tcPr>
          <w:p w14:paraId="57AFDD76" w14:textId="77777777" w:rsidR="00202026" w:rsidRPr="006B2197" w:rsidRDefault="00202026" w:rsidP="005B267C">
            <w:pPr>
              <w:spacing w:before="240" w:line="276" w:lineRule="auto"/>
              <w:rPr>
                <w:rFonts w:ascii="David" w:eastAsia="Times New Roman" w:hAnsi="David" w:cs="David"/>
                <w:sz w:val="22"/>
                <w:szCs w:val="22"/>
                <w:rtl/>
              </w:rPr>
            </w:pPr>
          </w:p>
        </w:tc>
        <w:tc>
          <w:tcPr>
            <w:tcW w:w="1073" w:type="dxa"/>
          </w:tcPr>
          <w:p w14:paraId="10CFE03F" w14:textId="77777777" w:rsidR="00202026" w:rsidRPr="006B2197" w:rsidRDefault="00202026" w:rsidP="005B267C">
            <w:pPr>
              <w:spacing w:before="240" w:line="276" w:lineRule="auto"/>
              <w:rPr>
                <w:rFonts w:ascii="David" w:eastAsia="Times New Roman" w:hAnsi="David" w:cs="David"/>
                <w:sz w:val="22"/>
                <w:szCs w:val="22"/>
                <w:rtl/>
              </w:rPr>
            </w:pPr>
          </w:p>
        </w:tc>
      </w:tr>
    </w:tbl>
    <w:p w14:paraId="0CA634DE" w14:textId="33779CCA" w:rsidR="00AC3589" w:rsidRPr="000B0172" w:rsidRDefault="00463EFA" w:rsidP="006B2197">
      <w:pPr>
        <w:spacing w:before="240" w:line="276" w:lineRule="auto"/>
        <w:jc w:val="left"/>
        <w:rPr>
          <w:rFonts w:ascii="David" w:eastAsia="Times New Roman" w:hAnsi="David" w:cs="David"/>
          <w:b/>
          <w:bCs/>
          <w:rtl/>
        </w:rPr>
      </w:pPr>
      <w:r w:rsidRPr="000B0172">
        <w:rPr>
          <w:rFonts w:ascii="David" w:eastAsia="Times New Roman" w:hAnsi="David" w:cs="David" w:hint="cs"/>
          <w:b/>
          <w:bCs/>
          <w:rtl/>
        </w:rPr>
        <w:t>ניתן</w:t>
      </w:r>
      <w:r w:rsidR="00CD7B9F" w:rsidRPr="000B0172">
        <w:rPr>
          <w:rFonts w:ascii="David" w:eastAsia="Times New Roman" w:hAnsi="David" w:cs="David"/>
          <w:b/>
          <w:bCs/>
          <w:rtl/>
        </w:rPr>
        <w:t xml:space="preserve"> להוסיף שורות נוספות</w:t>
      </w:r>
      <w:r w:rsidR="00195801" w:rsidRPr="000B0172">
        <w:rPr>
          <w:rFonts w:ascii="David" w:eastAsia="Times New Roman" w:hAnsi="David" w:cs="David"/>
          <w:b/>
          <w:bCs/>
          <w:rtl/>
        </w:rPr>
        <w:t xml:space="preserve"> בהתאם לצורך.</w:t>
      </w:r>
    </w:p>
    <w:p w14:paraId="0ED0561D"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B411341" w14:textId="3C2D56D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1"/>
        <w:numPr>
          <w:ilvl w:val="0"/>
          <w:numId w:val="0"/>
        </w:numPr>
        <w:spacing w:before="240"/>
        <w:ind w:left="576" w:hanging="576"/>
        <w:jc w:val="center"/>
        <w:rPr>
          <w:rFonts w:ascii="David" w:hAnsi="David" w:cs="David"/>
          <w:rtl/>
        </w:rPr>
      </w:pPr>
      <w:r w:rsidRPr="006B2197">
        <w:rPr>
          <w:rFonts w:ascii="David" w:hAnsi="David" w:cs="David"/>
          <w:rtl/>
        </w:rPr>
        <w:br w:type="page"/>
      </w:r>
      <w:bookmarkStart w:id="55" w:name="_Hlk132728951"/>
      <w:r w:rsidR="002766B0" w:rsidRPr="006B2197">
        <w:rPr>
          <w:rFonts w:ascii="David" w:hAnsi="David" w:cs="David"/>
          <w:rtl/>
        </w:rPr>
        <w:lastRenderedPageBreak/>
        <w:t>נספח ז' - בקשה למניעת חשיפה חלקים חסויים</w:t>
      </w:r>
      <w:bookmarkEnd w:id="55"/>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5EB609B9" w:rsidR="002766B0" w:rsidRPr="006B2197" w:rsidRDefault="002766B0" w:rsidP="00DA6F3D">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r w:rsidR="00DB107E" w:rsidRPr="00DB107E">
        <w:rPr>
          <w:rFonts w:ascii="David" w:eastAsia="Times New Roman" w:hAnsi="David" w:cs="David" w:hint="cs"/>
          <w:rtl/>
          <w:lang w:eastAsia="he-IL"/>
        </w:rPr>
        <w:t xml:space="preserve"> </w:t>
      </w:r>
      <w:r w:rsidR="00DB107E">
        <w:rPr>
          <w:rFonts w:ascii="David" w:eastAsia="Times New Roman" w:hAnsi="David" w:cs="David" w:hint="cs"/>
          <w:rtl/>
          <w:lang w:eastAsia="he-IL"/>
        </w:rPr>
        <w:t>ככל שיחליט המנהל לפרסם חלק בהצעתי אותו ביקשתי לחסות, אני מודע לכך שברשותי לאפשר את הפרסום או למשוך את הצעתי כולה.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491F7186" w14:textId="77777777" w:rsidTr="00E22476">
        <w:tc>
          <w:tcPr>
            <w:tcW w:w="1533" w:type="dxa"/>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261" w:type="dxa"/>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r w:rsidRPr="006B2197">
              <w:rPr>
                <w:rFonts w:ascii="David" w:hAnsi="David" w:cs="David"/>
                <w:b/>
                <w:bCs/>
                <w:rtl/>
                <w:lang w:eastAsia="he-IL"/>
              </w:rPr>
              <w:t>הנימ נימוק לחיסיון המבוקש בהצעתנו</w:t>
            </w:r>
          </w:p>
        </w:tc>
      </w:tr>
      <w:tr w:rsidR="002766B0" w:rsidRPr="006B2197" w14:paraId="3F496202" w14:textId="77777777" w:rsidTr="00E22476">
        <w:trPr>
          <w:trHeight w:val="726"/>
        </w:trPr>
        <w:tc>
          <w:tcPr>
            <w:tcW w:w="1533" w:type="dxa"/>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E22476">
        <w:trPr>
          <w:trHeight w:val="694"/>
        </w:trPr>
        <w:tc>
          <w:tcPr>
            <w:tcW w:w="1533" w:type="dxa"/>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E22476">
        <w:trPr>
          <w:trHeight w:val="701"/>
        </w:trPr>
        <w:tc>
          <w:tcPr>
            <w:tcW w:w="1533" w:type="dxa"/>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501C044" w14:textId="77777777" w:rsidTr="00E22476">
        <w:trPr>
          <w:trHeight w:val="696"/>
        </w:trPr>
        <w:tc>
          <w:tcPr>
            <w:tcW w:w="1533" w:type="dxa"/>
          </w:tcPr>
          <w:p w14:paraId="088FAE5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0B1F260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6298B2FD"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7EF21D2" w14:textId="4A7B85FC" w:rsidR="005F7656" w:rsidRPr="006B2197" w:rsidRDefault="002766B0" w:rsidP="00DB2120">
      <w:pPr>
        <w:spacing w:before="240" w:line="276" w:lineRule="auto"/>
        <w:jc w:val="center"/>
        <w:rPr>
          <w:rFonts w:ascii="David" w:hAnsi="David" w:cs="David"/>
        </w:rPr>
      </w:pPr>
      <w:r w:rsidRPr="006B2197">
        <w:rPr>
          <w:rFonts w:ascii="David" w:eastAsia="Times New Roman" w:hAnsi="David" w:cs="David"/>
          <w:rtl/>
        </w:rPr>
        <w:t>חתימה + חותמת</w:t>
      </w:r>
      <w:bookmarkStart w:id="56" w:name="_Hlk132729003"/>
      <w:r w:rsidR="005F7656" w:rsidRPr="006B2197">
        <w:rPr>
          <w:rFonts w:ascii="David" w:hAnsi="David" w:cs="David"/>
        </w:rPr>
        <w:t xml:space="preserve"> </w:t>
      </w:r>
    </w:p>
    <w:p w14:paraId="2BCC0FC6" w14:textId="74E735F2" w:rsidR="002766B0" w:rsidRPr="006B2197" w:rsidRDefault="002766B0" w:rsidP="006B2197">
      <w:pPr>
        <w:pStyle w:val="21"/>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lastRenderedPageBreak/>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6"/>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4E1CD3DD"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6A27FF">
        <w:rPr>
          <w:rFonts w:ascii="David" w:hAnsi="David" w:cs="David"/>
          <w:b/>
          <w:bCs/>
          <w:rtl/>
        </w:rPr>
        <w:t>11/26</w:t>
      </w:r>
      <w:r w:rsidR="009E7265"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7C38BF">
        <w:rPr>
          <w:rFonts w:ascii="David" w:hAnsi="David" w:cs="David" w:hint="cs"/>
          <w:b/>
          <w:bCs/>
          <w:rtl/>
        </w:rPr>
        <w:t xml:space="preserve"> </w:t>
      </w:r>
      <w:r w:rsidR="00E640F1" w:rsidRPr="006B2197">
        <w:rPr>
          <w:rFonts w:ascii="David" w:hAnsi="David" w:cs="David"/>
          <w:b/>
          <w:bCs/>
          <w:rtl/>
        </w:rPr>
        <w:t>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באופן</w:t>
      </w:r>
      <w:r w:rsidRPr="006B2197">
        <w:rPr>
          <w:rFonts w:ascii="David" w:hAnsi="David" w:cs="David"/>
        </w:rPr>
        <w:t xml:space="preserve"> </w:t>
      </w:r>
      <w:r w:rsidRPr="006B2197">
        <w:rPr>
          <w:rFonts w:ascii="David" w:hAnsi="David" w:cs="David"/>
          <w:rtl/>
        </w:rPr>
        <w:t>מיידי</w:t>
      </w:r>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 xml:space="preserve">בעניין.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r w:rsidR="004D65D9" w:rsidRPr="006B2197">
        <w:rPr>
          <w:rFonts w:ascii="David" w:hAnsi="David" w:cs="David"/>
          <w:rtl/>
        </w:rPr>
        <w:t>המינהל</w:t>
      </w:r>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6B2197">
        <w:rPr>
          <w:rFonts w:ascii="David" w:hAnsi="David" w:cs="David"/>
          <w:rtl/>
        </w:rPr>
        <w:t>למינהל</w:t>
      </w:r>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5D7E916E"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5138A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1"/>
        <w:numPr>
          <w:ilvl w:val="0"/>
          <w:numId w:val="0"/>
        </w:numPr>
        <w:spacing w:before="240"/>
        <w:ind w:left="576" w:hanging="576"/>
        <w:jc w:val="center"/>
        <w:rPr>
          <w:rFonts w:ascii="David" w:hAnsi="David" w:cs="David"/>
          <w:rtl/>
        </w:rPr>
      </w:pPr>
      <w:bookmarkStart w:id="57"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57"/>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t>המינהל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המינהל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המינהל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לפיכך הנני מתחייב כלפי המינהל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r w:rsidR="004D65D9" w:rsidRPr="006B2197">
        <w:rPr>
          <w:rFonts w:ascii="David" w:hAnsi="David" w:cs="David"/>
          <w:rtl/>
        </w:rPr>
        <w:t>למינהל</w:t>
      </w:r>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r w:rsidR="004D65D9" w:rsidRPr="006B2197">
        <w:rPr>
          <w:rFonts w:ascii="David" w:hAnsi="David" w:cs="David"/>
          <w:rtl/>
        </w:rPr>
        <w:t>המינהל</w:t>
      </w:r>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5CBAEC25"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5138A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58" w:name="_Hlk132729083"/>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58"/>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00A1DB8" w14:textId="5B63ABC1" w:rsidR="002766B0" w:rsidRPr="006B2197" w:rsidRDefault="002766B0" w:rsidP="00DB107E">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3FD263" w14:textId="55511391" w:rsidR="002766B0" w:rsidRPr="006B2197" w:rsidRDefault="002766B0" w:rsidP="00DB107E">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6A27FF">
        <w:rPr>
          <w:rFonts w:ascii="David" w:hAnsi="David" w:cs="David"/>
          <w:b/>
          <w:bCs/>
          <w:rtl/>
        </w:rPr>
        <w:t>11/26</w:t>
      </w:r>
      <w:r w:rsidR="009E7265"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7C38BF">
        <w:rPr>
          <w:rFonts w:ascii="David" w:hAnsi="David" w:cs="David" w:hint="cs"/>
          <w:b/>
          <w:bCs/>
          <w:rtl/>
        </w:rPr>
        <w:t xml:space="preserve"> </w:t>
      </w:r>
      <w:r w:rsidR="00E640F1" w:rsidRPr="006B2197">
        <w:rPr>
          <w:rFonts w:ascii="David" w:hAnsi="David" w:cs="David"/>
          <w:b/>
          <w:bCs/>
          <w:rtl/>
        </w:rPr>
        <w:t>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4DCE59AB" w14:textId="77777777" w:rsidR="00862513" w:rsidRDefault="00862513" w:rsidP="006B2197">
      <w:pPr>
        <w:spacing w:before="240" w:line="276" w:lineRule="auto"/>
        <w:jc w:val="center"/>
        <w:rPr>
          <w:rFonts w:ascii="David" w:eastAsia="Times New Roman" w:hAnsi="David" w:cs="David"/>
          <w:b/>
          <w:bCs/>
          <w:u w:val="single"/>
          <w:rtl/>
        </w:rPr>
      </w:pPr>
    </w:p>
    <w:p w14:paraId="6B6EBD65" w14:textId="7FCBF04B"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02E90FE8"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4FC332AE" w14:textId="6A42D846" w:rsidR="004E0E94" w:rsidRDefault="002766B0" w:rsidP="00B77529">
      <w:pPr>
        <w:spacing w:before="240" w:line="276" w:lineRule="auto"/>
        <w:ind w:left="792"/>
        <w:jc w:val="left"/>
        <w:rPr>
          <w:rFonts w:ascii="David" w:hAnsi="David" w:cs="David"/>
          <w:i/>
          <w:rtl/>
        </w:rPr>
      </w:pPr>
      <w:r w:rsidRPr="006B2197">
        <w:rPr>
          <w:rFonts w:ascii="David" w:hAnsi="David" w:cs="David"/>
          <w:rtl/>
        </w:rPr>
        <w:br w:type="page"/>
      </w:r>
      <w:bookmarkStart w:id="59" w:name="_Hlk132729159"/>
    </w:p>
    <w:p w14:paraId="54EFE3DD" w14:textId="77777777" w:rsidR="004E0E94" w:rsidRPr="00025BF8" w:rsidRDefault="004E0E94" w:rsidP="004E0E94">
      <w:pPr>
        <w:rPr>
          <w:rFonts w:cstheme="minorBidi"/>
          <w:rtl/>
          <w:lang w:eastAsia="x-none"/>
        </w:rPr>
      </w:pPr>
    </w:p>
    <w:p w14:paraId="66A767C0" w14:textId="5D07325A"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i/>
          <w:rtl/>
        </w:rPr>
        <w:t>נספח י"</w:t>
      </w:r>
      <w:r w:rsidR="00B77529">
        <w:rPr>
          <w:rFonts w:ascii="David" w:hAnsi="David" w:cs="David" w:hint="cs"/>
          <w:i/>
          <w:rtl/>
        </w:rPr>
        <w:t>א</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59"/>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3"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24"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5E99D4FB"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6A27FF">
        <w:rPr>
          <w:rFonts w:ascii="David" w:hAnsi="David" w:cs="David"/>
          <w:b/>
          <w:bCs/>
          <w:rtl/>
        </w:rPr>
        <w:t>11/26</w:t>
      </w:r>
      <w:r w:rsidR="009E7265"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CA3874">
        <w:rPr>
          <w:rFonts w:ascii="David" w:hAnsi="David" w:cs="David" w:hint="cs"/>
          <w:b/>
          <w:bCs/>
          <w:rtl/>
        </w:rPr>
        <w:t xml:space="preserve"> </w:t>
      </w:r>
      <w:r w:rsidR="00AC56D5" w:rsidRPr="006B2197">
        <w:rPr>
          <w:rFonts w:ascii="David" w:hAnsi="David" w:cs="David"/>
          <w:b/>
          <w:bCs/>
          <w:rtl/>
        </w:rPr>
        <w:t>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6B2197" w:rsidRDefault="002766B0" w:rsidP="006B2197">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r w:rsidR="004D65D9" w:rsidRPr="006B2197">
        <w:rPr>
          <w:rFonts w:ascii="David" w:hAnsi="David" w:cs="David"/>
          <w:rtl/>
        </w:rPr>
        <w:t>למינהל</w:t>
      </w:r>
      <w:r w:rsidRPr="006B2197">
        <w:rPr>
          <w:rFonts w:ascii="David" w:hAnsi="David" w:cs="David"/>
          <w:rtl/>
        </w:rPr>
        <w:t xml:space="preserve"> הכללי של משרד העבודה, הרווחה והשירותים החברתיים, בתוך 30 ימים ממועד ההתקשרות.</w:t>
      </w: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65602F87" w14:textId="77777777" w:rsidR="00582F6D" w:rsidRDefault="00582F6D" w:rsidP="006B2197">
      <w:pPr>
        <w:spacing w:before="240" w:line="276" w:lineRule="auto"/>
        <w:jc w:val="center"/>
        <w:rPr>
          <w:rFonts w:ascii="David" w:eastAsia="Times New Roman" w:hAnsi="David" w:cs="David"/>
          <w:b/>
          <w:bCs/>
          <w:u w:val="single"/>
          <w:rtl/>
        </w:rPr>
      </w:pPr>
    </w:p>
    <w:p w14:paraId="0CCA2A9C" w14:textId="77777777" w:rsidR="00582F6D" w:rsidRDefault="00582F6D"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570F4687" w14:textId="7D3B542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1"/>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63D172F8"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60" w:name="_Hlk132729185"/>
      <w:r w:rsidRPr="006B2197">
        <w:rPr>
          <w:rFonts w:ascii="David" w:hAnsi="David" w:cs="David"/>
          <w:rtl/>
        </w:rPr>
        <w:lastRenderedPageBreak/>
        <w:t>נספח י"</w:t>
      </w:r>
      <w:r w:rsidR="00C63FF8">
        <w:rPr>
          <w:rFonts w:ascii="David" w:hAnsi="David" w:cs="David" w:hint="cs"/>
          <w:rtl/>
        </w:rPr>
        <w:t>ב</w:t>
      </w:r>
      <w:r w:rsidRPr="006B2197">
        <w:rPr>
          <w:rFonts w:ascii="David" w:hAnsi="David" w:cs="David"/>
          <w:rtl/>
        </w:rPr>
        <w:t xml:space="preserve"> –  תצהיר בדבר אי תיאום הצעות במכרז</w:t>
      </w:r>
      <w:bookmarkEnd w:id="60"/>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r w:rsidRPr="006B2197">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6083D39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61" w:name="_Hlk132729307"/>
      <w:r w:rsidR="00B3302F" w:rsidRPr="006B2197" w:rsidDel="00B3302F">
        <w:rPr>
          <w:rFonts w:ascii="David" w:hAnsi="David" w:cs="David"/>
          <w:rtl/>
        </w:rPr>
        <w:lastRenderedPageBreak/>
        <w:t xml:space="preserve"> </w:t>
      </w:r>
      <w:bookmarkEnd w:id="61"/>
    </w:p>
    <w:p w14:paraId="53AE3A30" w14:textId="7CDC5CC5"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62" w:name="_Hlk132729441"/>
      <w:r w:rsidRPr="006B2197">
        <w:rPr>
          <w:rFonts w:ascii="David" w:hAnsi="David" w:cs="David"/>
          <w:rtl/>
        </w:rPr>
        <w:t xml:space="preserve">נספח </w:t>
      </w:r>
      <w:r w:rsidR="007646CB" w:rsidRPr="006B2197">
        <w:rPr>
          <w:rFonts w:ascii="David" w:hAnsi="David" w:cs="David"/>
          <w:rtl/>
        </w:rPr>
        <w:t>י"</w:t>
      </w:r>
      <w:r w:rsidR="00C63FF8">
        <w:rPr>
          <w:rFonts w:ascii="David" w:hAnsi="David" w:cs="David" w:hint="cs"/>
          <w:rtl/>
        </w:rPr>
        <w:t>ג</w:t>
      </w:r>
      <w:r w:rsidRPr="006B2197">
        <w:rPr>
          <w:rFonts w:ascii="David" w:hAnsi="David" w:cs="David"/>
          <w:rtl/>
        </w:rPr>
        <w:t xml:space="preserve"> - הפניה לחוזה השימוש בפורטל הספקים</w:t>
      </w:r>
    </w:p>
    <w:bookmarkEnd w:id="62"/>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3B36E9" w:rsidP="006B2197">
      <w:pPr>
        <w:spacing w:before="240" w:line="276" w:lineRule="auto"/>
        <w:ind w:left="792"/>
        <w:rPr>
          <w:rFonts w:ascii="David" w:eastAsia="Times New Roman" w:hAnsi="David" w:cs="David"/>
          <w:b/>
          <w:bCs/>
          <w:sz w:val="22"/>
          <w:szCs w:val="36"/>
          <w:u w:val="single"/>
          <w:rtl/>
        </w:rPr>
      </w:pPr>
      <w:hyperlink r:id="rId25"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Pr="006B2197" w:rsidRDefault="003B36E9" w:rsidP="006B2197">
      <w:pPr>
        <w:spacing w:before="240" w:line="276" w:lineRule="auto"/>
        <w:ind w:left="792"/>
        <w:rPr>
          <w:rFonts w:ascii="David" w:eastAsia="Times New Roman" w:hAnsi="David" w:cs="David"/>
          <w:rtl/>
        </w:rPr>
      </w:pPr>
      <w:hyperlink r:id="rId26"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44675B23" w14:textId="77777777" w:rsidR="00F54440" w:rsidRPr="006B2197" w:rsidRDefault="00F54440" w:rsidP="006B2197">
      <w:pPr>
        <w:spacing w:before="240" w:line="276" w:lineRule="auto"/>
        <w:ind w:left="792"/>
        <w:rPr>
          <w:rFonts w:ascii="David" w:eastAsia="Times New Roman" w:hAnsi="David" w:cs="David"/>
          <w:rtl/>
        </w:rPr>
      </w:pPr>
    </w:p>
    <w:p w14:paraId="086C4655" w14:textId="77777777" w:rsidR="00F54440" w:rsidRPr="006B2197" w:rsidRDefault="00F54440" w:rsidP="006B2197">
      <w:pPr>
        <w:spacing w:before="240" w:line="276" w:lineRule="auto"/>
        <w:ind w:left="792"/>
        <w:rPr>
          <w:rFonts w:ascii="David" w:eastAsia="Times New Roman" w:hAnsi="David" w:cs="David"/>
          <w:rtl/>
        </w:rPr>
      </w:pPr>
    </w:p>
    <w:p w14:paraId="65EEE2A9" w14:textId="6262BAFB"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C63FF8">
        <w:rPr>
          <w:rFonts w:ascii="David" w:eastAsia="Times New Roman" w:hAnsi="David" w:cs="David" w:hint="cs"/>
          <w:b/>
          <w:bCs/>
          <w:sz w:val="36"/>
          <w:szCs w:val="36"/>
          <w:rtl/>
        </w:rPr>
        <w:t>י"ד</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(צ'קליסט)</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63" w:name="_Toc97238242"/>
      <w:bookmarkStart w:id="64" w:name="_Toc100425123"/>
      <w:r w:rsidRPr="006B2197">
        <w:rPr>
          <w:rFonts w:ascii="David" w:hAnsi="David" w:cs="David"/>
          <w:rtl/>
        </w:rPr>
        <w:t>מצורפת בזו רשימת בדיקה ("צ'קליסט") של מסמכים שעל המציע לצרף להצעתו.</w:t>
      </w:r>
      <w:bookmarkEnd w:id="63"/>
      <w:bookmarkEnd w:id="64"/>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5" w:name="_Toc97238243"/>
      <w:bookmarkStart w:id="66"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5"/>
      <w:bookmarkEnd w:id="66"/>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7" w:name="_Toc97238244"/>
      <w:bookmarkStart w:id="68" w:name="_Toc100425125"/>
      <w:r w:rsidRPr="006B2197">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7"/>
      <w:bookmarkEnd w:id="68"/>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9" w:name="_Toc97238245"/>
      <w:bookmarkStart w:id="70"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69"/>
      <w:bookmarkEnd w:id="70"/>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71" w:name="_Toc97238246"/>
      <w:bookmarkStart w:id="72" w:name="_Toc100425127"/>
      <w:r w:rsidRPr="006B2197">
        <w:rPr>
          <w:rFonts w:ascii="David" w:hAnsi="David" w:cs="David"/>
          <w:rtl/>
        </w:rPr>
        <w:t>המציע מתחייב שהסימון בטבלה הוא אמת.</w:t>
      </w:r>
      <w:bookmarkEnd w:id="71"/>
      <w:bookmarkEnd w:id="72"/>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73" w:name="_Hlk134619580"/>
            <w:r w:rsidR="00A73036" w:rsidRPr="006B2197">
              <w:rPr>
                <w:rFonts w:ascii="David" w:hAnsi="David" w:cs="David"/>
                <w:rtl/>
              </w:rPr>
              <w:t>התחייבות המציע להגשת ההצעה למכרז</w:t>
            </w:r>
            <w:bookmarkEnd w:id="73"/>
          </w:p>
        </w:tc>
        <w:tc>
          <w:tcPr>
            <w:tcW w:w="2223" w:type="dxa"/>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ההתקשרות, חתום בכל עמוד על ידי מורשי החתימה</w:t>
            </w:r>
          </w:p>
        </w:tc>
        <w:tc>
          <w:tcPr>
            <w:tcW w:w="2223" w:type="dxa"/>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 – </w:t>
            </w:r>
            <w:r w:rsidR="00F43C5E" w:rsidRPr="006B2197">
              <w:rPr>
                <w:rFonts w:ascii="David" w:hAnsi="David" w:cs="David"/>
                <w:rtl/>
              </w:rPr>
              <w:t>תצהיר בדבר היעדר הרשעות לפי חוק עובדים זרים</w:t>
            </w:r>
          </w:p>
        </w:tc>
        <w:tc>
          <w:tcPr>
            <w:tcW w:w="2223" w:type="dxa"/>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3AAFC3F" w14:textId="77777777" w:rsidTr="009B6106">
        <w:trPr>
          <w:trHeight w:val="567"/>
        </w:trPr>
        <w:tc>
          <w:tcPr>
            <w:tcW w:w="3722" w:type="dxa"/>
            <w:vAlign w:val="center"/>
          </w:tcPr>
          <w:p w14:paraId="6C0008F1" w14:textId="088D70D6"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י"</w:t>
            </w:r>
            <w:r w:rsidR="00B77529">
              <w:rPr>
                <w:rFonts w:ascii="David" w:hAnsi="David" w:cs="David" w:hint="cs"/>
                <w:rtl/>
              </w:rPr>
              <w:t>א</w:t>
            </w:r>
            <w:r w:rsidRPr="006B2197">
              <w:rPr>
                <w:rFonts w:ascii="David" w:hAnsi="David" w:cs="David"/>
                <w:rtl/>
              </w:rPr>
              <w:t xml:space="preserve"> – </w:t>
            </w:r>
            <w:r w:rsidR="00F43C5E" w:rsidRPr="006B2197">
              <w:rPr>
                <w:rFonts w:ascii="David" w:hAnsi="David" w:cs="David"/>
                <w:rtl/>
              </w:rPr>
              <w:t>תצהיר בדבר העסקת עובדים עם מוגבלות</w:t>
            </w:r>
          </w:p>
        </w:tc>
        <w:tc>
          <w:tcPr>
            <w:tcW w:w="2223" w:type="dxa"/>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vAlign w:val="center"/>
          </w:tcPr>
          <w:p w14:paraId="319BE69D" w14:textId="53CF25F2"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י"</w:t>
            </w:r>
            <w:r w:rsidR="00B77529">
              <w:rPr>
                <w:rFonts w:ascii="David" w:hAnsi="David" w:cs="David" w:hint="cs"/>
                <w:rtl/>
              </w:rPr>
              <w:t>ב</w:t>
            </w:r>
            <w:r w:rsidRPr="006B2197">
              <w:rPr>
                <w:rFonts w:ascii="David" w:hAnsi="David" w:cs="David"/>
                <w:rtl/>
              </w:rPr>
              <w:t xml:space="preserve"> </w:t>
            </w:r>
            <w:r w:rsidR="00F43C5E" w:rsidRPr="006B2197">
              <w:rPr>
                <w:rFonts w:ascii="David" w:hAnsi="David" w:cs="David"/>
                <w:rtl/>
              </w:rPr>
              <w:t>– תצהיר בדבר אי תיאום הצעות במכרז</w:t>
            </w:r>
          </w:p>
        </w:tc>
        <w:tc>
          <w:tcPr>
            <w:tcW w:w="2223" w:type="dxa"/>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vAlign w:val="center"/>
          </w:tcPr>
          <w:p w14:paraId="7565CCC6" w14:textId="1C2AA076"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B77529">
              <w:rPr>
                <w:rFonts w:ascii="David" w:hAnsi="David" w:cs="David" w:hint="cs"/>
                <w:rtl/>
              </w:rPr>
              <w:t>ג</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210051">
      <w:pgSz w:w="11907" w:h="16840" w:code="9"/>
      <w:pgMar w:top="166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19F78D" w14:textId="77777777" w:rsidR="00797878" w:rsidRDefault="00797878">
      <w:pPr>
        <w:spacing w:line="240" w:lineRule="auto"/>
      </w:pPr>
      <w:r>
        <w:separator/>
      </w:r>
    </w:p>
  </w:endnote>
  <w:endnote w:type="continuationSeparator" w:id="0">
    <w:p w14:paraId="5C58F621" w14:textId="77777777" w:rsidR="00797878" w:rsidRDefault="00797878">
      <w:pPr>
        <w:spacing w:line="240" w:lineRule="auto"/>
      </w:pPr>
      <w:r>
        <w:continuationSeparator/>
      </w:r>
    </w:p>
  </w:endnote>
  <w:endnote w:type="continuationNotice" w:id="1">
    <w:p w14:paraId="514498C5" w14:textId="77777777" w:rsidR="00797878" w:rsidRDefault="0079787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Bahnschrift SemiBold">
    <w:panose1 w:val="020B0502040204020203"/>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B0287B" w:rsidRDefault="00B0287B" w:rsidP="003D25A3">
    <w:pPr>
      <w:pStyle w:val="afc"/>
      <w:framePr w:wrap="around" w:vAnchor="text" w:hAnchor="text" w:y="1"/>
      <w:rPr>
        <w:rStyle w:val="afe"/>
      </w:rPr>
    </w:pPr>
    <w:r>
      <w:rPr>
        <w:rStyle w:val="afe"/>
        <w:rtl/>
      </w:rPr>
      <w:fldChar w:fldCharType="begin"/>
    </w:r>
    <w:r>
      <w:rPr>
        <w:rStyle w:val="afe"/>
      </w:rPr>
      <w:instrText xml:space="preserve">PAGE  </w:instrText>
    </w:r>
    <w:r>
      <w:rPr>
        <w:rStyle w:val="afe"/>
        <w:rtl/>
      </w:rPr>
      <w:fldChar w:fldCharType="end"/>
    </w:r>
  </w:p>
  <w:p w14:paraId="7C2343A7" w14:textId="77777777" w:rsidR="00B0287B" w:rsidRDefault="00B0287B" w:rsidP="003D25A3">
    <w:pPr>
      <w:pStyle w:val="afc"/>
      <w:ind w:right="360"/>
    </w:pPr>
  </w:p>
  <w:p w14:paraId="6FE753FA" w14:textId="77777777" w:rsidR="00B0287B" w:rsidRDefault="00B0287B"/>
  <w:p w14:paraId="188D96D5" w14:textId="77777777" w:rsidR="00B0287B" w:rsidRDefault="00B0287B"/>
  <w:p w14:paraId="0AE02A58" w14:textId="77777777" w:rsidR="00B0287B" w:rsidRDefault="00B0287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B0287B" w:rsidRDefault="00B0287B" w:rsidP="00A436BB">
    <w:pPr>
      <w:spacing w:line="240" w:lineRule="auto"/>
      <w:jc w:val="center"/>
      <w:rPr>
        <w:rFonts w:ascii="Arial" w:hAnsi="Arial"/>
        <w:b/>
        <w:bCs/>
        <w:sz w:val="20"/>
        <w:szCs w:val="20"/>
        <w:rtl/>
      </w:rPr>
    </w:pPr>
  </w:p>
  <w:p w14:paraId="01424861" w14:textId="77777777" w:rsidR="00B0287B" w:rsidRDefault="00B0287B" w:rsidP="00A436BB">
    <w:pPr>
      <w:spacing w:line="240" w:lineRule="auto"/>
      <w:rPr>
        <w:rFonts w:ascii="Arial" w:hAnsi="Arial"/>
        <w:b/>
        <w:bCs/>
        <w:sz w:val="20"/>
        <w:szCs w:val="20"/>
        <w:rtl/>
      </w:rPr>
    </w:pPr>
  </w:p>
  <w:p w14:paraId="66DF68E8" w14:textId="77777777" w:rsidR="00B0287B" w:rsidRPr="0050128A" w:rsidRDefault="00B0287B"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B0287B" w:rsidRDefault="00B0287B" w:rsidP="008D1F48">
    <w:pPr>
      <w:pBdr>
        <w:bottom w:val="single" w:sz="6" w:space="1" w:color="auto"/>
      </w:pBdr>
      <w:spacing w:line="240" w:lineRule="auto"/>
      <w:jc w:val="center"/>
      <w:rPr>
        <w:rFonts w:ascii="Arial" w:hAnsi="Arial"/>
        <w:b/>
        <w:bCs/>
        <w:rtl/>
      </w:rPr>
    </w:pPr>
  </w:p>
  <w:p w14:paraId="5F85F0E6" w14:textId="423F157E" w:rsidR="00B0287B" w:rsidRPr="0050128A" w:rsidRDefault="00B0287B" w:rsidP="008D1F48">
    <w:pPr>
      <w:pStyle w:val="afc"/>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E45AB">
      <w:rPr>
        <w:rFonts w:ascii="David" w:hAnsi="David" w:cs="David"/>
        <w:b w:val="0"/>
        <w:bCs w:val="0"/>
        <w:noProof/>
        <w:szCs w:val="20"/>
        <w:rtl/>
      </w:rPr>
      <w:t>44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E45AB">
      <w:rPr>
        <w:rFonts w:ascii="David" w:hAnsi="David" w:cs="David"/>
        <w:b w:val="0"/>
        <w:bCs w:val="0"/>
        <w:noProof/>
        <w:szCs w:val="20"/>
        <w:rtl/>
      </w:rPr>
      <w:t>72</w:t>
    </w:r>
    <w:r w:rsidRPr="0050128A">
      <w:rPr>
        <w:rFonts w:ascii="David" w:hAnsi="David" w:cs="David"/>
        <w:b w:val="0"/>
        <w:bCs w:val="0"/>
        <w:szCs w:val="20"/>
      </w:rPr>
      <w:fldChar w:fldCharType="end"/>
    </w:r>
  </w:p>
  <w:p w14:paraId="307782BE" w14:textId="77777777" w:rsidR="00B0287B" w:rsidRDefault="00B0287B" w:rsidP="008D1F48">
    <w:pPr>
      <w:pStyle w:val="afc"/>
      <w:rPr>
        <w:sz w:val="26"/>
        <w:szCs w:val="20"/>
        <w:rtl/>
      </w:rPr>
    </w:pPr>
  </w:p>
  <w:p w14:paraId="73DF8F08" w14:textId="77777777" w:rsidR="00B0287B" w:rsidRPr="0032313F" w:rsidRDefault="00B0287B" w:rsidP="0032313F">
    <w:pPr>
      <w:pStyle w:val="afc"/>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B0287B" w:rsidRDefault="00B0287B" w:rsidP="00281BB1">
    <w:pPr>
      <w:pBdr>
        <w:bottom w:val="single" w:sz="6" w:space="1" w:color="auto"/>
      </w:pBdr>
      <w:spacing w:line="240" w:lineRule="auto"/>
      <w:jc w:val="center"/>
      <w:rPr>
        <w:rFonts w:ascii="Arial" w:hAnsi="Arial"/>
        <w:b/>
        <w:bCs/>
        <w:rtl/>
      </w:rPr>
    </w:pPr>
  </w:p>
  <w:p w14:paraId="60DB8E17" w14:textId="70A40200" w:rsidR="00B0287B" w:rsidRPr="003B0781" w:rsidRDefault="00B0287B" w:rsidP="00281BB1">
    <w:pPr>
      <w:pStyle w:val="afc"/>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E45AB">
      <w:rPr>
        <w:rFonts w:cs="Narkisim"/>
        <w:b w:val="0"/>
        <w:bCs w:val="0"/>
        <w:noProof/>
        <w:szCs w:val="20"/>
        <w:rtl/>
      </w:rPr>
      <w:t>37</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E45AB">
      <w:rPr>
        <w:rFonts w:cs="Narkisim"/>
        <w:b w:val="0"/>
        <w:bCs w:val="0"/>
        <w:noProof/>
        <w:szCs w:val="20"/>
        <w:rtl/>
      </w:rPr>
      <w:t>72</w:t>
    </w:r>
    <w:r w:rsidRPr="003B0781">
      <w:rPr>
        <w:rFonts w:cs="Narkisim"/>
        <w:b w:val="0"/>
        <w:bCs w:val="0"/>
        <w:szCs w:val="20"/>
      </w:rPr>
      <w:fldChar w:fldCharType="end"/>
    </w:r>
  </w:p>
  <w:p w14:paraId="61E6F5AD" w14:textId="77777777" w:rsidR="00B0287B" w:rsidRPr="003B0781" w:rsidRDefault="00B0287B">
    <w:pPr>
      <w:pStyle w:val="afc"/>
      <w:rPr>
        <w:szCs w:val="20"/>
        <w:rtl/>
      </w:rPr>
    </w:pPr>
  </w:p>
  <w:p w14:paraId="746BC835" w14:textId="77777777" w:rsidR="00B0287B" w:rsidRDefault="00B0287B">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90D0AC" w14:textId="77777777" w:rsidR="00797878" w:rsidRDefault="00797878">
      <w:pPr>
        <w:spacing w:line="240" w:lineRule="auto"/>
      </w:pPr>
      <w:r>
        <w:separator/>
      </w:r>
    </w:p>
  </w:footnote>
  <w:footnote w:type="continuationSeparator" w:id="0">
    <w:p w14:paraId="7D018555" w14:textId="77777777" w:rsidR="00797878" w:rsidRDefault="00797878">
      <w:pPr>
        <w:spacing w:line="240" w:lineRule="auto"/>
      </w:pPr>
      <w:r>
        <w:continuationSeparator/>
      </w:r>
    </w:p>
  </w:footnote>
  <w:footnote w:type="continuationNotice" w:id="1">
    <w:p w14:paraId="460DCB0C" w14:textId="77777777" w:rsidR="00797878" w:rsidRDefault="0079787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B0287B" w:rsidRDefault="00B0287B">
    <w:pPr>
      <w:pStyle w:val="afa"/>
      <w:framePr w:wrap="around" w:vAnchor="text" w:hAnchor="margin" w:xAlign="center" w:y="1"/>
      <w:rPr>
        <w:rStyle w:val="afe"/>
        <w:rtl/>
      </w:rPr>
    </w:pPr>
    <w:r>
      <w:rPr>
        <w:noProof/>
        <w:rtl/>
        <w:lang w:val="en-US" w:eastAsia="en-US"/>
      </w:rPr>
      <mc:AlternateContent>
        <mc:Choice Requires="wps">
          <w:drawing>
            <wp:anchor distT="0" distB="0" distL="0" distR="0" simplePos="0" relativeHeight="251658241"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8B4AF56" id="_x0000_t202" coordsize="21600,21600" o:spt="202" path="m,l,21600r21600,l21600,xe">
              <v:stroke joinstyle="miter"/>
              <v:path gradientshapeok="t" o:connecttype="rect"/>
            </v:shapetype>
            <v:shape id="תיבת טקסט 3" o:spid="_x0000_s1028"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e"/>
        <w:rtl/>
      </w:rPr>
      <w:fldChar w:fldCharType="begin"/>
    </w:r>
    <w:r>
      <w:rPr>
        <w:rStyle w:val="afe"/>
      </w:rPr>
      <w:instrText xml:space="preserve">PAGE  </w:instrText>
    </w:r>
    <w:r>
      <w:rPr>
        <w:rStyle w:val="afe"/>
        <w:rtl/>
      </w:rPr>
      <w:fldChar w:fldCharType="separate"/>
    </w:r>
    <w:r>
      <w:rPr>
        <w:rStyle w:val="afe"/>
        <w:noProof/>
        <w:rtl/>
      </w:rPr>
      <w:t>21</w:t>
    </w:r>
    <w:r>
      <w:rPr>
        <w:rStyle w:val="afe"/>
        <w:rtl/>
      </w:rPr>
      <w:fldChar w:fldCharType="end"/>
    </w:r>
  </w:p>
  <w:p w14:paraId="04B290CF" w14:textId="77777777" w:rsidR="00B0287B" w:rsidRDefault="00B0287B">
    <w:pPr>
      <w:pStyle w:val="afa"/>
      <w:rPr>
        <w:rtl/>
      </w:rPr>
    </w:pPr>
  </w:p>
  <w:p w14:paraId="516A07ED" w14:textId="77777777" w:rsidR="00B0287B" w:rsidRDefault="00B0287B"/>
  <w:p w14:paraId="6BBEE7CF" w14:textId="77777777" w:rsidR="00B0287B" w:rsidRDefault="00B0287B"/>
  <w:p w14:paraId="15CFF2CD" w14:textId="77777777" w:rsidR="00B0287B" w:rsidRDefault="00B0287B"/>
  <w:p w14:paraId="65A26D06" w14:textId="77777777" w:rsidR="00B0287B" w:rsidRDefault="00B0287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D840054" w:rsidR="00B0287B" w:rsidRPr="00977F20" w:rsidRDefault="00B0287B"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229957734" name="תמונה 2299577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3D45CBC" w14:textId="6580894D" w:rsidR="00B0287B" w:rsidRPr="000C7FD9" w:rsidRDefault="00B0287B"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572137">
      <w:rPr>
        <w:rFonts w:ascii="David" w:hAnsi="David" w:cs="David" w:hint="cs"/>
        <w:b/>
        <w:bCs/>
        <w:sz w:val="22"/>
        <w:szCs w:val="22"/>
        <w:rtl/>
      </w:rPr>
      <w:t>11</w:t>
    </w:r>
    <w:r w:rsidR="00ED11AF">
      <w:rPr>
        <w:rFonts w:ascii="David" w:hAnsi="David" w:cs="David" w:hint="cs"/>
        <w:b/>
        <w:bCs/>
        <w:sz w:val="22"/>
        <w:szCs w:val="22"/>
        <w:rtl/>
      </w:rPr>
      <w:t>/</w:t>
    </w:r>
    <w:r w:rsidR="00CA3874">
      <w:rPr>
        <w:rFonts w:ascii="David" w:hAnsi="David" w:cs="David" w:hint="cs"/>
        <w:b/>
        <w:bCs/>
        <w:sz w:val="22"/>
        <w:szCs w:val="22"/>
        <w:rtl/>
      </w:rPr>
      <w:t>26</w:t>
    </w:r>
    <w:r>
      <w:rPr>
        <w:rFonts w:ascii="David" w:hAnsi="David" w:cs="David" w:hint="cs"/>
        <w:b/>
        <w:bCs/>
        <w:sz w:val="22"/>
        <w:szCs w:val="22"/>
        <w:rtl/>
      </w:rPr>
      <w:t xml:space="preserve">, </w:t>
    </w:r>
    <w:r w:rsidRPr="0041270B">
      <w:rPr>
        <w:rFonts w:ascii="David" w:hAnsi="David" w:cs="David"/>
        <w:b/>
        <w:bCs/>
        <w:sz w:val="22"/>
        <w:szCs w:val="22"/>
        <w:rtl/>
      </w:rPr>
      <w:t>ל</w:t>
    </w:r>
    <w:r w:rsidR="001A6CAC">
      <w:rPr>
        <w:rFonts w:ascii="David" w:hAnsi="David" w:cs="David" w:hint="cs"/>
        <w:b/>
        <w:bCs/>
        <w:sz w:val="22"/>
        <w:szCs w:val="22"/>
        <w:rtl/>
      </w:rPr>
      <w:t>אספקת ציוד לחלוקת מים בחירום</w:t>
    </w:r>
    <w:r>
      <w:rPr>
        <w:rFonts w:ascii="David" w:hAnsi="David" w:cs="David" w:hint="cs"/>
        <w:b/>
        <w:bCs/>
        <w:sz w:val="22"/>
        <w:szCs w:val="22"/>
        <w:rt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647E1" w14:textId="01859684" w:rsidR="007A609C" w:rsidRPr="00977F20" w:rsidRDefault="007A609C" w:rsidP="007A609C">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3" behindDoc="0" locked="0" layoutInCell="1" allowOverlap="1" wp14:anchorId="007EAE7F" wp14:editId="16F8E075">
          <wp:simplePos x="0" y="0"/>
          <wp:positionH relativeFrom="column">
            <wp:posOffset>5771515</wp:posOffset>
          </wp:positionH>
          <wp:positionV relativeFrom="paragraph">
            <wp:posOffset>-255905</wp:posOffset>
          </wp:positionV>
          <wp:extent cx="619125" cy="878205"/>
          <wp:effectExtent l="0" t="0" r="0" b="0"/>
          <wp:wrapSquare wrapText="bothSides"/>
          <wp:docPr id="1019645754" name="תמונה 10196457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המינהל האזרחי ליהודה ושומרון</w:t>
    </w:r>
  </w:p>
  <w:p w14:paraId="43364E4C" w14:textId="17C76A57" w:rsidR="00B0287B" w:rsidRPr="007A609C" w:rsidRDefault="007A609C" w:rsidP="007A609C">
    <w:pPr>
      <w:pStyle w:val="afa"/>
      <w:jc w:val="center"/>
      <w:rPr>
        <w:szCs w:val="26"/>
        <w:rtl/>
      </w:rPr>
    </w:pPr>
    <w:r w:rsidRPr="00074B43">
      <w:rPr>
        <w:rFonts w:ascii="David" w:hAnsi="David" w:cs="David"/>
        <w:sz w:val="22"/>
        <w:szCs w:val="22"/>
        <w:rtl/>
      </w:rPr>
      <w:t xml:space="preserve">מכרז מס' </w:t>
    </w:r>
    <w:r w:rsidR="00572137">
      <w:rPr>
        <w:rFonts w:ascii="David" w:hAnsi="David" w:cs="David" w:hint="cs"/>
        <w:sz w:val="22"/>
        <w:szCs w:val="22"/>
        <w:rtl/>
      </w:rPr>
      <w:t>11/26</w:t>
    </w:r>
    <w:r>
      <w:rPr>
        <w:rFonts w:ascii="David" w:hAnsi="David" w:cs="David" w:hint="cs"/>
        <w:sz w:val="22"/>
        <w:szCs w:val="22"/>
        <w:rtl/>
      </w:rPr>
      <w:t xml:space="preserve">, </w:t>
    </w:r>
    <w:r w:rsidRPr="0041270B">
      <w:rPr>
        <w:rFonts w:ascii="David" w:hAnsi="David" w:cs="David"/>
        <w:sz w:val="22"/>
        <w:szCs w:val="22"/>
        <w:rtl/>
      </w:rPr>
      <w:t>ל</w:t>
    </w:r>
    <w:r w:rsidR="00FA3700">
      <w:rPr>
        <w:rFonts w:ascii="David" w:hAnsi="David" w:cs="David" w:hint="cs"/>
        <w:sz w:val="22"/>
        <w:szCs w:val="22"/>
        <w:rtl/>
      </w:rPr>
      <w:t>אספקת ציוד לחלוקת מים בחירום</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312775F"/>
    <w:multiLevelType w:val="hybridMultilevel"/>
    <w:tmpl w:val="3B0461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7338BE"/>
    <w:multiLevelType w:val="hybridMultilevel"/>
    <w:tmpl w:val="71204D00"/>
    <w:lvl w:ilvl="0" w:tplc="03C4EA88">
      <w:start w:val="1"/>
      <w:numFmt w:val="decimal"/>
      <w:lvlText w:val="%1."/>
      <w:lvlJc w:val="left"/>
      <w:pPr>
        <w:tabs>
          <w:tab w:val="num" w:pos="720"/>
        </w:tabs>
        <w:ind w:left="720" w:hanging="360"/>
      </w:pPr>
      <w:rPr>
        <w:rFonts w:hint="default"/>
        <w:b w:val="0"/>
        <w:bCs w:val="0"/>
      </w:rPr>
    </w:lvl>
    <w:lvl w:ilvl="1" w:tplc="0C2A11DE">
      <w:start w:val="1"/>
      <w:numFmt w:val="decimal"/>
      <w:lvlText w:val="%2."/>
      <w:lvlJc w:val="left"/>
      <w:pPr>
        <w:tabs>
          <w:tab w:val="num" w:pos="1440"/>
        </w:tabs>
        <w:ind w:left="1440" w:hanging="360"/>
      </w:pPr>
      <w:rPr>
        <w:rFonts w:ascii="Arial" w:hAnsi="Arial" w:cs="David" w:hint="default"/>
        <w:b w:val="0"/>
        <w:bCs w:val="0"/>
        <w:i w:val="0"/>
        <w:iCs w:val="0"/>
        <w:spacing w:val="0"/>
        <w:sz w:val="24"/>
        <w:szCs w:val="24"/>
      </w:rPr>
    </w:lvl>
    <w:lvl w:ilvl="2" w:tplc="04090013">
      <w:start w:val="1"/>
      <w:numFmt w:val="hebrew1"/>
      <w:lvlText w:val="%3."/>
      <w:lvlJc w:val="center"/>
      <w:pPr>
        <w:ind w:left="2340" w:hanging="360"/>
      </w:pPr>
    </w:lvl>
    <w:lvl w:ilvl="3" w:tplc="04090011">
      <w:start w:val="1"/>
      <w:numFmt w:val="decimal"/>
      <w:lvlText w:val="%4)"/>
      <w:lvlJc w:val="left"/>
      <w:pPr>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A77359"/>
    <w:multiLevelType w:val="multilevel"/>
    <w:tmpl w:val="0BAC00A2"/>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2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F944E0A"/>
    <w:multiLevelType w:val="hybridMultilevel"/>
    <w:tmpl w:val="6916D9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30A72"/>
    <w:multiLevelType w:val="multilevel"/>
    <w:tmpl w:val="CDEC74E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1"/>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1"/>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1"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24156083"/>
    <w:multiLevelType w:val="multilevel"/>
    <w:tmpl w:val="4852E476"/>
    <w:lvl w:ilvl="0">
      <w:start w:val="1"/>
      <w:numFmt w:val="decimal"/>
      <w:lvlText w:val="%1."/>
      <w:lvlJc w:val="left"/>
      <w:pPr>
        <w:ind w:left="720" w:hanging="360"/>
      </w:pPr>
      <w:rPr>
        <w:rFonts w:hint="default"/>
        <w:color w:val="auto"/>
      </w:rPr>
    </w:lvl>
    <w:lvl w:ilvl="1">
      <w:start w:val="1"/>
      <w:numFmt w:val="decimal"/>
      <w:isLgl/>
      <w:lvlText w:val="%1.%2"/>
      <w:lvlJc w:val="left"/>
      <w:pPr>
        <w:ind w:left="1191" w:hanging="831"/>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256E2306"/>
    <w:multiLevelType w:val="hybridMultilevel"/>
    <w:tmpl w:val="E64A4C44"/>
    <w:lvl w:ilvl="0" w:tplc="C3B2259A">
      <w:start w:val="1"/>
      <w:numFmt w:val="hebrew1"/>
      <w:lvlText w:val="%1."/>
      <w:lvlJc w:val="left"/>
      <w:pPr>
        <w:ind w:left="1084" w:hanging="360"/>
      </w:pPr>
      <w:rPr>
        <w:rFonts w:hint="default"/>
      </w:rPr>
    </w:lvl>
    <w:lvl w:ilvl="1" w:tplc="04090019" w:tentative="1">
      <w:start w:val="1"/>
      <w:numFmt w:val="lowerLetter"/>
      <w:lvlText w:val="%2."/>
      <w:lvlJc w:val="left"/>
      <w:pPr>
        <w:ind w:left="1804" w:hanging="360"/>
      </w:pPr>
    </w:lvl>
    <w:lvl w:ilvl="2" w:tplc="0409001B" w:tentative="1">
      <w:start w:val="1"/>
      <w:numFmt w:val="lowerRoman"/>
      <w:lvlText w:val="%3."/>
      <w:lvlJc w:val="right"/>
      <w:pPr>
        <w:ind w:left="2524" w:hanging="180"/>
      </w:pPr>
    </w:lvl>
    <w:lvl w:ilvl="3" w:tplc="0409000F" w:tentative="1">
      <w:start w:val="1"/>
      <w:numFmt w:val="decimal"/>
      <w:lvlText w:val="%4."/>
      <w:lvlJc w:val="left"/>
      <w:pPr>
        <w:ind w:left="3244" w:hanging="360"/>
      </w:pPr>
    </w:lvl>
    <w:lvl w:ilvl="4" w:tplc="04090019" w:tentative="1">
      <w:start w:val="1"/>
      <w:numFmt w:val="lowerLetter"/>
      <w:lvlText w:val="%5."/>
      <w:lvlJc w:val="left"/>
      <w:pPr>
        <w:ind w:left="3964" w:hanging="360"/>
      </w:pPr>
    </w:lvl>
    <w:lvl w:ilvl="5" w:tplc="0409001B" w:tentative="1">
      <w:start w:val="1"/>
      <w:numFmt w:val="lowerRoman"/>
      <w:lvlText w:val="%6."/>
      <w:lvlJc w:val="right"/>
      <w:pPr>
        <w:ind w:left="4684" w:hanging="180"/>
      </w:pPr>
    </w:lvl>
    <w:lvl w:ilvl="6" w:tplc="0409000F" w:tentative="1">
      <w:start w:val="1"/>
      <w:numFmt w:val="decimal"/>
      <w:lvlText w:val="%7."/>
      <w:lvlJc w:val="left"/>
      <w:pPr>
        <w:ind w:left="5404" w:hanging="360"/>
      </w:pPr>
    </w:lvl>
    <w:lvl w:ilvl="7" w:tplc="04090019" w:tentative="1">
      <w:start w:val="1"/>
      <w:numFmt w:val="lowerLetter"/>
      <w:lvlText w:val="%8."/>
      <w:lvlJc w:val="left"/>
      <w:pPr>
        <w:ind w:left="6124" w:hanging="360"/>
      </w:pPr>
    </w:lvl>
    <w:lvl w:ilvl="8" w:tplc="0409001B" w:tentative="1">
      <w:start w:val="1"/>
      <w:numFmt w:val="lowerRoman"/>
      <w:lvlText w:val="%9."/>
      <w:lvlJc w:val="right"/>
      <w:pPr>
        <w:ind w:left="6844" w:hanging="180"/>
      </w:pPr>
    </w:lvl>
  </w:abstractNum>
  <w:abstractNum w:abstractNumId="5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A384F3A"/>
    <w:multiLevelType w:val="hybridMultilevel"/>
    <w:tmpl w:val="03B694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7"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D60005C"/>
    <w:multiLevelType w:val="hybridMultilevel"/>
    <w:tmpl w:val="C5A289B6"/>
    <w:lvl w:ilvl="0" w:tplc="B600A05A">
      <w:start w:val="1"/>
      <w:numFmt w:val="hebrew1"/>
      <w:lvlText w:val="%1."/>
      <w:lvlJc w:val="center"/>
      <w:pPr>
        <w:ind w:left="1444" w:hanging="360"/>
      </w:pPr>
      <w:rPr>
        <w:b w:val="0"/>
        <w:bCs w:val="0"/>
      </w:rPr>
    </w:lvl>
    <w:lvl w:ilvl="1" w:tplc="5D4491FC">
      <w:start w:val="1"/>
      <w:numFmt w:val="lowerLetter"/>
      <w:lvlText w:val="%2."/>
      <w:lvlJc w:val="left"/>
      <w:pPr>
        <w:ind w:left="2164" w:hanging="360"/>
      </w:pPr>
    </w:lvl>
    <w:lvl w:ilvl="2" w:tplc="31F4A6F4">
      <w:start w:val="1"/>
      <w:numFmt w:val="lowerRoman"/>
      <w:lvlText w:val="%3."/>
      <w:lvlJc w:val="right"/>
      <w:pPr>
        <w:ind w:left="2884" w:hanging="180"/>
      </w:pPr>
    </w:lvl>
    <w:lvl w:ilvl="3" w:tplc="0409000F">
      <w:start w:val="1"/>
      <w:numFmt w:val="decimal"/>
      <w:lvlText w:val="%4."/>
      <w:lvlJc w:val="left"/>
      <w:pPr>
        <w:ind w:left="3604" w:hanging="360"/>
      </w:pPr>
    </w:lvl>
    <w:lvl w:ilvl="4" w:tplc="04090019">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60"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2" w15:restartNumberingAfterBreak="0">
    <w:nsid w:val="2ED85B22"/>
    <w:multiLevelType w:val="multilevel"/>
    <w:tmpl w:val="FC6E98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DA2A3D"/>
    <w:multiLevelType w:val="hybridMultilevel"/>
    <w:tmpl w:val="0B16A61E"/>
    <w:lvl w:ilvl="0" w:tplc="3E84DCD2">
      <w:start w:val="1"/>
      <w:numFmt w:val="hebrew1"/>
      <w:pStyle w:val="a3"/>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9"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3"/>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7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2"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3"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4"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5"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4"/>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7" w15:restartNumberingAfterBreak="0">
    <w:nsid w:val="35471BC2"/>
    <w:multiLevelType w:val="hybridMultilevel"/>
    <w:tmpl w:val="2D6E55A2"/>
    <w:lvl w:ilvl="0" w:tplc="A9B8A38E">
      <w:start w:val="1"/>
      <w:numFmt w:val="decimal"/>
      <w:lvlText w:val="%1."/>
      <w:lvlJc w:val="left"/>
      <w:pPr>
        <w:ind w:left="720" w:hanging="360"/>
      </w:pPr>
    </w:lvl>
    <w:lvl w:ilvl="1" w:tplc="0C1CEB9A">
      <w:start w:val="1"/>
      <w:numFmt w:val="decimal"/>
      <w:lvlText w:val="%2."/>
      <w:lvlJc w:val="left"/>
      <w:pPr>
        <w:ind w:left="720" w:hanging="360"/>
      </w:pPr>
    </w:lvl>
    <w:lvl w:ilvl="2" w:tplc="197AA0B6">
      <w:start w:val="1"/>
      <w:numFmt w:val="decimal"/>
      <w:lvlText w:val="%3."/>
      <w:lvlJc w:val="left"/>
      <w:pPr>
        <w:ind w:left="720" w:hanging="360"/>
      </w:pPr>
    </w:lvl>
    <w:lvl w:ilvl="3" w:tplc="E0829090">
      <w:start w:val="1"/>
      <w:numFmt w:val="decimal"/>
      <w:lvlText w:val="%4."/>
      <w:lvlJc w:val="left"/>
      <w:pPr>
        <w:ind w:left="720" w:hanging="360"/>
      </w:pPr>
    </w:lvl>
    <w:lvl w:ilvl="4" w:tplc="63564334">
      <w:start w:val="1"/>
      <w:numFmt w:val="decimal"/>
      <w:lvlText w:val="%5."/>
      <w:lvlJc w:val="left"/>
      <w:pPr>
        <w:ind w:left="720" w:hanging="360"/>
      </w:pPr>
    </w:lvl>
    <w:lvl w:ilvl="5" w:tplc="93B4030C">
      <w:start w:val="1"/>
      <w:numFmt w:val="decimal"/>
      <w:lvlText w:val="%6."/>
      <w:lvlJc w:val="left"/>
      <w:pPr>
        <w:ind w:left="720" w:hanging="360"/>
      </w:pPr>
    </w:lvl>
    <w:lvl w:ilvl="6" w:tplc="5DA26C42">
      <w:start w:val="1"/>
      <w:numFmt w:val="decimal"/>
      <w:lvlText w:val="%7."/>
      <w:lvlJc w:val="left"/>
      <w:pPr>
        <w:ind w:left="720" w:hanging="360"/>
      </w:pPr>
    </w:lvl>
    <w:lvl w:ilvl="7" w:tplc="A02E9F5C">
      <w:start w:val="1"/>
      <w:numFmt w:val="decimal"/>
      <w:lvlText w:val="%8."/>
      <w:lvlJc w:val="left"/>
      <w:pPr>
        <w:ind w:left="720" w:hanging="360"/>
      </w:pPr>
    </w:lvl>
    <w:lvl w:ilvl="8" w:tplc="3D1EFE3C">
      <w:start w:val="1"/>
      <w:numFmt w:val="decimal"/>
      <w:lvlText w:val="%9."/>
      <w:lvlJc w:val="left"/>
      <w:pPr>
        <w:ind w:left="720" w:hanging="360"/>
      </w:pPr>
    </w:lvl>
  </w:abstractNum>
  <w:abstractNum w:abstractNumId="7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1" w15:restartNumberingAfterBreak="0">
    <w:nsid w:val="37ED389F"/>
    <w:multiLevelType w:val="hybridMultilevel"/>
    <w:tmpl w:val="5F56CE66"/>
    <w:lvl w:ilvl="0" w:tplc="C4FCABDA">
      <w:start w:val="1"/>
      <w:numFmt w:val="hebrew1"/>
      <w:lvlText w:val="%1."/>
      <w:lvlJc w:val="left"/>
      <w:pPr>
        <w:ind w:left="720" w:hanging="360"/>
      </w:pPr>
      <w:rPr>
        <w:rFonts w:ascii="David" w:eastAsia="Times New Roman" w:hAnsi="David" w:cs="David" w:hint="default"/>
        <w:color w:val="000000"/>
        <w:sz w:val="26"/>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83" w15:restartNumberingAfterBreak="0">
    <w:nsid w:val="38206E29"/>
    <w:multiLevelType w:val="hybridMultilevel"/>
    <w:tmpl w:val="17CE7A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5"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8"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9"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0"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3" w15:restartNumberingAfterBreak="0">
    <w:nsid w:val="3FD5053E"/>
    <w:multiLevelType w:val="hybridMultilevel"/>
    <w:tmpl w:val="6042265E"/>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35C8B8B6">
      <w:start w:val="1"/>
      <w:numFmt w:val="decimal"/>
      <w:lvlText w:val="%7."/>
      <w:lvlJc w:val="left"/>
      <w:pPr>
        <w:tabs>
          <w:tab w:val="num" w:pos="4395"/>
        </w:tabs>
        <w:ind w:left="4395" w:hanging="360"/>
      </w:pPr>
      <w:rPr>
        <w:rFonts w:ascii="David" w:hAnsi="David" w:cs="David" w:hint="default"/>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94" w15:restartNumberingAfterBreak="0">
    <w:nsid w:val="40A12B73"/>
    <w:multiLevelType w:val="multilevel"/>
    <w:tmpl w:val="0C1C01AA"/>
    <w:lvl w:ilvl="0">
      <w:start w:val="3"/>
      <w:numFmt w:val="decimal"/>
      <w:lvlText w:val="%1"/>
      <w:lvlJc w:val="left"/>
      <w:pPr>
        <w:ind w:left="360" w:hanging="360"/>
      </w:pPr>
      <w:rPr>
        <w:rFonts w:hint="default"/>
      </w:rPr>
    </w:lvl>
    <w:lvl w:ilvl="1">
      <w:start w:val="5"/>
      <w:numFmt w:val="decimal"/>
      <w:lvlText w:val="%1.%2"/>
      <w:lvlJc w:val="left"/>
      <w:pPr>
        <w:ind w:left="2178" w:hanging="360"/>
      </w:pPr>
      <w:rPr>
        <w:rFonts w:hint="default"/>
      </w:rPr>
    </w:lvl>
    <w:lvl w:ilvl="2">
      <w:start w:val="1"/>
      <w:numFmt w:val="decimal"/>
      <w:lvlText w:val="%1.%2.%3"/>
      <w:lvlJc w:val="left"/>
      <w:pPr>
        <w:ind w:left="4356" w:hanging="720"/>
      </w:pPr>
      <w:rPr>
        <w:rFonts w:hint="default"/>
      </w:rPr>
    </w:lvl>
    <w:lvl w:ilvl="3">
      <w:start w:val="1"/>
      <w:numFmt w:val="decimal"/>
      <w:lvlText w:val="%1.%2.%3.%4"/>
      <w:lvlJc w:val="left"/>
      <w:pPr>
        <w:ind w:left="6174" w:hanging="720"/>
      </w:pPr>
      <w:rPr>
        <w:rFonts w:hint="default"/>
      </w:rPr>
    </w:lvl>
    <w:lvl w:ilvl="4">
      <w:start w:val="1"/>
      <w:numFmt w:val="decimal"/>
      <w:lvlText w:val="%1.%2.%3.%4.%5"/>
      <w:lvlJc w:val="left"/>
      <w:pPr>
        <w:ind w:left="8352" w:hanging="1080"/>
      </w:pPr>
      <w:rPr>
        <w:rFonts w:hint="default"/>
      </w:rPr>
    </w:lvl>
    <w:lvl w:ilvl="5">
      <w:start w:val="1"/>
      <w:numFmt w:val="decimal"/>
      <w:lvlText w:val="%1.%2.%3.%4.%5.%6"/>
      <w:lvlJc w:val="left"/>
      <w:pPr>
        <w:ind w:left="10170" w:hanging="1080"/>
      </w:pPr>
      <w:rPr>
        <w:rFonts w:hint="default"/>
      </w:rPr>
    </w:lvl>
    <w:lvl w:ilvl="6">
      <w:start w:val="1"/>
      <w:numFmt w:val="decimal"/>
      <w:lvlText w:val="%1.%2.%3.%4.%5.%6.%7"/>
      <w:lvlJc w:val="left"/>
      <w:pPr>
        <w:ind w:left="11988" w:hanging="1080"/>
      </w:pPr>
      <w:rPr>
        <w:rFonts w:hint="default"/>
      </w:rPr>
    </w:lvl>
    <w:lvl w:ilvl="7">
      <w:start w:val="1"/>
      <w:numFmt w:val="decimal"/>
      <w:lvlText w:val="%1.%2.%3.%4.%5.%6.%7.%8"/>
      <w:lvlJc w:val="left"/>
      <w:pPr>
        <w:ind w:left="14166" w:hanging="1440"/>
      </w:pPr>
      <w:rPr>
        <w:rFonts w:hint="default"/>
      </w:rPr>
    </w:lvl>
    <w:lvl w:ilvl="8">
      <w:start w:val="1"/>
      <w:numFmt w:val="decimal"/>
      <w:lvlText w:val="%1.%2.%3.%4.%5.%6.%7.%8.%9"/>
      <w:lvlJc w:val="left"/>
      <w:pPr>
        <w:ind w:left="15984" w:hanging="1440"/>
      </w:pPr>
      <w:rPr>
        <w:rFonts w:hint="default"/>
      </w:rPr>
    </w:lvl>
  </w:abstractNum>
  <w:abstractNum w:abstractNumId="95"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6" w15:restartNumberingAfterBreak="0">
    <w:nsid w:val="435670A3"/>
    <w:multiLevelType w:val="hybridMultilevel"/>
    <w:tmpl w:val="7F6E38B0"/>
    <w:lvl w:ilvl="0" w:tplc="FFFFFFFF">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9"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0"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1"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02"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3"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4"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5"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6"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7"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CA06404"/>
    <w:multiLevelType w:val="hybridMultilevel"/>
    <w:tmpl w:val="7F6E38B0"/>
    <w:lvl w:ilvl="0" w:tplc="2D686B7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3"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4"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194681C"/>
    <w:multiLevelType w:val="multilevel"/>
    <w:tmpl w:val="7E2A7A5C"/>
    <w:lvl w:ilvl="0">
      <w:start w:val="1"/>
      <w:numFmt w:val="decimal"/>
      <w:lvlText w:val="%1"/>
      <w:lvlJc w:val="left"/>
      <w:pPr>
        <w:ind w:left="390" w:hanging="390"/>
      </w:pPr>
      <w:rPr>
        <w:rFonts w:hint="default"/>
      </w:rPr>
    </w:lvl>
    <w:lvl w:ilvl="1">
      <w:start w:val="11"/>
      <w:numFmt w:val="decimal"/>
      <w:lvlText w:val="%1.%2"/>
      <w:lvlJc w:val="left"/>
      <w:pPr>
        <w:ind w:left="674" w:hanging="39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18" w15:restartNumberingAfterBreak="0">
    <w:nsid w:val="532F6D35"/>
    <w:multiLevelType w:val="hybridMultilevel"/>
    <w:tmpl w:val="BBF673DC"/>
    <w:styleLink w:val="-4231"/>
    <w:lvl w:ilvl="0" w:tplc="9F865E5A">
      <w:start w:val="1"/>
      <w:numFmt w:val="bullet"/>
      <w:pStyle w:val="a6"/>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1"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3"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6"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27" w15:restartNumberingAfterBreak="0">
    <w:nsid w:val="59A42608"/>
    <w:multiLevelType w:val="hybridMultilevel"/>
    <w:tmpl w:val="3B0461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9"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9BF4F53"/>
    <w:multiLevelType w:val="hybridMultilevel"/>
    <w:tmpl w:val="0E2AA410"/>
    <w:lvl w:ilvl="0" w:tplc="9A8A2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15:restartNumberingAfterBreak="0">
    <w:nsid w:val="5A703902"/>
    <w:multiLevelType w:val="multilevel"/>
    <w:tmpl w:val="EB6062B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07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3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7"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39"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4" w15:restartNumberingAfterBreak="0">
    <w:nsid w:val="623F5821"/>
    <w:multiLevelType w:val="multilevel"/>
    <w:tmpl w:val="7FF8AB3C"/>
    <w:lvl w:ilvl="0">
      <w:start w:val="3"/>
      <w:numFmt w:val="decimal"/>
      <w:lvlText w:val="%1"/>
      <w:lvlJc w:val="left"/>
      <w:pPr>
        <w:ind w:left="360" w:hanging="360"/>
      </w:pPr>
      <w:rPr>
        <w:rFonts w:ascii="David" w:eastAsia="Calibri" w:hAnsi="David" w:hint="default"/>
        <w:u w:val="none"/>
      </w:rPr>
    </w:lvl>
    <w:lvl w:ilvl="1">
      <w:start w:val="4"/>
      <w:numFmt w:val="decimal"/>
      <w:lvlText w:val="%1.%2"/>
      <w:lvlJc w:val="left"/>
      <w:pPr>
        <w:ind w:left="720" w:hanging="360"/>
      </w:pPr>
      <w:rPr>
        <w:rFonts w:ascii="David" w:eastAsia="Calibri" w:hAnsi="David" w:hint="default"/>
        <w:u w:val="none"/>
      </w:rPr>
    </w:lvl>
    <w:lvl w:ilvl="2">
      <w:start w:val="1"/>
      <w:numFmt w:val="decimal"/>
      <w:lvlText w:val="%1.%2.%3"/>
      <w:lvlJc w:val="left"/>
      <w:pPr>
        <w:ind w:left="1440" w:hanging="720"/>
      </w:pPr>
      <w:rPr>
        <w:rFonts w:ascii="David" w:eastAsia="Calibri" w:hAnsi="David" w:hint="default"/>
        <w:u w:val="none"/>
      </w:rPr>
    </w:lvl>
    <w:lvl w:ilvl="3">
      <w:start w:val="1"/>
      <w:numFmt w:val="decimal"/>
      <w:lvlText w:val="%1.%2.%3.%4"/>
      <w:lvlJc w:val="left"/>
      <w:pPr>
        <w:ind w:left="1800" w:hanging="720"/>
      </w:pPr>
      <w:rPr>
        <w:rFonts w:ascii="David" w:eastAsia="Calibri" w:hAnsi="David" w:hint="default"/>
        <w:u w:val="none"/>
      </w:rPr>
    </w:lvl>
    <w:lvl w:ilvl="4">
      <w:start w:val="1"/>
      <w:numFmt w:val="decimal"/>
      <w:lvlText w:val="%1.%2.%3.%4.%5"/>
      <w:lvlJc w:val="left"/>
      <w:pPr>
        <w:ind w:left="2520" w:hanging="1080"/>
      </w:pPr>
      <w:rPr>
        <w:rFonts w:ascii="David" w:eastAsia="Calibri" w:hAnsi="David" w:hint="default"/>
        <w:u w:val="none"/>
      </w:rPr>
    </w:lvl>
    <w:lvl w:ilvl="5">
      <w:start w:val="1"/>
      <w:numFmt w:val="decimal"/>
      <w:lvlText w:val="%1.%2.%3.%4.%5.%6"/>
      <w:lvlJc w:val="left"/>
      <w:pPr>
        <w:ind w:left="2880" w:hanging="1080"/>
      </w:pPr>
      <w:rPr>
        <w:rFonts w:ascii="David" w:eastAsia="Calibri" w:hAnsi="David" w:hint="default"/>
        <w:u w:val="none"/>
      </w:rPr>
    </w:lvl>
    <w:lvl w:ilvl="6">
      <w:start w:val="1"/>
      <w:numFmt w:val="decimal"/>
      <w:lvlText w:val="%1.%2.%3.%4.%5.%6.%7"/>
      <w:lvlJc w:val="left"/>
      <w:pPr>
        <w:ind w:left="3600" w:hanging="1440"/>
      </w:pPr>
      <w:rPr>
        <w:rFonts w:ascii="David" w:eastAsia="Calibri" w:hAnsi="David" w:hint="default"/>
        <w:u w:val="none"/>
      </w:rPr>
    </w:lvl>
    <w:lvl w:ilvl="7">
      <w:start w:val="1"/>
      <w:numFmt w:val="decimal"/>
      <w:lvlText w:val="%1.%2.%3.%4.%5.%6.%7.%8"/>
      <w:lvlJc w:val="left"/>
      <w:pPr>
        <w:ind w:left="3960" w:hanging="1440"/>
      </w:pPr>
      <w:rPr>
        <w:rFonts w:ascii="David" w:eastAsia="Calibri" w:hAnsi="David" w:hint="default"/>
        <w:u w:val="none"/>
      </w:rPr>
    </w:lvl>
    <w:lvl w:ilvl="8">
      <w:start w:val="1"/>
      <w:numFmt w:val="decimal"/>
      <w:lvlText w:val="%1.%2.%3.%4.%5.%6.%7.%8.%9"/>
      <w:lvlJc w:val="left"/>
      <w:pPr>
        <w:ind w:left="4680" w:hanging="1800"/>
      </w:pPr>
      <w:rPr>
        <w:rFonts w:ascii="David" w:eastAsia="Calibri" w:hAnsi="David" w:hint="default"/>
        <w:u w:val="none"/>
      </w:rPr>
    </w:lvl>
  </w:abstractNum>
  <w:abstractNum w:abstractNumId="145"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7" w15:restartNumberingAfterBreak="0">
    <w:nsid w:val="66B1714B"/>
    <w:multiLevelType w:val="multilevel"/>
    <w:tmpl w:val="42F650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8" w15:restartNumberingAfterBreak="0">
    <w:nsid w:val="67C4077B"/>
    <w:multiLevelType w:val="multilevel"/>
    <w:tmpl w:val="ACAE18F8"/>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9" w15:restartNumberingAfterBreak="0">
    <w:nsid w:val="689F6BF9"/>
    <w:multiLevelType w:val="hybridMultilevel"/>
    <w:tmpl w:val="8F7ADAD0"/>
    <w:lvl w:ilvl="0" w:tplc="E5BE2FB4">
      <w:start w:val="1"/>
      <w:numFmt w:val="decimal"/>
      <w:pStyle w:val="-3"/>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15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5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52"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5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4" w15:restartNumberingAfterBreak="0">
    <w:nsid w:val="6AA63515"/>
    <w:multiLevelType w:val="multilevel"/>
    <w:tmpl w:val="C0ECA60A"/>
    <w:styleLink w:val="-12"/>
    <w:lvl w:ilvl="0">
      <w:start w:val="1"/>
      <w:numFmt w:val="decimal"/>
      <w:pStyle w:val="a9"/>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5" w15:restartNumberingAfterBreak="0">
    <w:nsid w:val="6B347374"/>
    <w:multiLevelType w:val="hybridMultilevel"/>
    <w:tmpl w:val="058082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a"/>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0"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1"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64" w15:restartNumberingAfterBreak="0">
    <w:nsid w:val="70C331D8"/>
    <w:multiLevelType w:val="hybridMultilevel"/>
    <w:tmpl w:val="A9F00630"/>
    <w:lvl w:ilvl="0" w:tplc="04090001">
      <w:start w:val="1"/>
      <w:numFmt w:val="decimal"/>
      <w:pStyle w:val="ab"/>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5"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68" w15:restartNumberingAfterBreak="0">
    <w:nsid w:val="73217B9C"/>
    <w:multiLevelType w:val="hybridMultilevel"/>
    <w:tmpl w:val="6A443C06"/>
    <w:lvl w:ilvl="0" w:tplc="F802F96A">
      <w:start w:val="1"/>
      <w:numFmt w:val="hebrew1"/>
      <w:lvlText w:val="%1."/>
      <w:lvlJc w:val="lef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69"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0"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2"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73" w15:restartNumberingAfterBreak="0">
    <w:nsid w:val="78871A73"/>
    <w:multiLevelType w:val="hybridMultilevel"/>
    <w:tmpl w:val="EB7EC6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4"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75"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6"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7" w15:restartNumberingAfterBreak="0">
    <w:nsid w:val="7CA477C2"/>
    <w:multiLevelType w:val="hybridMultilevel"/>
    <w:tmpl w:val="92542C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9" w15:restartNumberingAfterBreak="0">
    <w:nsid w:val="7DBA13C9"/>
    <w:multiLevelType w:val="multilevel"/>
    <w:tmpl w:val="52783CC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80"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1" w15:restartNumberingAfterBreak="0">
    <w:nsid w:val="7F257750"/>
    <w:multiLevelType w:val="hybridMultilevel"/>
    <w:tmpl w:val="3B0461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2" w15:restartNumberingAfterBreak="0">
    <w:nsid w:val="7FD61698"/>
    <w:multiLevelType w:val="hybridMultilevel"/>
    <w:tmpl w:val="110AEC54"/>
    <w:lvl w:ilvl="0" w:tplc="FFFFFFFF">
      <w:start w:val="1"/>
      <w:numFmt w:val="bullet"/>
      <w:pStyle w:val="ad"/>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6"/>
  </w:num>
  <w:num w:numId="2">
    <w:abstractNumId w:val="26"/>
  </w:num>
  <w:num w:numId="3">
    <w:abstractNumId w:val="4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1"/>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1"/>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8"/>
  </w:num>
  <w:num w:numId="5">
    <w:abstractNumId w:val="104"/>
  </w:num>
  <w:num w:numId="6">
    <w:abstractNumId w:val="85"/>
  </w:num>
  <w:num w:numId="7">
    <w:abstractNumId w:val="124"/>
  </w:num>
  <w:num w:numId="8">
    <w:abstractNumId w:val="8"/>
  </w:num>
  <w:num w:numId="9">
    <w:abstractNumId w:val="119"/>
  </w:num>
  <w:num w:numId="10">
    <w:abstractNumId w:val="134"/>
  </w:num>
  <w:num w:numId="11">
    <w:abstractNumId w:val="52"/>
  </w:num>
  <w:num w:numId="12">
    <w:abstractNumId w:val="78"/>
  </w:num>
  <w:num w:numId="13">
    <w:abstractNumId w:val="162"/>
  </w:num>
  <w:num w:numId="14">
    <w:abstractNumId w:val="116"/>
  </w:num>
  <w:num w:numId="15">
    <w:abstractNumId w:val="73"/>
  </w:num>
  <w:num w:numId="16">
    <w:abstractNumId w:val="25"/>
  </w:num>
  <w:num w:numId="17">
    <w:abstractNumId w:val="72"/>
  </w:num>
  <w:num w:numId="18">
    <w:abstractNumId w:val="90"/>
  </w:num>
  <w:num w:numId="19">
    <w:abstractNumId w:val="63"/>
  </w:num>
  <w:num w:numId="20">
    <w:abstractNumId w:val="170"/>
  </w:num>
  <w:num w:numId="21">
    <w:abstractNumId w:val="146"/>
  </w:num>
  <w:num w:numId="22">
    <w:abstractNumId w:val="76"/>
  </w:num>
  <w:num w:numId="23">
    <w:abstractNumId w:val="6"/>
  </w:num>
  <w:num w:numId="24">
    <w:abstractNumId w:val="140"/>
  </w:num>
  <w:num w:numId="25">
    <w:abstractNumId w:val="65"/>
  </w:num>
  <w:num w:numId="2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4"/>
  </w:num>
  <w:num w:numId="28">
    <w:abstractNumId w:val="92"/>
  </w:num>
  <w:num w:numId="29">
    <w:abstractNumId w:val="145"/>
  </w:num>
  <w:num w:numId="30">
    <w:abstractNumId w:val="166"/>
  </w:num>
  <w:num w:numId="31">
    <w:abstractNumId w:val="58"/>
  </w:num>
  <w:num w:numId="32">
    <w:abstractNumId w:val="35"/>
  </w:num>
  <w:num w:numId="33">
    <w:abstractNumId w:val="148"/>
  </w:num>
  <w:num w:numId="34">
    <w:abstractNumId w:val="154"/>
  </w:num>
  <w:num w:numId="35">
    <w:abstractNumId w:val="141"/>
  </w:num>
  <w:num w:numId="36">
    <w:abstractNumId w:val="18"/>
  </w:num>
  <w:num w:numId="37">
    <w:abstractNumId w:val="27"/>
  </w:num>
  <w:num w:numId="38">
    <w:abstractNumId w:val="47"/>
  </w:num>
  <w:num w:numId="39">
    <w:abstractNumId w:val="114"/>
  </w:num>
  <w:num w:numId="40">
    <w:abstractNumId w:val="175"/>
  </w:num>
  <w:num w:numId="41">
    <w:abstractNumId w:val="22"/>
  </w:num>
  <w:num w:numId="42">
    <w:abstractNumId w:val="111"/>
  </w:num>
  <w:num w:numId="43">
    <w:abstractNumId w:val="106"/>
  </w:num>
  <w:num w:numId="44">
    <w:abstractNumId w:val="95"/>
  </w:num>
  <w:num w:numId="45">
    <w:abstractNumId w:val="118"/>
  </w:num>
  <w:num w:numId="46">
    <w:abstractNumId w:val="12"/>
  </w:num>
  <w:num w:numId="47">
    <w:abstractNumId w:val="91"/>
  </w:num>
  <w:num w:numId="48">
    <w:abstractNumId w:val="3"/>
  </w:num>
  <w:num w:numId="49">
    <w:abstractNumId w:val="125"/>
  </w:num>
  <w:num w:numId="50">
    <w:abstractNumId w:val="8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1"/>
  </w:num>
  <w:num w:numId="52">
    <w:abstractNumId w:val="71"/>
  </w:num>
  <w:num w:numId="53">
    <w:abstractNumId w:val="123"/>
  </w:num>
  <w:num w:numId="54">
    <w:abstractNumId w:val="105"/>
  </w:num>
  <w:num w:numId="55">
    <w:abstractNumId w:val="29"/>
  </w:num>
  <w:num w:numId="56">
    <w:abstractNumId w:val="98"/>
  </w:num>
  <w:num w:numId="57">
    <w:abstractNumId w:val="180"/>
  </w:num>
  <w:num w:numId="58">
    <w:abstractNumId w:val="159"/>
  </w:num>
  <w:num w:numId="59">
    <w:abstractNumId w:val="156"/>
  </w:num>
  <w:num w:numId="60">
    <w:abstractNumId w:val="157"/>
  </w:num>
  <w:num w:numId="61">
    <w:abstractNumId w:val="107"/>
  </w:num>
  <w:num w:numId="62">
    <w:abstractNumId w:val="86"/>
  </w:num>
  <w:num w:numId="63">
    <w:abstractNumId w:val="139"/>
  </w:num>
  <w:num w:numId="64">
    <w:abstractNumId w:val="2"/>
  </w:num>
  <w:num w:numId="65">
    <w:abstractNumId w:val="121"/>
  </w:num>
  <w:num w:numId="66">
    <w:abstractNumId w:val="182"/>
  </w:num>
  <w:num w:numId="67">
    <w:abstractNumId w:val="48"/>
  </w:num>
  <w:num w:numId="68">
    <w:abstractNumId w:val="74"/>
  </w:num>
  <w:num w:numId="69">
    <w:abstractNumId w:val="38"/>
  </w:num>
  <w:num w:numId="70">
    <w:abstractNumId w:val="164"/>
  </w:num>
  <w:num w:numId="71">
    <w:abstractNumId w:val="122"/>
  </w:num>
  <w:num w:numId="72">
    <w:abstractNumId w:val="113"/>
  </w:num>
  <w:num w:numId="73">
    <w:abstractNumId w:val="100"/>
  </w:num>
  <w:num w:numId="74">
    <w:abstractNumId w:val="28"/>
  </w:num>
  <w:num w:numId="75">
    <w:abstractNumId w:val="89"/>
  </w:num>
  <w:num w:numId="76">
    <w:abstractNumId w:val="115"/>
  </w:num>
  <w:num w:numId="77">
    <w:abstractNumId w:val="120"/>
  </w:num>
  <w:num w:numId="7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51"/>
  </w:num>
  <w:num w:numId="81">
    <w:abstractNumId w:val="158"/>
  </w:num>
  <w:num w:numId="82">
    <w:abstractNumId w:val="46"/>
  </w:num>
  <w:num w:numId="83">
    <w:abstractNumId w:val="44"/>
  </w:num>
  <w:num w:numId="84">
    <w:abstractNumId w:val="82"/>
  </w:num>
  <w:num w:numId="85">
    <w:abstractNumId w:val="101"/>
  </w:num>
  <w:num w:numId="86">
    <w:abstractNumId w:val="36"/>
  </w:num>
  <w:num w:numId="87">
    <w:abstractNumId w:val="75"/>
  </w:num>
  <w:num w:numId="88">
    <w:abstractNumId w:val="135"/>
  </w:num>
  <w:num w:numId="89">
    <w:abstractNumId w:val="41"/>
  </w:num>
  <w:num w:numId="90">
    <w:abstractNumId w:val="128"/>
  </w:num>
  <w:num w:numId="91">
    <w:abstractNumId w:val="64"/>
  </w:num>
  <w:num w:numId="92">
    <w:abstractNumId w:val="54"/>
  </w:num>
  <w:num w:numId="93">
    <w:abstractNumId w:val="59"/>
  </w:num>
  <w:num w:numId="94">
    <w:abstractNumId w:val="165"/>
  </w:num>
  <w:num w:numId="95">
    <w:abstractNumId w:val="34"/>
  </w:num>
  <w:num w:numId="96">
    <w:abstractNumId w:val="131"/>
  </w:num>
  <w:num w:numId="97">
    <w:abstractNumId w:val="66"/>
  </w:num>
  <w:num w:numId="98">
    <w:abstractNumId w:val="137"/>
  </w:num>
  <w:num w:numId="99">
    <w:abstractNumId w:val="110"/>
  </w:num>
  <w:num w:numId="100">
    <w:abstractNumId w:val="40"/>
  </w:num>
  <w:num w:numId="101">
    <w:abstractNumId w:val="13"/>
  </w:num>
  <w:num w:numId="102">
    <w:abstractNumId w:val="169"/>
  </w:num>
  <w:num w:numId="103">
    <w:abstractNumId w:val="80"/>
  </w:num>
  <w:num w:numId="104">
    <w:abstractNumId w:val="163"/>
  </w:num>
  <w:num w:numId="10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9"/>
  </w:num>
  <w:num w:numId="107">
    <w:abstractNumId w:val="20"/>
  </w:num>
  <w:num w:numId="108">
    <w:abstractNumId w:val="37"/>
  </w:num>
  <w:num w:numId="109">
    <w:abstractNumId w:val="30"/>
  </w:num>
  <w:num w:numId="110">
    <w:abstractNumId w:val="102"/>
  </w:num>
  <w:num w:numId="111">
    <w:abstractNumId w:val="42"/>
  </w:num>
  <w:num w:numId="112">
    <w:abstractNumId w:val="56"/>
  </w:num>
  <w:num w:numId="113">
    <w:abstractNumId w:val="57"/>
  </w:num>
  <w:num w:numId="114">
    <w:abstractNumId w:val="176"/>
  </w:num>
  <w:num w:numId="115">
    <w:abstractNumId w:val="133"/>
  </w:num>
  <w:num w:numId="116">
    <w:abstractNumId w:val="60"/>
  </w:num>
  <w:num w:numId="117">
    <w:abstractNumId w:val="103"/>
  </w:num>
  <w:num w:numId="118">
    <w:abstractNumId w:val="108"/>
  </w:num>
  <w:num w:numId="119">
    <w:abstractNumId w:val="126"/>
  </w:num>
  <w:num w:numId="120">
    <w:abstractNumId w:val="117"/>
  </w:num>
  <w:num w:numId="121">
    <w:abstractNumId w:val="160"/>
  </w:num>
  <w:num w:numId="122">
    <w:abstractNumId w:val="129"/>
  </w:num>
  <w:num w:numId="123">
    <w:abstractNumId w:val="49"/>
  </w:num>
  <w:num w:numId="124">
    <w:abstractNumId w:val="0"/>
  </w:num>
  <w:num w:numId="125">
    <w:abstractNumId w:val="97"/>
  </w:num>
  <w:num w:numId="126">
    <w:abstractNumId w:val="1"/>
  </w:num>
  <w:num w:numId="127">
    <w:abstractNumId w:val="150"/>
  </w:num>
  <w:num w:numId="128">
    <w:abstractNumId w:val="61"/>
  </w:num>
  <w:num w:numId="129">
    <w:abstractNumId w:val="33"/>
  </w:num>
  <w:num w:numId="130">
    <w:abstractNumId w:val="31"/>
  </w:num>
  <w:num w:numId="131">
    <w:abstractNumId w:val="43"/>
  </w:num>
  <w:num w:numId="132">
    <w:abstractNumId w:val="23"/>
  </w:num>
  <w:num w:numId="133">
    <w:abstractNumId w:val="99"/>
  </w:num>
  <w:num w:numId="134">
    <w:abstractNumId w:val="79"/>
  </w:num>
  <w:num w:numId="135">
    <w:abstractNumId w:val="143"/>
  </w:num>
  <w:num w:numId="136">
    <w:abstractNumId w:val="153"/>
  </w:num>
  <w:num w:numId="137">
    <w:abstractNumId w:val="167"/>
  </w:num>
  <w:num w:numId="138">
    <w:abstractNumId w:val="151"/>
  </w:num>
  <w:num w:numId="139">
    <w:abstractNumId w:val="142"/>
  </w:num>
  <w:num w:numId="140">
    <w:abstractNumId w:val="45"/>
  </w:num>
  <w:num w:numId="141">
    <w:abstractNumId w:val="55"/>
  </w:num>
  <w:num w:numId="142">
    <w:abstractNumId w:val="138"/>
  </w:num>
  <w:num w:numId="143">
    <w:abstractNumId w:val="174"/>
  </w:num>
  <w:num w:numId="144">
    <w:abstractNumId w:val="172"/>
  </w:num>
  <w:num w:numId="145">
    <w:abstractNumId w:val="178"/>
  </w:num>
  <w:num w:numId="146">
    <w:abstractNumId w:val="15"/>
  </w:num>
  <w:num w:numId="147">
    <w:abstractNumId w:val="70"/>
  </w:num>
  <w:num w:numId="148">
    <w:abstractNumId w:val="16"/>
  </w:num>
  <w:num w:numId="149">
    <w:abstractNumId w:val="87"/>
  </w:num>
  <w:num w:numId="150">
    <w:abstractNumId w:val="7"/>
  </w:num>
  <w:num w:numId="151">
    <w:abstractNumId w:val="62"/>
  </w:num>
  <w:num w:numId="152">
    <w:abstractNumId w:val="149"/>
  </w:num>
  <w:num w:numId="153">
    <w:abstractNumId w:val="152"/>
  </w:num>
  <w:num w:numId="154">
    <w:abstractNumId w:val="69"/>
  </w:num>
  <w:num w:numId="155">
    <w:abstractNumId w:val="4"/>
  </w:num>
  <w:num w:numId="156">
    <w:abstractNumId w:val="10"/>
  </w:num>
  <w:num w:numId="157">
    <w:abstractNumId w:val="171"/>
  </w:num>
  <w:num w:numId="158">
    <w:abstractNumId w:val="39"/>
  </w:num>
  <w:num w:numId="159">
    <w:abstractNumId w:val="93"/>
  </w:num>
  <w:num w:numId="160">
    <w:abstractNumId w:val="168"/>
  </w:num>
  <w:num w:numId="161">
    <w:abstractNumId w:val="21"/>
  </w:num>
  <w:num w:numId="162">
    <w:abstractNumId w:val="21"/>
    <w:lvlOverride w:ilvl="0">
      <w:lvl w:ilvl="0">
        <w:start w:val="1"/>
        <w:numFmt w:val="decimal"/>
        <w:lvlText w:val="%1."/>
        <w:lvlJc w:val="left"/>
        <w:pPr>
          <w:ind w:left="1295" w:hanging="360"/>
        </w:pPr>
        <w:rPr>
          <w:rFonts w:hint="default"/>
          <w:b w:val="0"/>
          <w:bCs w:val="0"/>
        </w:rPr>
      </w:lvl>
    </w:lvlOverride>
    <w:lvlOverride w:ilvl="1">
      <w:lvl w:ilvl="1">
        <w:start w:val="1"/>
        <w:numFmt w:val="decimal"/>
        <w:isLgl/>
        <w:lvlText w:val="%1.%2"/>
        <w:lvlJc w:val="left"/>
        <w:pPr>
          <w:ind w:left="2211" w:hanging="844"/>
        </w:pPr>
        <w:rPr>
          <w:rFonts w:ascii="David" w:hAnsi="David" w:cs="David" w:hint="default"/>
          <w:b/>
          <w:bCs w:val="0"/>
          <w:sz w:val="24"/>
          <w:szCs w:val="24"/>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63">
    <w:abstractNumId w:val="130"/>
  </w:num>
  <w:num w:numId="164">
    <w:abstractNumId w:val="24"/>
  </w:num>
  <w:num w:numId="165">
    <w:abstractNumId w:val="155"/>
  </w:num>
  <w:num w:numId="166">
    <w:abstractNumId w:val="83"/>
  </w:num>
  <w:num w:numId="167">
    <w:abstractNumId w:val="177"/>
  </w:num>
  <w:num w:numId="168">
    <w:abstractNumId w:val="132"/>
  </w:num>
  <w:num w:numId="169">
    <w:abstractNumId w:val="179"/>
  </w:num>
  <w:num w:numId="170">
    <w:abstractNumId w:val="9"/>
  </w:num>
  <w:num w:numId="171">
    <w:abstractNumId w:val="127"/>
  </w:num>
  <w:num w:numId="172">
    <w:abstractNumId w:val="181"/>
  </w:num>
  <w:num w:numId="173">
    <w:abstractNumId w:val="17"/>
  </w:num>
  <w:num w:numId="174">
    <w:abstractNumId w:val="173"/>
  </w:num>
  <w:num w:numId="175">
    <w:abstractNumId w:val="81"/>
  </w:num>
  <w:num w:numId="176">
    <w:abstractNumId w:val="96"/>
  </w:num>
  <w:num w:numId="177">
    <w:abstractNumId w:val="94"/>
  </w:num>
  <w:num w:numId="178">
    <w:abstractNumId w:val="53"/>
  </w:num>
  <w:num w:numId="179">
    <w:abstractNumId w:val="19"/>
  </w:num>
  <w:num w:numId="180">
    <w:abstractNumId w:val="144"/>
  </w:num>
  <w:num w:numId="181">
    <w:abstractNumId w:val="32"/>
  </w:num>
  <w:num w:numId="182">
    <w:abstractNumId w:val="14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50"/>
  </w:num>
  <w:num w:numId="184">
    <w:abstractNumId w:val="77"/>
  </w:num>
  <w:num w:numId="185">
    <w:abstractNumId w:val="49"/>
    <w:lvlOverride w:ilvl="0">
      <w:lvl w:ilvl="0">
        <w:start w:val="1"/>
        <w:numFmt w:val="decimal"/>
        <w:lvlText w:val="%1."/>
        <w:lvlJc w:val="left"/>
        <w:pPr>
          <w:ind w:left="720" w:hanging="360"/>
        </w:pPr>
        <w:rPr>
          <w:rFonts w:hint="default"/>
          <w:color w:val="auto"/>
        </w:rPr>
      </w:lvl>
    </w:lvlOverride>
    <w:lvlOverride w:ilvl="1">
      <w:lvl w:ilvl="1">
        <w:start w:val="1"/>
        <w:numFmt w:val="decimal"/>
        <w:isLgl/>
        <w:lvlText w:val="%1.%2"/>
        <w:lvlJc w:val="left"/>
        <w:pPr>
          <w:ind w:left="1191" w:hanging="831"/>
        </w:pPr>
        <w:rPr>
          <w:rFonts w:hint="default"/>
        </w:rPr>
      </w:lvl>
    </w:lvlOverride>
    <w:lvlOverride w:ilvl="2">
      <w:lvl w:ilvl="2">
        <w:start w:val="1"/>
        <w:numFmt w:val="decimal"/>
        <w:isLgl/>
        <w:lvlText w:val="%1.%2.%3"/>
        <w:lvlJc w:val="left"/>
        <w:pPr>
          <w:ind w:left="1080" w:hanging="720"/>
        </w:pPr>
        <w:rPr>
          <w:rFonts w:hint="default"/>
          <w:b w:val="0"/>
          <w:bCs w:val="0"/>
        </w:rPr>
      </w:lvl>
    </w:lvlOverride>
    <w:lvlOverride w:ilvl="3">
      <w:lvl w:ilvl="3">
        <w:start w:val="1"/>
        <w:numFmt w:val="decimal"/>
        <w:isLgl/>
        <w:lvlText w:val="%1.%2.%3.%4"/>
        <w:lvlJc w:val="left"/>
        <w:pPr>
          <w:ind w:left="1080" w:hanging="720"/>
        </w:pPr>
        <w:rPr>
          <w:rFonts w:hint="default"/>
        </w:rPr>
      </w:lvl>
    </w:lvlOverride>
    <w:lvlOverride w:ilvl="4">
      <w:lvl w:ilvl="4">
        <w:start w:val="1"/>
        <w:numFmt w:val="decimal"/>
        <w:isLgl/>
        <w:lvlText w:val="%1.%2.%3.%4.%5"/>
        <w:lvlJc w:val="left"/>
        <w:pPr>
          <w:ind w:left="1440" w:hanging="1080"/>
        </w:pPr>
        <w:rPr>
          <w:rFonts w:hint="default"/>
        </w:rPr>
      </w:lvl>
    </w:lvlOverride>
    <w:lvlOverride w:ilvl="5">
      <w:lvl w:ilvl="5">
        <w:start w:val="1"/>
        <w:numFmt w:val="decimal"/>
        <w:isLgl/>
        <w:lvlText w:val="%1.%2.%3.%4.%5.%6"/>
        <w:lvlJc w:val="left"/>
        <w:pPr>
          <w:ind w:left="1440" w:hanging="1080"/>
        </w:pPr>
        <w:rPr>
          <w:rFonts w:hint="default"/>
        </w:rPr>
      </w:lvl>
    </w:lvlOverride>
    <w:lvlOverride w:ilvl="6">
      <w:lvl w:ilvl="6">
        <w:start w:val="1"/>
        <w:numFmt w:val="decimal"/>
        <w:isLgl/>
        <w:lvlText w:val="%1.%2.%3.%4.%5.%6.%7"/>
        <w:lvlJc w:val="left"/>
        <w:pPr>
          <w:ind w:left="1440" w:hanging="1080"/>
        </w:pPr>
        <w:rPr>
          <w:rFonts w:hint="default"/>
        </w:rPr>
      </w:lvl>
    </w:lvlOverride>
    <w:lvlOverride w:ilvl="7">
      <w:lvl w:ilvl="7">
        <w:start w:val="1"/>
        <w:numFmt w:val="decimal"/>
        <w:isLgl/>
        <w:lvlText w:val="%1.%2.%3.%4.%5.%6.%7.%8"/>
        <w:lvlJc w:val="left"/>
        <w:pPr>
          <w:ind w:left="1800" w:hanging="1440"/>
        </w:pPr>
        <w:rPr>
          <w:rFonts w:hint="default"/>
        </w:rPr>
      </w:lvl>
    </w:lvlOverride>
    <w:lvlOverride w:ilvl="8">
      <w:lvl w:ilvl="8">
        <w:start w:val="1"/>
        <w:numFmt w:val="decimal"/>
        <w:isLgl/>
        <w:lvlText w:val="%1.%2.%3.%4.%5.%6.%7.%8.%9"/>
        <w:lvlJc w:val="left"/>
        <w:pPr>
          <w:ind w:left="1800" w:hanging="1440"/>
        </w:pPr>
        <w:rPr>
          <w:rFonts w:hint="default"/>
        </w:rPr>
      </w:lvl>
    </w:lvlOverride>
  </w:num>
  <w:numIdMacAtCleanup w:val="1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ar-AE"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ar-SA" w:vendorID="64" w:dllVersion="4096"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5BE"/>
    <w:rsid w:val="00004815"/>
    <w:rsid w:val="00004907"/>
    <w:rsid w:val="000051BF"/>
    <w:rsid w:val="000052BA"/>
    <w:rsid w:val="00005A65"/>
    <w:rsid w:val="00005B10"/>
    <w:rsid w:val="00005C33"/>
    <w:rsid w:val="0000600B"/>
    <w:rsid w:val="0000624D"/>
    <w:rsid w:val="00006CF1"/>
    <w:rsid w:val="000074F1"/>
    <w:rsid w:val="00007B34"/>
    <w:rsid w:val="00007C2C"/>
    <w:rsid w:val="00007C4D"/>
    <w:rsid w:val="00010B20"/>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C55"/>
    <w:rsid w:val="00014E04"/>
    <w:rsid w:val="0001503B"/>
    <w:rsid w:val="00015240"/>
    <w:rsid w:val="00015717"/>
    <w:rsid w:val="00015CD5"/>
    <w:rsid w:val="00016082"/>
    <w:rsid w:val="000162DD"/>
    <w:rsid w:val="0001651D"/>
    <w:rsid w:val="000167EE"/>
    <w:rsid w:val="00016F10"/>
    <w:rsid w:val="0001706E"/>
    <w:rsid w:val="000174FC"/>
    <w:rsid w:val="0001760E"/>
    <w:rsid w:val="00017DA1"/>
    <w:rsid w:val="00020226"/>
    <w:rsid w:val="000206C1"/>
    <w:rsid w:val="0002086D"/>
    <w:rsid w:val="00020914"/>
    <w:rsid w:val="0002122F"/>
    <w:rsid w:val="00021425"/>
    <w:rsid w:val="000219E6"/>
    <w:rsid w:val="0002216E"/>
    <w:rsid w:val="00022D29"/>
    <w:rsid w:val="00022D89"/>
    <w:rsid w:val="00022DD2"/>
    <w:rsid w:val="0002308E"/>
    <w:rsid w:val="000230B4"/>
    <w:rsid w:val="000232EC"/>
    <w:rsid w:val="00023EE8"/>
    <w:rsid w:val="0002420E"/>
    <w:rsid w:val="0002428A"/>
    <w:rsid w:val="00024460"/>
    <w:rsid w:val="0002446B"/>
    <w:rsid w:val="00024D40"/>
    <w:rsid w:val="00025BD8"/>
    <w:rsid w:val="00025BF8"/>
    <w:rsid w:val="00025CB5"/>
    <w:rsid w:val="00025E30"/>
    <w:rsid w:val="00025EF1"/>
    <w:rsid w:val="0002632A"/>
    <w:rsid w:val="000264D5"/>
    <w:rsid w:val="0002658D"/>
    <w:rsid w:val="0002688D"/>
    <w:rsid w:val="0002749D"/>
    <w:rsid w:val="0002789E"/>
    <w:rsid w:val="00030A27"/>
    <w:rsid w:val="00030AF0"/>
    <w:rsid w:val="00030D53"/>
    <w:rsid w:val="0003110E"/>
    <w:rsid w:val="0003117A"/>
    <w:rsid w:val="0003138C"/>
    <w:rsid w:val="00031BAA"/>
    <w:rsid w:val="00031C3B"/>
    <w:rsid w:val="000328B2"/>
    <w:rsid w:val="00032F0A"/>
    <w:rsid w:val="0003321A"/>
    <w:rsid w:val="000333BA"/>
    <w:rsid w:val="00034179"/>
    <w:rsid w:val="0003419F"/>
    <w:rsid w:val="000343DB"/>
    <w:rsid w:val="000349F5"/>
    <w:rsid w:val="000356B9"/>
    <w:rsid w:val="000356BC"/>
    <w:rsid w:val="00035776"/>
    <w:rsid w:val="00035FEF"/>
    <w:rsid w:val="000360D0"/>
    <w:rsid w:val="0003633C"/>
    <w:rsid w:val="000366E3"/>
    <w:rsid w:val="00037238"/>
    <w:rsid w:val="000373AC"/>
    <w:rsid w:val="0003761F"/>
    <w:rsid w:val="000376A3"/>
    <w:rsid w:val="0003775D"/>
    <w:rsid w:val="00037E00"/>
    <w:rsid w:val="00040FA9"/>
    <w:rsid w:val="00041456"/>
    <w:rsid w:val="00041AB6"/>
    <w:rsid w:val="00041CC2"/>
    <w:rsid w:val="00042538"/>
    <w:rsid w:val="00043021"/>
    <w:rsid w:val="000431F1"/>
    <w:rsid w:val="000436C5"/>
    <w:rsid w:val="00043850"/>
    <w:rsid w:val="00043ADE"/>
    <w:rsid w:val="00043D73"/>
    <w:rsid w:val="00043D94"/>
    <w:rsid w:val="00043EC0"/>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096"/>
    <w:rsid w:val="0005134C"/>
    <w:rsid w:val="000513FF"/>
    <w:rsid w:val="000520B7"/>
    <w:rsid w:val="00052147"/>
    <w:rsid w:val="00052643"/>
    <w:rsid w:val="00052B30"/>
    <w:rsid w:val="00052C37"/>
    <w:rsid w:val="00052C40"/>
    <w:rsid w:val="00052E2E"/>
    <w:rsid w:val="00052EEC"/>
    <w:rsid w:val="00052F2D"/>
    <w:rsid w:val="00053897"/>
    <w:rsid w:val="000538D6"/>
    <w:rsid w:val="00053CB2"/>
    <w:rsid w:val="00053E89"/>
    <w:rsid w:val="00053EAE"/>
    <w:rsid w:val="00054105"/>
    <w:rsid w:val="0005422C"/>
    <w:rsid w:val="0005518C"/>
    <w:rsid w:val="00055564"/>
    <w:rsid w:val="000555A5"/>
    <w:rsid w:val="0005590E"/>
    <w:rsid w:val="00055961"/>
    <w:rsid w:val="00056687"/>
    <w:rsid w:val="00056877"/>
    <w:rsid w:val="000568CE"/>
    <w:rsid w:val="000568FC"/>
    <w:rsid w:val="00057559"/>
    <w:rsid w:val="00057A6A"/>
    <w:rsid w:val="00057BC5"/>
    <w:rsid w:val="00057BD6"/>
    <w:rsid w:val="00057C15"/>
    <w:rsid w:val="000601BC"/>
    <w:rsid w:val="000609A7"/>
    <w:rsid w:val="00060B6D"/>
    <w:rsid w:val="00060E73"/>
    <w:rsid w:val="000618DC"/>
    <w:rsid w:val="00061E3E"/>
    <w:rsid w:val="00062021"/>
    <w:rsid w:val="000621A6"/>
    <w:rsid w:val="00062D0A"/>
    <w:rsid w:val="00062D5D"/>
    <w:rsid w:val="00062E74"/>
    <w:rsid w:val="0006302B"/>
    <w:rsid w:val="0006351C"/>
    <w:rsid w:val="00063960"/>
    <w:rsid w:val="00063A11"/>
    <w:rsid w:val="00063A99"/>
    <w:rsid w:val="00063CE9"/>
    <w:rsid w:val="00063FE2"/>
    <w:rsid w:val="0006404D"/>
    <w:rsid w:val="000646EA"/>
    <w:rsid w:val="0006486E"/>
    <w:rsid w:val="00064BD9"/>
    <w:rsid w:val="00064F58"/>
    <w:rsid w:val="000657DF"/>
    <w:rsid w:val="00065810"/>
    <w:rsid w:val="00065CB8"/>
    <w:rsid w:val="00065DCA"/>
    <w:rsid w:val="00065EE0"/>
    <w:rsid w:val="00065F88"/>
    <w:rsid w:val="00066383"/>
    <w:rsid w:val="0006649F"/>
    <w:rsid w:val="00066A80"/>
    <w:rsid w:val="00066CA0"/>
    <w:rsid w:val="00066D31"/>
    <w:rsid w:val="00067189"/>
    <w:rsid w:val="00067845"/>
    <w:rsid w:val="0007059A"/>
    <w:rsid w:val="00070BFE"/>
    <w:rsid w:val="00071687"/>
    <w:rsid w:val="00071CFC"/>
    <w:rsid w:val="00071D70"/>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962"/>
    <w:rsid w:val="00077B56"/>
    <w:rsid w:val="0008008B"/>
    <w:rsid w:val="00080272"/>
    <w:rsid w:val="000805CF"/>
    <w:rsid w:val="000806C9"/>
    <w:rsid w:val="00080C53"/>
    <w:rsid w:val="00080DCC"/>
    <w:rsid w:val="0008103B"/>
    <w:rsid w:val="00081486"/>
    <w:rsid w:val="0008189F"/>
    <w:rsid w:val="00081B73"/>
    <w:rsid w:val="00082394"/>
    <w:rsid w:val="00082C5C"/>
    <w:rsid w:val="00082D7E"/>
    <w:rsid w:val="0008367F"/>
    <w:rsid w:val="00083A40"/>
    <w:rsid w:val="00083FC6"/>
    <w:rsid w:val="0008409A"/>
    <w:rsid w:val="000845D3"/>
    <w:rsid w:val="000846EA"/>
    <w:rsid w:val="000850EF"/>
    <w:rsid w:val="000854DC"/>
    <w:rsid w:val="00085CE4"/>
    <w:rsid w:val="00086621"/>
    <w:rsid w:val="00086F43"/>
    <w:rsid w:val="000878AC"/>
    <w:rsid w:val="00090034"/>
    <w:rsid w:val="00090386"/>
    <w:rsid w:val="000907CF"/>
    <w:rsid w:val="00090842"/>
    <w:rsid w:val="00090AF7"/>
    <w:rsid w:val="00090D23"/>
    <w:rsid w:val="00090F57"/>
    <w:rsid w:val="000913E3"/>
    <w:rsid w:val="00091537"/>
    <w:rsid w:val="000936A4"/>
    <w:rsid w:val="00093A0C"/>
    <w:rsid w:val="00093B9D"/>
    <w:rsid w:val="0009451C"/>
    <w:rsid w:val="00095759"/>
    <w:rsid w:val="00095C92"/>
    <w:rsid w:val="000962EF"/>
    <w:rsid w:val="000964AB"/>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2E83"/>
    <w:rsid w:val="000A49F3"/>
    <w:rsid w:val="000A5653"/>
    <w:rsid w:val="000A5885"/>
    <w:rsid w:val="000A5F29"/>
    <w:rsid w:val="000A6025"/>
    <w:rsid w:val="000A6D2C"/>
    <w:rsid w:val="000A6F94"/>
    <w:rsid w:val="000A7AFC"/>
    <w:rsid w:val="000A7C3E"/>
    <w:rsid w:val="000B0172"/>
    <w:rsid w:val="000B01CD"/>
    <w:rsid w:val="000B07B9"/>
    <w:rsid w:val="000B07F2"/>
    <w:rsid w:val="000B0B84"/>
    <w:rsid w:val="000B0DE0"/>
    <w:rsid w:val="000B1C31"/>
    <w:rsid w:val="000B21A7"/>
    <w:rsid w:val="000B2B9D"/>
    <w:rsid w:val="000B2E79"/>
    <w:rsid w:val="000B38E2"/>
    <w:rsid w:val="000B41E0"/>
    <w:rsid w:val="000B4276"/>
    <w:rsid w:val="000B4B5D"/>
    <w:rsid w:val="000B501B"/>
    <w:rsid w:val="000B5324"/>
    <w:rsid w:val="000B5ED4"/>
    <w:rsid w:val="000B6018"/>
    <w:rsid w:val="000B6198"/>
    <w:rsid w:val="000B6A4A"/>
    <w:rsid w:val="000B6BF1"/>
    <w:rsid w:val="000B6F9B"/>
    <w:rsid w:val="000B738E"/>
    <w:rsid w:val="000B7867"/>
    <w:rsid w:val="000B7A6A"/>
    <w:rsid w:val="000C01D4"/>
    <w:rsid w:val="000C04AE"/>
    <w:rsid w:val="000C086F"/>
    <w:rsid w:val="000C11C0"/>
    <w:rsid w:val="000C1481"/>
    <w:rsid w:val="000C1884"/>
    <w:rsid w:val="000C1D31"/>
    <w:rsid w:val="000C26F7"/>
    <w:rsid w:val="000C279D"/>
    <w:rsid w:val="000C2C4D"/>
    <w:rsid w:val="000C4351"/>
    <w:rsid w:val="000C4AD8"/>
    <w:rsid w:val="000C5107"/>
    <w:rsid w:val="000C5589"/>
    <w:rsid w:val="000C5A43"/>
    <w:rsid w:val="000C617E"/>
    <w:rsid w:val="000C62A7"/>
    <w:rsid w:val="000C64AE"/>
    <w:rsid w:val="000C6E48"/>
    <w:rsid w:val="000C6E82"/>
    <w:rsid w:val="000C795F"/>
    <w:rsid w:val="000C7B98"/>
    <w:rsid w:val="000C7FD9"/>
    <w:rsid w:val="000D0301"/>
    <w:rsid w:val="000D10DA"/>
    <w:rsid w:val="000D1413"/>
    <w:rsid w:val="000D15A3"/>
    <w:rsid w:val="000D15C5"/>
    <w:rsid w:val="000D18CF"/>
    <w:rsid w:val="000D2359"/>
    <w:rsid w:val="000D2DFD"/>
    <w:rsid w:val="000D3466"/>
    <w:rsid w:val="000D3C43"/>
    <w:rsid w:val="000D3E34"/>
    <w:rsid w:val="000D4034"/>
    <w:rsid w:val="000D4205"/>
    <w:rsid w:val="000D4749"/>
    <w:rsid w:val="000D4FCC"/>
    <w:rsid w:val="000D548A"/>
    <w:rsid w:val="000D5759"/>
    <w:rsid w:val="000D5C73"/>
    <w:rsid w:val="000D6564"/>
    <w:rsid w:val="000D6661"/>
    <w:rsid w:val="000D6C49"/>
    <w:rsid w:val="000D7544"/>
    <w:rsid w:val="000D7763"/>
    <w:rsid w:val="000D7A0C"/>
    <w:rsid w:val="000E016F"/>
    <w:rsid w:val="000E0246"/>
    <w:rsid w:val="000E059E"/>
    <w:rsid w:val="000E0C9F"/>
    <w:rsid w:val="000E0EA4"/>
    <w:rsid w:val="000E0EBC"/>
    <w:rsid w:val="000E107B"/>
    <w:rsid w:val="000E15D8"/>
    <w:rsid w:val="000E19A7"/>
    <w:rsid w:val="000E19B3"/>
    <w:rsid w:val="000E2400"/>
    <w:rsid w:val="000E28C8"/>
    <w:rsid w:val="000E2A03"/>
    <w:rsid w:val="000E2BE2"/>
    <w:rsid w:val="000E2E48"/>
    <w:rsid w:val="000E391A"/>
    <w:rsid w:val="000E39FF"/>
    <w:rsid w:val="000E3BA6"/>
    <w:rsid w:val="000E3E43"/>
    <w:rsid w:val="000E450A"/>
    <w:rsid w:val="000E5E9D"/>
    <w:rsid w:val="000E6098"/>
    <w:rsid w:val="000E632C"/>
    <w:rsid w:val="000E6548"/>
    <w:rsid w:val="000E6EE3"/>
    <w:rsid w:val="000E7035"/>
    <w:rsid w:val="000E7658"/>
    <w:rsid w:val="000E7A7E"/>
    <w:rsid w:val="000E7E1F"/>
    <w:rsid w:val="000F009C"/>
    <w:rsid w:val="000F0B69"/>
    <w:rsid w:val="000F1569"/>
    <w:rsid w:val="000F1784"/>
    <w:rsid w:val="000F18B7"/>
    <w:rsid w:val="000F1AA8"/>
    <w:rsid w:val="000F1E3B"/>
    <w:rsid w:val="000F1F2B"/>
    <w:rsid w:val="000F2024"/>
    <w:rsid w:val="000F2066"/>
    <w:rsid w:val="000F268C"/>
    <w:rsid w:val="000F291F"/>
    <w:rsid w:val="000F2F0D"/>
    <w:rsid w:val="000F3186"/>
    <w:rsid w:val="000F36A4"/>
    <w:rsid w:val="000F3891"/>
    <w:rsid w:val="000F3DA0"/>
    <w:rsid w:val="000F3DAF"/>
    <w:rsid w:val="000F42B3"/>
    <w:rsid w:val="000F4BED"/>
    <w:rsid w:val="000F5FB2"/>
    <w:rsid w:val="000F67EB"/>
    <w:rsid w:val="000F7593"/>
    <w:rsid w:val="000F7D34"/>
    <w:rsid w:val="001002E2"/>
    <w:rsid w:val="0010063C"/>
    <w:rsid w:val="001008A5"/>
    <w:rsid w:val="001009E6"/>
    <w:rsid w:val="001010A6"/>
    <w:rsid w:val="001014E2"/>
    <w:rsid w:val="00101BAD"/>
    <w:rsid w:val="00101DE4"/>
    <w:rsid w:val="00101EAE"/>
    <w:rsid w:val="0010205F"/>
    <w:rsid w:val="00102153"/>
    <w:rsid w:val="0010239A"/>
    <w:rsid w:val="001024D7"/>
    <w:rsid w:val="001025D1"/>
    <w:rsid w:val="00102753"/>
    <w:rsid w:val="00102844"/>
    <w:rsid w:val="0010287D"/>
    <w:rsid w:val="00102C09"/>
    <w:rsid w:val="00102D86"/>
    <w:rsid w:val="00102F06"/>
    <w:rsid w:val="001030F3"/>
    <w:rsid w:val="0010326C"/>
    <w:rsid w:val="00103465"/>
    <w:rsid w:val="001034B6"/>
    <w:rsid w:val="00103613"/>
    <w:rsid w:val="001038FC"/>
    <w:rsid w:val="00104F6A"/>
    <w:rsid w:val="0010516C"/>
    <w:rsid w:val="001058EF"/>
    <w:rsid w:val="00106259"/>
    <w:rsid w:val="0010638A"/>
    <w:rsid w:val="001072AC"/>
    <w:rsid w:val="00107E27"/>
    <w:rsid w:val="00110B52"/>
    <w:rsid w:val="00110D6E"/>
    <w:rsid w:val="0011104E"/>
    <w:rsid w:val="001111BA"/>
    <w:rsid w:val="00111274"/>
    <w:rsid w:val="001128A6"/>
    <w:rsid w:val="00112905"/>
    <w:rsid w:val="00112A39"/>
    <w:rsid w:val="00112CD5"/>
    <w:rsid w:val="00112F65"/>
    <w:rsid w:val="0011435D"/>
    <w:rsid w:val="00114387"/>
    <w:rsid w:val="00114E06"/>
    <w:rsid w:val="0011522A"/>
    <w:rsid w:val="00115BDE"/>
    <w:rsid w:val="00115FD0"/>
    <w:rsid w:val="0011705C"/>
    <w:rsid w:val="001176CC"/>
    <w:rsid w:val="0011795A"/>
    <w:rsid w:val="00117A0F"/>
    <w:rsid w:val="00117F0E"/>
    <w:rsid w:val="00120073"/>
    <w:rsid w:val="00120833"/>
    <w:rsid w:val="00120D59"/>
    <w:rsid w:val="00120F59"/>
    <w:rsid w:val="00121462"/>
    <w:rsid w:val="00121495"/>
    <w:rsid w:val="00122109"/>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239"/>
    <w:rsid w:val="001275D4"/>
    <w:rsid w:val="00127735"/>
    <w:rsid w:val="00130230"/>
    <w:rsid w:val="00130538"/>
    <w:rsid w:val="001306E5"/>
    <w:rsid w:val="001309E7"/>
    <w:rsid w:val="00130B3B"/>
    <w:rsid w:val="00130F9E"/>
    <w:rsid w:val="00131857"/>
    <w:rsid w:val="001322EE"/>
    <w:rsid w:val="0013285B"/>
    <w:rsid w:val="00132FAF"/>
    <w:rsid w:val="00133215"/>
    <w:rsid w:val="00133A0D"/>
    <w:rsid w:val="00133A8B"/>
    <w:rsid w:val="00133BF1"/>
    <w:rsid w:val="00133DB7"/>
    <w:rsid w:val="001343A0"/>
    <w:rsid w:val="00134649"/>
    <w:rsid w:val="00134848"/>
    <w:rsid w:val="00134BED"/>
    <w:rsid w:val="00135D37"/>
    <w:rsid w:val="00136069"/>
    <w:rsid w:val="0013615E"/>
    <w:rsid w:val="0013722C"/>
    <w:rsid w:val="00137306"/>
    <w:rsid w:val="001378E1"/>
    <w:rsid w:val="001401BA"/>
    <w:rsid w:val="00140334"/>
    <w:rsid w:val="0014088F"/>
    <w:rsid w:val="00140B79"/>
    <w:rsid w:val="00140DA0"/>
    <w:rsid w:val="00140F22"/>
    <w:rsid w:val="001425D6"/>
    <w:rsid w:val="0014337C"/>
    <w:rsid w:val="00143392"/>
    <w:rsid w:val="00143472"/>
    <w:rsid w:val="00143750"/>
    <w:rsid w:val="00143AF5"/>
    <w:rsid w:val="00143EDA"/>
    <w:rsid w:val="00144B96"/>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8CC"/>
    <w:rsid w:val="00152C50"/>
    <w:rsid w:val="00152F34"/>
    <w:rsid w:val="00153408"/>
    <w:rsid w:val="00153450"/>
    <w:rsid w:val="00153793"/>
    <w:rsid w:val="00153E5F"/>
    <w:rsid w:val="00153EB1"/>
    <w:rsid w:val="001541B4"/>
    <w:rsid w:val="0015423C"/>
    <w:rsid w:val="0015468A"/>
    <w:rsid w:val="0015482E"/>
    <w:rsid w:val="00154868"/>
    <w:rsid w:val="00154B55"/>
    <w:rsid w:val="00154BB7"/>
    <w:rsid w:val="00154FD8"/>
    <w:rsid w:val="00155345"/>
    <w:rsid w:val="001553BB"/>
    <w:rsid w:val="0015558E"/>
    <w:rsid w:val="00155DD2"/>
    <w:rsid w:val="00155E76"/>
    <w:rsid w:val="0015657C"/>
    <w:rsid w:val="0015672F"/>
    <w:rsid w:val="00156B03"/>
    <w:rsid w:val="001576A1"/>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0F5"/>
    <w:rsid w:val="0016733F"/>
    <w:rsid w:val="001676D1"/>
    <w:rsid w:val="001677B4"/>
    <w:rsid w:val="00167A76"/>
    <w:rsid w:val="00170625"/>
    <w:rsid w:val="00170D42"/>
    <w:rsid w:val="00171BAF"/>
    <w:rsid w:val="0017204A"/>
    <w:rsid w:val="001722F2"/>
    <w:rsid w:val="0017287C"/>
    <w:rsid w:val="00172AFD"/>
    <w:rsid w:val="00172B30"/>
    <w:rsid w:val="00173118"/>
    <w:rsid w:val="00173486"/>
    <w:rsid w:val="00173730"/>
    <w:rsid w:val="001738F5"/>
    <w:rsid w:val="00173E04"/>
    <w:rsid w:val="001747BC"/>
    <w:rsid w:val="00174D54"/>
    <w:rsid w:val="00175169"/>
    <w:rsid w:val="0017547B"/>
    <w:rsid w:val="001756B0"/>
    <w:rsid w:val="00175800"/>
    <w:rsid w:val="001759A6"/>
    <w:rsid w:val="00175AB1"/>
    <w:rsid w:val="001762AC"/>
    <w:rsid w:val="00176638"/>
    <w:rsid w:val="0017689B"/>
    <w:rsid w:val="00176A19"/>
    <w:rsid w:val="00176FEE"/>
    <w:rsid w:val="001774C8"/>
    <w:rsid w:val="001778EF"/>
    <w:rsid w:val="0017798A"/>
    <w:rsid w:val="00177B50"/>
    <w:rsid w:val="00177B52"/>
    <w:rsid w:val="001800FE"/>
    <w:rsid w:val="00180C39"/>
    <w:rsid w:val="00180FE6"/>
    <w:rsid w:val="00182648"/>
    <w:rsid w:val="001828AB"/>
    <w:rsid w:val="0018292D"/>
    <w:rsid w:val="001829BA"/>
    <w:rsid w:val="00182BCC"/>
    <w:rsid w:val="00183043"/>
    <w:rsid w:val="00183724"/>
    <w:rsid w:val="001837A1"/>
    <w:rsid w:val="00184091"/>
    <w:rsid w:val="00184A30"/>
    <w:rsid w:val="00184A8E"/>
    <w:rsid w:val="00185181"/>
    <w:rsid w:val="001851A1"/>
    <w:rsid w:val="00185278"/>
    <w:rsid w:val="0018598D"/>
    <w:rsid w:val="00185AC2"/>
    <w:rsid w:val="00185CAE"/>
    <w:rsid w:val="00186086"/>
    <w:rsid w:val="00187231"/>
    <w:rsid w:val="0018778A"/>
    <w:rsid w:val="00187E2B"/>
    <w:rsid w:val="0019002C"/>
    <w:rsid w:val="00190433"/>
    <w:rsid w:val="00190445"/>
    <w:rsid w:val="0019080E"/>
    <w:rsid w:val="00190D68"/>
    <w:rsid w:val="00190E16"/>
    <w:rsid w:val="00190ED0"/>
    <w:rsid w:val="00191663"/>
    <w:rsid w:val="00191825"/>
    <w:rsid w:val="00191A3C"/>
    <w:rsid w:val="00191DD5"/>
    <w:rsid w:val="001920B5"/>
    <w:rsid w:val="001920FD"/>
    <w:rsid w:val="001925FB"/>
    <w:rsid w:val="0019284D"/>
    <w:rsid w:val="00192EF7"/>
    <w:rsid w:val="00192F57"/>
    <w:rsid w:val="00193B81"/>
    <w:rsid w:val="0019427C"/>
    <w:rsid w:val="00194317"/>
    <w:rsid w:val="001945A9"/>
    <w:rsid w:val="001946B9"/>
    <w:rsid w:val="00194CE0"/>
    <w:rsid w:val="00195801"/>
    <w:rsid w:val="00195A81"/>
    <w:rsid w:val="00195EF1"/>
    <w:rsid w:val="00196361"/>
    <w:rsid w:val="001965AC"/>
    <w:rsid w:val="00196670"/>
    <w:rsid w:val="00196DE0"/>
    <w:rsid w:val="0019719C"/>
    <w:rsid w:val="0019724A"/>
    <w:rsid w:val="00197349"/>
    <w:rsid w:val="00197747"/>
    <w:rsid w:val="00197FE2"/>
    <w:rsid w:val="001A00A8"/>
    <w:rsid w:val="001A0122"/>
    <w:rsid w:val="001A01D9"/>
    <w:rsid w:val="001A051D"/>
    <w:rsid w:val="001A062F"/>
    <w:rsid w:val="001A0CD1"/>
    <w:rsid w:val="001A16EE"/>
    <w:rsid w:val="001A1834"/>
    <w:rsid w:val="001A1893"/>
    <w:rsid w:val="001A19A8"/>
    <w:rsid w:val="001A1A4C"/>
    <w:rsid w:val="001A1C7E"/>
    <w:rsid w:val="001A2090"/>
    <w:rsid w:val="001A2430"/>
    <w:rsid w:val="001A285C"/>
    <w:rsid w:val="001A2B7A"/>
    <w:rsid w:val="001A2C07"/>
    <w:rsid w:val="001A2E01"/>
    <w:rsid w:val="001A33EF"/>
    <w:rsid w:val="001A344C"/>
    <w:rsid w:val="001A36DE"/>
    <w:rsid w:val="001A3893"/>
    <w:rsid w:val="001A3EDF"/>
    <w:rsid w:val="001A4337"/>
    <w:rsid w:val="001A4814"/>
    <w:rsid w:val="001A4F15"/>
    <w:rsid w:val="001A601D"/>
    <w:rsid w:val="001A60C1"/>
    <w:rsid w:val="001A649F"/>
    <w:rsid w:val="001A6CAC"/>
    <w:rsid w:val="001A6D09"/>
    <w:rsid w:val="001A6DC4"/>
    <w:rsid w:val="001A777B"/>
    <w:rsid w:val="001A7ABE"/>
    <w:rsid w:val="001A7B91"/>
    <w:rsid w:val="001A7C42"/>
    <w:rsid w:val="001B06D3"/>
    <w:rsid w:val="001B0724"/>
    <w:rsid w:val="001B07D1"/>
    <w:rsid w:val="001B1365"/>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897"/>
    <w:rsid w:val="001B5B1B"/>
    <w:rsid w:val="001B5B22"/>
    <w:rsid w:val="001B64E9"/>
    <w:rsid w:val="001B6574"/>
    <w:rsid w:val="001B67DC"/>
    <w:rsid w:val="001B6FF9"/>
    <w:rsid w:val="001B7779"/>
    <w:rsid w:val="001B7A73"/>
    <w:rsid w:val="001B7B77"/>
    <w:rsid w:val="001B7F1C"/>
    <w:rsid w:val="001C0227"/>
    <w:rsid w:val="001C0298"/>
    <w:rsid w:val="001C03E2"/>
    <w:rsid w:val="001C05F9"/>
    <w:rsid w:val="001C073D"/>
    <w:rsid w:val="001C109F"/>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1CC2"/>
    <w:rsid w:val="001D33C1"/>
    <w:rsid w:val="001D33F5"/>
    <w:rsid w:val="001D3598"/>
    <w:rsid w:val="001D36BF"/>
    <w:rsid w:val="001D3D5F"/>
    <w:rsid w:val="001D4054"/>
    <w:rsid w:val="001D4485"/>
    <w:rsid w:val="001D46F6"/>
    <w:rsid w:val="001D524D"/>
    <w:rsid w:val="001D5531"/>
    <w:rsid w:val="001D55DD"/>
    <w:rsid w:val="001D55E2"/>
    <w:rsid w:val="001D56CB"/>
    <w:rsid w:val="001D5AEB"/>
    <w:rsid w:val="001D6004"/>
    <w:rsid w:val="001D69DE"/>
    <w:rsid w:val="001D707F"/>
    <w:rsid w:val="001D7080"/>
    <w:rsid w:val="001D7191"/>
    <w:rsid w:val="001D7C97"/>
    <w:rsid w:val="001E099A"/>
    <w:rsid w:val="001E0D8F"/>
    <w:rsid w:val="001E0EDE"/>
    <w:rsid w:val="001E163E"/>
    <w:rsid w:val="001E18AE"/>
    <w:rsid w:val="001E1FC2"/>
    <w:rsid w:val="001E29C3"/>
    <w:rsid w:val="001E2C07"/>
    <w:rsid w:val="001E327F"/>
    <w:rsid w:val="001E32C5"/>
    <w:rsid w:val="001E369B"/>
    <w:rsid w:val="001E3BBA"/>
    <w:rsid w:val="001E4024"/>
    <w:rsid w:val="001E4047"/>
    <w:rsid w:val="001E41C1"/>
    <w:rsid w:val="001E46B5"/>
    <w:rsid w:val="001E4775"/>
    <w:rsid w:val="001E4937"/>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E7C5D"/>
    <w:rsid w:val="001F0408"/>
    <w:rsid w:val="001F09DF"/>
    <w:rsid w:val="001F0D46"/>
    <w:rsid w:val="001F0DF0"/>
    <w:rsid w:val="001F11A8"/>
    <w:rsid w:val="001F266D"/>
    <w:rsid w:val="001F26A7"/>
    <w:rsid w:val="001F2C8A"/>
    <w:rsid w:val="001F3462"/>
    <w:rsid w:val="001F3A04"/>
    <w:rsid w:val="001F3AB4"/>
    <w:rsid w:val="001F3E76"/>
    <w:rsid w:val="001F48F7"/>
    <w:rsid w:val="001F4D5A"/>
    <w:rsid w:val="001F4DFD"/>
    <w:rsid w:val="001F53E1"/>
    <w:rsid w:val="001F5812"/>
    <w:rsid w:val="001F5AEA"/>
    <w:rsid w:val="001F5CF1"/>
    <w:rsid w:val="001F6271"/>
    <w:rsid w:val="001F6823"/>
    <w:rsid w:val="001F68A2"/>
    <w:rsid w:val="001F6B12"/>
    <w:rsid w:val="001F73FC"/>
    <w:rsid w:val="001F7C3A"/>
    <w:rsid w:val="001F7CA0"/>
    <w:rsid w:val="0020023D"/>
    <w:rsid w:val="00200C21"/>
    <w:rsid w:val="002015D3"/>
    <w:rsid w:val="002019FE"/>
    <w:rsid w:val="00201ACF"/>
    <w:rsid w:val="00202026"/>
    <w:rsid w:val="002024ED"/>
    <w:rsid w:val="002038C1"/>
    <w:rsid w:val="00203929"/>
    <w:rsid w:val="002044B9"/>
    <w:rsid w:val="002046B9"/>
    <w:rsid w:val="00204CA1"/>
    <w:rsid w:val="00205207"/>
    <w:rsid w:val="00205BDA"/>
    <w:rsid w:val="00205D71"/>
    <w:rsid w:val="00206202"/>
    <w:rsid w:val="00206BA3"/>
    <w:rsid w:val="00206DD6"/>
    <w:rsid w:val="00207588"/>
    <w:rsid w:val="00207EA3"/>
    <w:rsid w:val="00210051"/>
    <w:rsid w:val="002102CD"/>
    <w:rsid w:val="0021041D"/>
    <w:rsid w:val="00210B30"/>
    <w:rsid w:val="00210D40"/>
    <w:rsid w:val="00211355"/>
    <w:rsid w:val="00211735"/>
    <w:rsid w:val="00211EFA"/>
    <w:rsid w:val="002125FD"/>
    <w:rsid w:val="00212717"/>
    <w:rsid w:val="00212DAE"/>
    <w:rsid w:val="0021317B"/>
    <w:rsid w:val="002132AA"/>
    <w:rsid w:val="0021330C"/>
    <w:rsid w:val="002143AB"/>
    <w:rsid w:val="002145A4"/>
    <w:rsid w:val="00214C6A"/>
    <w:rsid w:val="00215559"/>
    <w:rsid w:val="0021557E"/>
    <w:rsid w:val="00215DD5"/>
    <w:rsid w:val="00216281"/>
    <w:rsid w:val="00216EBF"/>
    <w:rsid w:val="00217272"/>
    <w:rsid w:val="002174A9"/>
    <w:rsid w:val="002179AC"/>
    <w:rsid w:val="00217E6D"/>
    <w:rsid w:val="00220A7F"/>
    <w:rsid w:val="00221184"/>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45A"/>
    <w:rsid w:val="0022592B"/>
    <w:rsid w:val="00225941"/>
    <w:rsid w:val="00225B49"/>
    <w:rsid w:val="00225C25"/>
    <w:rsid w:val="00225EA5"/>
    <w:rsid w:val="00226676"/>
    <w:rsid w:val="002268B5"/>
    <w:rsid w:val="00227142"/>
    <w:rsid w:val="00227406"/>
    <w:rsid w:val="002275B2"/>
    <w:rsid w:val="002279F2"/>
    <w:rsid w:val="00227A47"/>
    <w:rsid w:val="00227B14"/>
    <w:rsid w:val="00227CCB"/>
    <w:rsid w:val="00227DE7"/>
    <w:rsid w:val="00227E3D"/>
    <w:rsid w:val="00230033"/>
    <w:rsid w:val="00230C9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5F4F"/>
    <w:rsid w:val="002374EF"/>
    <w:rsid w:val="00237BA4"/>
    <w:rsid w:val="0024028B"/>
    <w:rsid w:val="002407E6"/>
    <w:rsid w:val="002409F2"/>
    <w:rsid w:val="00240C20"/>
    <w:rsid w:val="002412F1"/>
    <w:rsid w:val="00241A08"/>
    <w:rsid w:val="002420EA"/>
    <w:rsid w:val="002421C6"/>
    <w:rsid w:val="002422B8"/>
    <w:rsid w:val="002428D3"/>
    <w:rsid w:val="0024295B"/>
    <w:rsid w:val="00242D96"/>
    <w:rsid w:val="00242DF4"/>
    <w:rsid w:val="00243155"/>
    <w:rsid w:val="002434A3"/>
    <w:rsid w:val="00243786"/>
    <w:rsid w:val="00244284"/>
    <w:rsid w:val="00244622"/>
    <w:rsid w:val="0024484F"/>
    <w:rsid w:val="00244882"/>
    <w:rsid w:val="00244A6C"/>
    <w:rsid w:val="00245792"/>
    <w:rsid w:val="002463AD"/>
    <w:rsid w:val="002465FA"/>
    <w:rsid w:val="00246F7D"/>
    <w:rsid w:val="00247011"/>
    <w:rsid w:val="002470CC"/>
    <w:rsid w:val="002477EE"/>
    <w:rsid w:val="002479CC"/>
    <w:rsid w:val="002500C3"/>
    <w:rsid w:val="00250151"/>
    <w:rsid w:val="002503BD"/>
    <w:rsid w:val="00250FD3"/>
    <w:rsid w:val="002511CA"/>
    <w:rsid w:val="002513C1"/>
    <w:rsid w:val="00251B74"/>
    <w:rsid w:val="00252C6B"/>
    <w:rsid w:val="00253105"/>
    <w:rsid w:val="00253442"/>
    <w:rsid w:val="00253635"/>
    <w:rsid w:val="00253C5C"/>
    <w:rsid w:val="00253FFD"/>
    <w:rsid w:val="00254144"/>
    <w:rsid w:val="0025488E"/>
    <w:rsid w:val="00254E88"/>
    <w:rsid w:val="0025506A"/>
    <w:rsid w:val="002553A2"/>
    <w:rsid w:val="00255928"/>
    <w:rsid w:val="00256AFB"/>
    <w:rsid w:val="00256FEC"/>
    <w:rsid w:val="0025713A"/>
    <w:rsid w:val="0025725A"/>
    <w:rsid w:val="00257630"/>
    <w:rsid w:val="00257672"/>
    <w:rsid w:val="00257C6D"/>
    <w:rsid w:val="00257CE2"/>
    <w:rsid w:val="0026193A"/>
    <w:rsid w:val="002622B5"/>
    <w:rsid w:val="00262491"/>
    <w:rsid w:val="002626FC"/>
    <w:rsid w:val="002627D2"/>
    <w:rsid w:val="00262AF4"/>
    <w:rsid w:val="00263045"/>
    <w:rsid w:val="002633BA"/>
    <w:rsid w:val="00264554"/>
    <w:rsid w:val="00264AD3"/>
    <w:rsid w:val="00264F0B"/>
    <w:rsid w:val="00264F1C"/>
    <w:rsid w:val="00265265"/>
    <w:rsid w:val="002652C1"/>
    <w:rsid w:val="002653D8"/>
    <w:rsid w:val="00265A09"/>
    <w:rsid w:val="00266922"/>
    <w:rsid w:val="00266B01"/>
    <w:rsid w:val="00266E58"/>
    <w:rsid w:val="00266F42"/>
    <w:rsid w:val="00267889"/>
    <w:rsid w:val="00267F5B"/>
    <w:rsid w:val="002702D9"/>
    <w:rsid w:val="0027087A"/>
    <w:rsid w:val="002708E1"/>
    <w:rsid w:val="00270917"/>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198"/>
    <w:rsid w:val="0027648A"/>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5FA"/>
    <w:rsid w:val="0028264F"/>
    <w:rsid w:val="00282CF3"/>
    <w:rsid w:val="00283A7D"/>
    <w:rsid w:val="00283E01"/>
    <w:rsid w:val="00283F9E"/>
    <w:rsid w:val="0028465A"/>
    <w:rsid w:val="00284A7A"/>
    <w:rsid w:val="00285251"/>
    <w:rsid w:val="0028578E"/>
    <w:rsid w:val="00285C66"/>
    <w:rsid w:val="00285FED"/>
    <w:rsid w:val="00286156"/>
    <w:rsid w:val="00286283"/>
    <w:rsid w:val="00286F28"/>
    <w:rsid w:val="0028710A"/>
    <w:rsid w:val="002877BE"/>
    <w:rsid w:val="002877F5"/>
    <w:rsid w:val="00290EA8"/>
    <w:rsid w:val="00290EC0"/>
    <w:rsid w:val="0029125A"/>
    <w:rsid w:val="002913B5"/>
    <w:rsid w:val="00291940"/>
    <w:rsid w:val="00291978"/>
    <w:rsid w:val="00291BAA"/>
    <w:rsid w:val="00292B94"/>
    <w:rsid w:val="00292DA6"/>
    <w:rsid w:val="002932CF"/>
    <w:rsid w:val="00293CC2"/>
    <w:rsid w:val="002952A1"/>
    <w:rsid w:val="0029537B"/>
    <w:rsid w:val="002957A2"/>
    <w:rsid w:val="002957BC"/>
    <w:rsid w:val="00295FFB"/>
    <w:rsid w:val="0029665C"/>
    <w:rsid w:val="00296B63"/>
    <w:rsid w:val="00296CEC"/>
    <w:rsid w:val="00296DEA"/>
    <w:rsid w:val="002972D2"/>
    <w:rsid w:val="0029738F"/>
    <w:rsid w:val="00297488"/>
    <w:rsid w:val="002975C1"/>
    <w:rsid w:val="0029773C"/>
    <w:rsid w:val="002A1248"/>
    <w:rsid w:val="002A1353"/>
    <w:rsid w:val="002A1520"/>
    <w:rsid w:val="002A175F"/>
    <w:rsid w:val="002A1D59"/>
    <w:rsid w:val="002A20A2"/>
    <w:rsid w:val="002A2618"/>
    <w:rsid w:val="002A262D"/>
    <w:rsid w:val="002A297C"/>
    <w:rsid w:val="002A2B29"/>
    <w:rsid w:val="002A2D4B"/>
    <w:rsid w:val="002A3119"/>
    <w:rsid w:val="002A3256"/>
    <w:rsid w:val="002A33A7"/>
    <w:rsid w:val="002A36AC"/>
    <w:rsid w:val="002A48D6"/>
    <w:rsid w:val="002A4B8B"/>
    <w:rsid w:val="002A4CFD"/>
    <w:rsid w:val="002A4F20"/>
    <w:rsid w:val="002A54A3"/>
    <w:rsid w:val="002A54E7"/>
    <w:rsid w:val="002A5CA9"/>
    <w:rsid w:val="002A5ED1"/>
    <w:rsid w:val="002A67B8"/>
    <w:rsid w:val="002A6CBD"/>
    <w:rsid w:val="002A70A4"/>
    <w:rsid w:val="002A730D"/>
    <w:rsid w:val="002A73EF"/>
    <w:rsid w:val="002A77D2"/>
    <w:rsid w:val="002A7FEA"/>
    <w:rsid w:val="002B005C"/>
    <w:rsid w:val="002B0144"/>
    <w:rsid w:val="002B0875"/>
    <w:rsid w:val="002B10FF"/>
    <w:rsid w:val="002B122D"/>
    <w:rsid w:val="002B1281"/>
    <w:rsid w:val="002B2941"/>
    <w:rsid w:val="002B2D67"/>
    <w:rsid w:val="002B32AC"/>
    <w:rsid w:val="002B32B1"/>
    <w:rsid w:val="002B3CB3"/>
    <w:rsid w:val="002B4190"/>
    <w:rsid w:val="002B4B4E"/>
    <w:rsid w:val="002B4E21"/>
    <w:rsid w:val="002B50F0"/>
    <w:rsid w:val="002B56A4"/>
    <w:rsid w:val="002B5752"/>
    <w:rsid w:val="002B5829"/>
    <w:rsid w:val="002B5D60"/>
    <w:rsid w:val="002B5DF1"/>
    <w:rsid w:val="002B5F2B"/>
    <w:rsid w:val="002B6999"/>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103"/>
    <w:rsid w:val="002C433B"/>
    <w:rsid w:val="002C49CA"/>
    <w:rsid w:val="002C531F"/>
    <w:rsid w:val="002C5712"/>
    <w:rsid w:val="002C5DFB"/>
    <w:rsid w:val="002C6007"/>
    <w:rsid w:val="002C62D7"/>
    <w:rsid w:val="002C6346"/>
    <w:rsid w:val="002C6710"/>
    <w:rsid w:val="002C6A50"/>
    <w:rsid w:val="002C6BFD"/>
    <w:rsid w:val="002C6D1F"/>
    <w:rsid w:val="002C715B"/>
    <w:rsid w:val="002C7394"/>
    <w:rsid w:val="002C75E9"/>
    <w:rsid w:val="002C7BFA"/>
    <w:rsid w:val="002C7CD3"/>
    <w:rsid w:val="002D0458"/>
    <w:rsid w:val="002D0639"/>
    <w:rsid w:val="002D074E"/>
    <w:rsid w:val="002D0B05"/>
    <w:rsid w:val="002D1099"/>
    <w:rsid w:val="002D15D5"/>
    <w:rsid w:val="002D16EA"/>
    <w:rsid w:val="002D18CC"/>
    <w:rsid w:val="002D1B3B"/>
    <w:rsid w:val="002D1F1D"/>
    <w:rsid w:val="002D2923"/>
    <w:rsid w:val="002D2C76"/>
    <w:rsid w:val="002D2F0B"/>
    <w:rsid w:val="002D32E1"/>
    <w:rsid w:val="002D36E9"/>
    <w:rsid w:val="002D3DFC"/>
    <w:rsid w:val="002D4260"/>
    <w:rsid w:val="002D4597"/>
    <w:rsid w:val="002D4665"/>
    <w:rsid w:val="002D4752"/>
    <w:rsid w:val="002D48E1"/>
    <w:rsid w:val="002D4BFC"/>
    <w:rsid w:val="002D4C4A"/>
    <w:rsid w:val="002D4DF8"/>
    <w:rsid w:val="002D503C"/>
    <w:rsid w:val="002D52D0"/>
    <w:rsid w:val="002D5F18"/>
    <w:rsid w:val="002D630C"/>
    <w:rsid w:val="002D637D"/>
    <w:rsid w:val="002D6590"/>
    <w:rsid w:val="002D67B5"/>
    <w:rsid w:val="002D6C70"/>
    <w:rsid w:val="002D6D7B"/>
    <w:rsid w:val="002D6DA4"/>
    <w:rsid w:val="002D7AD3"/>
    <w:rsid w:val="002D7FB8"/>
    <w:rsid w:val="002E0875"/>
    <w:rsid w:val="002E0B14"/>
    <w:rsid w:val="002E1529"/>
    <w:rsid w:val="002E1B8B"/>
    <w:rsid w:val="002E1EC6"/>
    <w:rsid w:val="002E3038"/>
    <w:rsid w:val="002E317D"/>
    <w:rsid w:val="002E38F4"/>
    <w:rsid w:val="002E3B96"/>
    <w:rsid w:val="002E4F5F"/>
    <w:rsid w:val="002E5117"/>
    <w:rsid w:val="002E5803"/>
    <w:rsid w:val="002E5C2E"/>
    <w:rsid w:val="002E5E64"/>
    <w:rsid w:val="002E6775"/>
    <w:rsid w:val="002E6880"/>
    <w:rsid w:val="002E688A"/>
    <w:rsid w:val="002E6892"/>
    <w:rsid w:val="002E6B79"/>
    <w:rsid w:val="002E7624"/>
    <w:rsid w:val="002E7894"/>
    <w:rsid w:val="002E7EF8"/>
    <w:rsid w:val="002E7FFE"/>
    <w:rsid w:val="002F0596"/>
    <w:rsid w:val="002F0A33"/>
    <w:rsid w:val="002F0D18"/>
    <w:rsid w:val="002F1073"/>
    <w:rsid w:val="002F12D7"/>
    <w:rsid w:val="002F15B9"/>
    <w:rsid w:val="002F189D"/>
    <w:rsid w:val="002F197C"/>
    <w:rsid w:val="002F1B96"/>
    <w:rsid w:val="002F1BCE"/>
    <w:rsid w:val="002F1BD1"/>
    <w:rsid w:val="002F1E1C"/>
    <w:rsid w:val="002F26A1"/>
    <w:rsid w:val="002F28D6"/>
    <w:rsid w:val="002F2E5E"/>
    <w:rsid w:val="002F2E81"/>
    <w:rsid w:val="002F2F2D"/>
    <w:rsid w:val="002F2F2F"/>
    <w:rsid w:val="002F33F2"/>
    <w:rsid w:val="002F3B89"/>
    <w:rsid w:val="002F457E"/>
    <w:rsid w:val="002F5A12"/>
    <w:rsid w:val="002F5A50"/>
    <w:rsid w:val="002F6430"/>
    <w:rsid w:val="002F65A1"/>
    <w:rsid w:val="002F6733"/>
    <w:rsid w:val="002F6786"/>
    <w:rsid w:val="002F6ABC"/>
    <w:rsid w:val="002F6B77"/>
    <w:rsid w:val="002F6CA4"/>
    <w:rsid w:val="002F6FAB"/>
    <w:rsid w:val="002F7047"/>
    <w:rsid w:val="002F7253"/>
    <w:rsid w:val="002F79C7"/>
    <w:rsid w:val="002F7E1E"/>
    <w:rsid w:val="00300305"/>
    <w:rsid w:val="003006B4"/>
    <w:rsid w:val="003013BB"/>
    <w:rsid w:val="00301BE5"/>
    <w:rsid w:val="00301C2A"/>
    <w:rsid w:val="00302D06"/>
    <w:rsid w:val="003031D3"/>
    <w:rsid w:val="003038B6"/>
    <w:rsid w:val="00303918"/>
    <w:rsid w:val="00304435"/>
    <w:rsid w:val="00304864"/>
    <w:rsid w:val="003055AA"/>
    <w:rsid w:val="00305612"/>
    <w:rsid w:val="0030586B"/>
    <w:rsid w:val="00305A0D"/>
    <w:rsid w:val="00305A55"/>
    <w:rsid w:val="00305C23"/>
    <w:rsid w:val="00305E15"/>
    <w:rsid w:val="00306175"/>
    <w:rsid w:val="00306193"/>
    <w:rsid w:val="00306BCB"/>
    <w:rsid w:val="00306BD8"/>
    <w:rsid w:val="00307D0D"/>
    <w:rsid w:val="00310273"/>
    <w:rsid w:val="003106E2"/>
    <w:rsid w:val="003111D0"/>
    <w:rsid w:val="00311D36"/>
    <w:rsid w:val="00311F87"/>
    <w:rsid w:val="00312580"/>
    <w:rsid w:val="003128F5"/>
    <w:rsid w:val="00312AF1"/>
    <w:rsid w:val="00312E38"/>
    <w:rsid w:val="003131B8"/>
    <w:rsid w:val="00313A7A"/>
    <w:rsid w:val="00313BCB"/>
    <w:rsid w:val="00313FCF"/>
    <w:rsid w:val="00314AFA"/>
    <w:rsid w:val="00315244"/>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8CF"/>
    <w:rsid w:val="00323B03"/>
    <w:rsid w:val="00324056"/>
    <w:rsid w:val="0032423C"/>
    <w:rsid w:val="00324A9B"/>
    <w:rsid w:val="00324BA0"/>
    <w:rsid w:val="00324FB9"/>
    <w:rsid w:val="0032515F"/>
    <w:rsid w:val="00325955"/>
    <w:rsid w:val="00325A9B"/>
    <w:rsid w:val="00325E01"/>
    <w:rsid w:val="00326294"/>
    <w:rsid w:val="003266E9"/>
    <w:rsid w:val="003273E2"/>
    <w:rsid w:val="00327846"/>
    <w:rsid w:val="00327FB6"/>
    <w:rsid w:val="003301BC"/>
    <w:rsid w:val="00330EB4"/>
    <w:rsid w:val="00330FF3"/>
    <w:rsid w:val="003317EA"/>
    <w:rsid w:val="003318AC"/>
    <w:rsid w:val="00331CBB"/>
    <w:rsid w:val="00331FB1"/>
    <w:rsid w:val="00332C06"/>
    <w:rsid w:val="00332CA7"/>
    <w:rsid w:val="00332D48"/>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0F0"/>
    <w:rsid w:val="0034561A"/>
    <w:rsid w:val="00345B22"/>
    <w:rsid w:val="00345C02"/>
    <w:rsid w:val="003462FF"/>
    <w:rsid w:val="0034690E"/>
    <w:rsid w:val="00346D55"/>
    <w:rsid w:val="00346D94"/>
    <w:rsid w:val="00346EA7"/>
    <w:rsid w:val="00346F87"/>
    <w:rsid w:val="00347514"/>
    <w:rsid w:val="00347995"/>
    <w:rsid w:val="00347C10"/>
    <w:rsid w:val="0035090F"/>
    <w:rsid w:val="00350CF4"/>
    <w:rsid w:val="0035112B"/>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553"/>
    <w:rsid w:val="0035604C"/>
    <w:rsid w:val="00356294"/>
    <w:rsid w:val="0035645F"/>
    <w:rsid w:val="00356465"/>
    <w:rsid w:val="003565F1"/>
    <w:rsid w:val="0035669A"/>
    <w:rsid w:val="00356937"/>
    <w:rsid w:val="0035695E"/>
    <w:rsid w:val="00356C17"/>
    <w:rsid w:val="00356FB3"/>
    <w:rsid w:val="00357006"/>
    <w:rsid w:val="00357C2C"/>
    <w:rsid w:val="00357CD6"/>
    <w:rsid w:val="00357E1C"/>
    <w:rsid w:val="00357E52"/>
    <w:rsid w:val="00357F7B"/>
    <w:rsid w:val="003607AD"/>
    <w:rsid w:val="003608FA"/>
    <w:rsid w:val="00360AB9"/>
    <w:rsid w:val="00360ACA"/>
    <w:rsid w:val="003610BF"/>
    <w:rsid w:val="003610F5"/>
    <w:rsid w:val="00361114"/>
    <w:rsid w:val="00361A4B"/>
    <w:rsid w:val="00362953"/>
    <w:rsid w:val="003630F6"/>
    <w:rsid w:val="003636B5"/>
    <w:rsid w:val="00363850"/>
    <w:rsid w:val="00363E63"/>
    <w:rsid w:val="00364044"/>
    <w:rsid w:val="0036409E"/>
    <w:rsid w:val="0036455E"/>
    <w:rsid w:val="00364597"/>
    <w:rsid w:val="00364931"/>
    <w:rsid w:val="00364FE5"/>
    <w:rsid w:val="00364FEA"/>
    <w:rsid w:val="003658B4"/>
    <w:rsid w:val="00366035"/>
    <w:rsid w:val="00366116"/>
    <w:rsid w:val="00366510"/>
    <w:rsid w:val="00366CFD"/>
    <w:rsid w:val="00366D0F"/>
    <w:rsid w:val="00367246"/>
    <w:rsid w:val="00367505"/>
    <w:rsid w:val="003678A7"/>
    <w:rsid w:val="0037030D"/>
    <w:rsid w:val="00370786"/>
    <w:rsid w:val="00370BB0"/>
    <w:rsid w:val="00370BEB"/>
    <w:rsid w:val="00370F9E"/>
    <w:rsid w:val="00371918"/>
    <w:rsid w:val="00371B7D"/>
    <w:rsid w:val="00371FB8"/>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23"/>
    <w:rsid w:val="00376429"/>
    <w:rsid w:val="00376570"/>
    <w:rsid w:val="00376804"/>
    <w:rsid w:val="00376B3F"/>
    <w:rsid w:val="00376CEE"/>
    <w:rsid w:val="00377204"/>
    <w:rsid w:val="003777FA"/>
    <w:rsid w:val="00377D29"/>
    <w:rsid w:val="00377DA1"/>
    <w:rsid w:val="00380114"/>
    <w:rsid w:val="00380418"/>
    <w:rsid w:val="00380436"/>
    <w:rsid w:val="003804E6"/>
    <w:rsid w:val="003805B2"/>
    <w:rsid w:val="00380670"/>
    <w:rsid w:val="00380B2C"/>
    <w:rsid w:val="00380B87"/>
    <w:rsid w:val="00380D83"/>
    <w:rsid w:val="00381AB8"/>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E8E"/>
    <w:rsid w:val="003866B3"/>
    <w:rsid w:val="003868D0"/>
    <w:rsid w:val="003869BD"/>
    <w:rsid w:val="00386F95"/>
    <w:rsid w:val="00387DF0"/>
    <w:rsid w:val="003903CA"/>
    <w:rsid w:val="003904B8"/>
    <w:rsid w:val="00390509"/>
    <w:rsid w:val="00390DE0"/>
    <w:rsid w:val="00390F04"/>
    <w:rsid w:val="003918E4"/>
    <w:rsid w:val="00391B95"/>
    <w:rsid w:val="00391C00"/>
    <w:rsid w:val="00391CF9"/>
    <w:rsid w:val="003922E5"/>
    <w:rsid w:val="003923F0"/>
    <w:rsid w:val="00392A65"/>
    <w:rsid w:val="0039307B"/>
    <w:rsid w:val="003930C7"/>
    <w:rsid w:val="00393127"/>
    <w:rsid w:val="0039329A"/>
    <w:rsid w:val="00393445"/>
    <w:rsid w:val="003934FD"/>
    <w:rsid w:val="00393C6A"/>
    <w:rsid w:val="00394A4A"/>
    <w:rsid w:val="00394AC6"/>
    <w:rsid w:val="00394E44"/>
    <w:rsid w:val="00394EC5"/>
    <w:rsid w:val="003959E3"/>
    <w:rsid w:val="00395DD0"/>
    <w:rsid w:val="00396994"/>
    <w:rsid w:val="00396A0B"/>
    <w:rsid w:val="0039751D"/>
    <w:rsid w:val="00397E06"/>
    <w:rsid w:val="00397F1A"/>
    <w:rsid w:val="003A003B"/>
    <w:rsid w:val="003A06DE"/>
    <w:rsid w:val="003A178E"/>
    <w:rsid w:val="003A1D62"/>
    <w:rsid w:val="003A1D7A"/>
    <w:rsid w:val="003A1EC5"/>
    <w:rsid w:val="003A1F6C"/>
    <w:rsid w:val="003A210E"/>
    <w:rsid w:val="003A3029"/>
    <w:rsid w:val="003A32FC"/>
    <w:rsid w:val="003A378D"/>
    <w:rsid w:val="003A3BA3"/>
    <w:rsid w:val="003A3F8F"/>
    <w:rsid w:val="003A403A"/>
    <w:rsid w:val="003A412E"/>
    <w:rsid w:val="003A43BD"/>
    <w:rsid w:val="003A44F2"/>
    <w:rsid w:val="003A4707"/>
    <w:rsid w:val="003A4A75"/>
    <w:rsid w:val="003A5047"/>
    <w:rsid w:val="003A5192"/>
    <w:rsid w:val="003A51A4"/>
    <w:rsid w:val="003A5986"/>
    <w:rsid w:val="003A6532"/>
    <w:rsid w:val="003A662B"/>
    <w:rsid w:val="003A66B4"/>
    <w:rsid w:val="003A69C3"/>
    <w:rsid w:val="003A6A3B"/>
    <w:rsid w:val="003A6AD8"/>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47"/>
    <w:rsid w:val="003B29F7"/>
    <w:rsid w:val="003B2A36"/>
    <w:rsid w:val="003B2F24"/>
    <w:rsid w:val="003B2F39"/>
    <w:rsid w:val="003B36E9"/>
    <w:rsid w:val="003B4107"/>
    <w:rsid w:val="003B44F1"/>
    <w:rsid w:val="003B4729"/>
    <w:rsid w:val="003B4914"/>
    <w:rsid w:val="003B50E9"/>
    <w:rsid w:val="003B5D85"/>
    <w:rsid w:val="003B5FE3"/>
    <w:rsid w:val="003B6BC3"/>
    <w:rsid w:val="003B7008"/>
    <w:rsid w:val="003C06C7"/>
    <w:rsid w:val="003C12AE"/>
    <w:rsid w:val="003C133F"/>
    <w:rsid w:val="003C17F9"/>
    <w:rsid w:val="003C1D06"/>
    <w:rsid w:val="003C1F3A"/>
    <w:rsid w:val="003C212D"/>
    <w:rsid w:val="003C3675"/>
    <w:rsid w:val="003C398D"/>
    <w:rsid w:val="003C3A5C"/>
    <w:rsid w:val="003C3BA3"/>
    <w:rsid w:val="003C403B"/>
    <w:rsid w:val="003C42A2"/>
    <w:rsid w:val="003C4A51"/>
    <w:rsid w:val="003C4C0B"/>
    <w:rsid w:val="003C62FD"/>
    <w:rsid w:val="003C669B"/>
    <w:rsid w:val="003C66D1"/>
    <w:rsid w:val="003C7151"/>
    <w:rsid w:val="003C72AB"/>
    <w:rsid w:val="003C7821"/>
    <w:rsid w:val="003C7926"/>
    <w:rsid w:val="003C7B40"/>
    <w:rsid w:val="003C7D34"/>
    <w:rsid w:val="003D0050"/>
    <w:rsid w:val="003D0119"/>
    <w:rsid w:val="003D0AB8"/>
    <w:rsid w:val="003D0AE9"/>
    <w:rsid w:val="003D0B12"/>
    <w:rsid w:val="003D11BB"/>
    <w:rsid w:val="003D208D"/>
    <w:rsid w:val="003D25A3"/>
    <w:rsid w:val="003D28FF"/>
    <w:rsid w:val="003D2960"/>
    <w:rsid w:val="003D2A53"/>
    <w:rsid w:val="003D36B0"/>
    <w:rsid w:val="003D374F"/>
    <w:rsid w:val="003D3979"/>
    <w:rsid w:val="003D3AAC"/>
    <w:rsid w:val="003D4178"/>
    <w:rsid w:val="003D4372"/>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499"/>
    <w:rsid w:val="003E0819"/>
    <w:rsid w:val="003E092F"/>
    <w:rsid w:val="003E0DB1"/>
    <w:rsid w:val="003E0F3E"/>
    <w:rsid w:val="003E10FB"/>
    <w:rsid w:val="003E1C7D"/>
    <w:rsid w:val="003E1DFC"/>
    <w:rsid w:val="003E1EE7"/>
    <w:rsid w:val="003E21BD"/>
    <w:rsid w:val="003E245A"/>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F0604"/>
    <w:rsid w:val="003F06BB"/>
    <w:rsid w:val="003F1396"/>
    <w:rsid w:val="003F16D5"/>
    <w:rsid w:val="003F1ACB"/>
    <w:rsid w:val="003F1C12"/>
    <w:rsid w:val="003F1D0E"/>
    <w:rsid w:val="003F2288"/>
    <w:rsid w:val="003F233E"/>
    <w:rsid w:val="003F2707"/>
    <w:rsid w:val="003F27B2"/>
    <w:rsid w:val="003F2A9A"/>
    <w:rsid w:val="003F2DB1"/>
    <w:rsid w:val="003F2F8A"/>
    <w:rsid w:val="003F3168"/>
    <w:rsid w:val="003F3DDE"/>
    <w:rsid w:val="003F3F3A"/>
    <w:rsid w:val="003F3FD6"/>
    <w:rsid w:val="003F3FD9"/>
    <w:rsid w:val="003F41DF"/>
    <w:rsid w:val="003F434E"/>
    <w:rsid w:val="003F4493"/>
    <w:rsid w:val="003F45FF"/>
    <w:rsid w:val="003F476F"/>
    <w:rsid w:val="003F4962"/>
    <w:rsid w:val="003F4AEC"/>
    <w:rsid w:val="003F5EC7"/>
    <w:rsid w:val="003F5F65"/>
    <w:rsid w:val="003F6239"/>
    <w:rsid w:val="003F7442"/>
    <w:rsid w:val="0040037E"/>
    <w:rsid w:val="0040055E"/>
    <w:rsid w:val="004007B6"/>
    <w:rsid w:val="00400891"/>
    <w:rsid w:val="00400EF3"/>
    <w:rsid w:val="004018D0"/>
    <w:rsid w:val="0040198E"/>
    <w:rsid w:val="004020D8"/>
    <w:rsid w:val="0040283D"/>
    <w:rsid w:val="00402A69"/>
    <w:rsid w:val="00402DBC"/>
    <w:rsid w:val="00402DCA"/>
    <w:rsid w:val="004039D3"/>
    <w:rsid w:val="00403B63"/>
    <w:rsid w:val="004045DD"/>
    <w:rsid w:val="00404997"/>
    <w:rsid w:val="00404ACB"/>
    <w:rsid w:val="00404F08"/>
    <w:rsid w:val="004050B4"/>
    <w:rsid w:val="004051A7"/>
    <w:rsid w:val="0040539B"/>
    <w:rsid w:val="0040574F"/>
    <w:rsid w:val="004057FD"/>
    <w:rsid w:val="00406749"/>
    <w:rsid w:val="00406F1B"/>
    <w:rsid w:val="00407133"/>
    <w:rsid w:val="00410053"/>
    <w:rsid w:val="00410708"/>
    <w:rsid w:val="00410C75"/>
    <w:rsid w:val="00410DB1"/>
    <w:rsid w:val="00410FA7"/>
    <w:rsid w:val="004115EE"/>
    <w:rsid w:val="004118ED"/>
    <w:rsid w:val="004119F2"/>
    <w:rsid w:val="00411B2E"/>
    <w:rsid w:val="00412526"/>
    <w:rsid w:val="004126CE"/>
    <w:rsid w:val="0041270B"/>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6EFB"/>
    <w:rsid w:val="00417478"/>
    <w:rsid w:val="00417579"/>
    <w:rsid w:val="00417F7E"/>
    <w:rsid w:val="0042021F"/>
    <w:rsid w:val="004202C5"/>
    <w:rsid w:val="004203CF"/>
    <w:rsid w:val="004204DF"/>
    <w:rsid w:val="00420ACD"/>
    <w:rsid w:val="00420D28"/>
    <w:rsid w:val="00420DC6"/>
    <w:rsid w:val="004217A2"/>
    <w:rsid w:val="00421D57"/>
    <w:rsid w:val="00422A0A"/>
    <w:rsid w:val="00422D52"/>
    <w:rsid w:val="004230AF"/>
    <w:rsid w:val="00423195"/>
    <w:rsid w:val="00423286"/>
    <w:rsid w:val="0042374D"/>
    <w:rsid w:val="00423C5B"/>
    <w:rsid w:val="00423D6A"/>
    <w:rsid w:val="00423DC0"/>
    <w:rsid w:val="00423FD2"/>
    <w:rsid w:val="00424189"/>
    <w:rsid w:val="00424264"/>
    <w:rsid w:val="0042451C"/>
    <w:rsid w:val="00424EDC"/>
    <w:rsid w:val="004253B1"/>
    <w:rsid w:val="00425485"/>
    <w:rsid w:val="00425772"/>
    <w:rsid w:val="00425959"/>
    <w:rsid w:val="00425B00"/>
    <w:rsid w:val="004269E4"/>
    <w:rsid w:val="00426DAC"/>
    <w:rsid w:val="00426E0E"/>
    <w:rsid w:val="004272F0"/>
    <w:rsid w:val="00427384"/>
    <w:rsid w:val="004274F0"/>
    <w:rsid w:val="004278A3"/>
    <w:rsid w:val="00427AC4"/>
    <w:rsid w:val="00427AF1"/>
    <w:rsid w:val="00430289"/>
    <w:rsid w:val="004303D6"/>
    <w:rsid w:val="004307E2"/>
    <w:rsid w:val="00430D3D"/>
    <w:rsid w:val="004310D2"/>
    <w:rsid w:val="00431FFC"/>
    <w:rsid w:val="00432289"/>
    <w:rsid w:val="0043235D"/>
    <w:rsid w:val="004323EF"/>
    <w:rsid w:val="00432B01"/>
    <w:rsid w:val="00432BC4"/>
    <w:rsid w:val="00432C0E"/>
    <w:rsid w:val="00432D12"/>
    <w:rsid w:val="004336E5"/>
    <w:rsid w:val="004338E5"/>
    <w:rsid w:val="00433934"/>
    <w:rsid w:val="00433981"/>
    <w:rsid w:val="00433EC1"/>
    <w:rsid w:val="00434126"/>
    <w:rsid w:val="00434CC0"/>
    <w:rsid w:val="004354C5"/>
    <w:rsid w:val="00435D2B"/>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2796"/>
    <w:rsid w:val="00442BF2"/>
    <w:rsid w:val="00442D94"/>
    <w:rsid w:val="004443BB"/>
    <w:rsid w:val="004445C4"/>
    <w:rsid w:val="00444628"/>
    <w:rsid w:val="00444D7C"/>
    <w:rsid w:val="0044500C"/>
    <w:rsid w:val="00445023"/>
    <w:rsid w:val="004450B4"/>
    <w:rsid w:val="00445110"/>
    <w:rsid w:val="004452E6"/>
    <w:rsid w:val="004455E5"/>
    <w:rsid w:val="00445BD1"/>
    <w:rsid w:val="00445E9A"/>
    <w:rsid w:val="0044614B"/>
    <w:rsid w:val="0044663B"/>
    <w:rsid w:val="0044715A"/>
    <w:rsid w:val="004473B6"/>
    <w:rsid w:val="00450138"/>
    <w:rsid w:val="00450265"/>
    <w:rsid w:val="004505C8"/>
    <w:rsid w:val="0045090F"/>
    <w:rsid w:val="00450B2B"/>
    <w:rsid w:val="0045106A"/>
    <w:rsid w:val="00451676"/>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A5B"/>
    <w:rsid w:val="00453B67"/>
    <w:rsid w:val="00454212"/>
    <w:rsid w:val="0045428D"/>
    <w:rsid w:val="00454606"/>
    <w:rsid w:val="00454979"/>
    <w:rsid w:val="00454D10"/>
    <w:rsid w:val="00454D4D"/>
    <w:rsid w:val="00454FE2"/>
    <w:rsid w:val="00455DC9"/>
    <w:rsid w:val="004567B7"/>
    <w:rsid w:val="00456A8E"/>
    <w:rsid w:val="0045726A"/>
    <w:rsid w:val="00457510"/>
    <w:rsid w:val="0045752D"/>
    <w:rsid w:val="004575DF"/>
    <w:rsid w:val="004577B1"/>
    <w:rsid w:val="00457F7C"/>
    <w:rsid w:val="0046040D"/>
    <w:rsid w:val="004604D3"/>
    <w:rsid w:val="004606FF"/>
    <w:rsid w:val="004614C9"/>
    <w:rsid w:val="00461B46"/>
    <w:rsid w:val="00461B82"/>
    <w:rsid w:val="004627B9"/>
    <w:rsid w:val="004627DD"/>
    <w:rsid w:val="00462BAE"/>
    <w:rsid w:val="004633D9"/>
    <w:rsid w:val="00463A5C"/>
    <w:rsid w:val="00463EFA"/>
    <w:rsid w:val="0046471E"/>
    <w:rsid w:val="00464AFE"/>
    <w:rsid w:val="00464FA0"/>
    <w:rsid w:val="00465699"/>
    <w:rsid w:val="00465B8C"/>
    <w:rsid w:val="00466409"/>
    <w:rsid w:val="004678B6"/>
    <w:rsid w:val="004700B5"/>
    <w:rsid w:val="00470C4F"/>
    <w:rsid w:val="00470DA5"/>
    <w:rsid w:val="00470E33"/>
    <w:rsid w:val="00470EA7"/>
    <w:rsid w:val="004712C1"/>
    <w:rsid w:val="004716DF"/>
    <w:rsid w:val="00471D00"/>
    <w:rsid w:val="00471ED1"/>
    <w:rsid w:val="00472CF8"/>
    <w:rsid w:val="00472D13"/>
    <w:rsid w:val="00472FFB"/>
    <w:rsid w:val="0047355C"/>
    <w:rsid w:val="00473A23"/>
    <w:rsid w:val="00473F57"/>
    <w:rsid w:val="00473F5B"/>
    <w:rsid w:val="00474199"/>
    <w:rsid w:val="0047488E"/>
    <w:rsid w:val="00475166"/>
    <w:rsid w:val="004751DD"/>
    <w:rsid w:val="00475B44"/>
    <w:rsid w:val="0047615E"/>
    <w:rsid w:val="0047618A"/>
    <w:rsid w:val="004761AB"/>
    <w:rsid w:val="00476528"/>
    <w:rsid w:val="004766B3"/>
    <w:rsid w:val="00476AFF"/>
    <w:rsid w:val="00476B2A"/>
    <w:rsid w:val="00476BD3"/>
    <w:rsid w:val="00477018"/>
    <w:rsid w:val="00480826"/>
    <w:rsid w:val="00480F8C"/>
    <w:rsid w:val="00481A29"/>
    <w:rsid w:val="00481BE0"/>
    <w:rsid w:val="00482504"/>
    <w:rsid w:val="00482C62"/>
    <w:rsid w:val="00482D23"/>
    <w:rsid w:val="00482F5E"/>
    <w:rsid w:val="004830F8"/>
    <w:rsid w:val="004834AE"/>
    <w:rsid w:val="00483BCF"/>
    <w:rsid w:val="0048426D"/>
    <w:rsid w:val="0048427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43C"/>
    <w:rsid w:val="00490802"/>
    <w:rsid w:val="00490955"/>
    <w:rsid w:val="004909CD"/>
    <w:rsid w:val="00490EB6"/>
    <w:rsid w:val="00490EC0"/>
    <w:rsid w:val="00491273"/>
    <w:rsid w:val="0049154D"/>
    <w:rsid w:val="004917EB"/>
    <w:rsid w:val="004918EF"/>
    <w:rsid w:val="00491A08"/>
    <w:rsid w:val="00491F2F"/>
    <w:rsid w:val="00492342"/>
    <w:rsid w:val="00492B22"/>
    <w:rsid w:val="00493101"/>
    <w:rsid w:val="00493444"/>
    <w:rsid w:val="0049357D"/>
    <w:rsid w:val="0049365B"/>
    <w:rsid w:val="00493CF4"/>
    <w:rsid w:val="00493D16"/>
    <w:rsid w:val="00494056"/>
    <w:rsid w:val="00494934"/>
    <w:rsid w:val="00494B28"/>
    <w:rsid w:val="00495190"/>
    <w:rsid w:val="00495367"/>
    <w:rsid w:val="004959AC"/>
    <w:rsid w:val="00495BBC"/>
    <w:rsid w:val="00495CED"/>
    <w:rsid w:val="004966AA"/>
    <w:rsid w:val="00496DDD"/>
    <w:rsid w:val="00496E81"/>
    <w:rsid w:val="00497098"/>
    <w:rsid w:val="00497BCB"/>
    <w:rsid w:val="00497F00"/>
    <w:rsid w:val="004A030E"/>
    <w:rsid w:val="004A0906"/>
    <w:rsid w:val="004A0BFB"/>
    <w:rsid w:val="004A0CE2"/>
    <w:rsid w:val="004A0D3A"/>
    <w:rsid w:val="004A16E1"/>
    <w:rsid w:val="004A183B"/>
    <w:rsid w:val="004A1992"/>
    <w:rsid w:val="004A1E97"/>
    <w:rsid w:val="004A28BF"/>
    <w:rsid w:val="004A295B"/>
    <w:rsid w:val="004A2A5F"/>
    <w:rsid w:val="004A2B1C"/>
    <w:rsid w:val="004A33C2"/>
    <w:rsid w:val="004A36D1"/>
    <w:rsid w:val="004A36F2"/>
    <w:rsid w:val="004A3D55"/>
    <w:rsid w:val="004A3FF7"/>
    <w:rsid w:val="004A4192"/>
    <w:rsid w:val="004A449E"/>
    <w:rsid w:val="004A47CE"/>
    <w:rsid w:val="004A4A91"/>
    <w:rsid w:val="004A5114"/>
    <w:rsid w:val="004A56DD"/>
    <w:rsid w:val="004A56FF"/>
    <w:rsid w:val="004A58AE"/>
    <w:rsid w:val="004A595F"/>
    <w:rsid w:val="004A610F"/>
    <w:rsid w:val="004A6218"/>
    <w:rsid w:val="004A6618"/>
    <w:rsid w:val="004A682A"/>
    <w:rsid w:val="004A6965"/>
    <w:rsid w:val="004A6AA0"/>
    <w:rsid w:val="004A6F34"/>
    <w:rsid w:val="004A76E9"/>
    <w:rsid w:val="004A7AA0"/>
    <w:rsid w:val="004A7FFD"/>
    <w:rsid w:val="004B01A8"/>
    <w:rsid w:val="004B01AA"/>
    <w:rsid w:val="004B0D83"/>
    <w:rsid w:val="004B15DD"/>
    <w:rsid w:val="004B17FB"/>
    <w:rsid w:val="004B1A3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64"/>
    <w:rsid w:val="004B747B"/>
    <w:rsid w:val="004B7749"/>
    <w:rsid w:val="004B79FB"/>
    <w:rsid w:val="004C110B"/>
    <w:rsid w:val="004C127D"/>
    <w:rsid w:val="004C1D9A"/>
    <w:rsid w:val="004C21B2"/>
    <w:rsid w:val="004C2BDD"/>
    <w:rsid w:val="004C2DD4"/>
    <w:rsid w:val="004C33AD"/>
    <w:rsid w:val="004C3938"/>
    <w:rsid w:val="004C3F46"/>
    <w:rsid w:val="004C4385"/>
    <w:rsid w:val="004C489C"/>
    <w:rsid w:val="004C48BB"/>
    <w:rsid w:val="004C49FC"/>
    <w:rsid w:val="004C4DE6"/>
    <w:rsid w:val="004C4FA8"/>
    <w:rsid w:val="004C5538"/>
    <w:rsid w:val="004C566E"/>
    <w:rsid w:val="004C58C3"/>
    <w:rsid w:val="004C5C9A"/>
    <w:rsid w:val="004C6465"/>
    <w:rsid w:val="004C6561"/>
    <w:rsid w:val="004C6C5B"/>
    <w:rsid w:val="004C763C"/>
    <w:rsid w:val="004D0028"/>
    <w:rsid w:val="004D0036"/>
    <w:rsid w:val="004D0173"/>
    <w:rsid w:val="004D0DBA"/>
    <w:rsid w:val="004D0DDA"/>
    <w:rsid w:val="004D112B"/>
    <w:rsid w:val="004D1421"/>
    <w:rsid w:val="004D1A04"/>
    <w:rsid w:val="004D1BEC"/>
    <w:rsid w:val="004D1E2C"/>
    <w:rsid w:val="004D267A"/>
    <w:rsid w:val="004D2CB3"/>
    <w:rsid w:val="004D3BA7"/>
    <w:rsid w:val="004D3CAE"/>
    <w:rsid w:val="004D3E8B"/>
    <w:rsid w:val="004D40DE"/>
    <w:rsid w:val="004D41F2"/>
    <w:rsid w:val="004D4629"/>
    <w:rsid w:val="004D48A1"/>
    <w:rsid w:val="004D496C"/>
    <w:rsid w:val="004D51A7"/>
    <w:rsid w:val="004D59BD"/>
    <w:rsid w:val="004D5EB7"/>
    <w:rsid w:val="004D6230"/>
    <w:rsid w:val="004D65A1"/>
    <w:rsid w:val="004D65D9"/>
    <w:rsid w:val="004D6A28"/>
    <w:rsid w:val="004D72E0"/>
    <w:rsid w:val="004D772C"/>
    <w:rsid w:val="004D7C5F"/>
    <w:rsid w:val="004D7FD4"/>
    <w:rsid w:val="004D7FF7"/>
    <w:rsid w:val="004E04DF"/>
    <w:rsid w:val="004E07F3"/>
    <w:rsid w:val="004E0E94"/>
    <w:rsid w:val="004E106E"/>
    <w:rsid w:val="004E121F"/>
    <w:rsid w:val="004E12E0"/>
    <w:rsid w:val="004E1339"/>
    <w:rsid w:val="004E16BF"/>
    <w:rsid w:val="004E1DD4"/>
    <w:rsid w:val="004E24F4"/>
    <w:rsid w:val="004E2791"/>
    <w:rsid w:val="004E2C25"/>
    <w:rsid w:val="004E2CDE"/>
    <w:rsid w:val="004E30ED"/>
    <w:rsid w:val="004E3185"/>
    <w:rsid w:val="004E3201"/>
    <w:rsid w:val="004E3537"/>
    <w:rsid w:val="004E3C0B"/>
    <w:rsid w:val="004E3EF8"/>
    <w:rsid w:val="004E3FEC"/>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44A"/>
    <w:rsid w:val="004E7509"/>
    <w:rsid w:val="004F01CD"/>
    <w:rsid w:val="004F02CC"/>
    <w:rsid w:val="004F0795"/>
    <w:rsid w:val="004F0CE3"/>
    <w:rsid w:val="004F11B1"/>
    <w:rsid w:val="004F1C14"/>
    <w:rsid w:val="004F29F6"/>
    <w:rsid w:val="004F2A87"/>
    <w:rsid w:val="004F2B59"/>
    <w:rsid w:val="004F3773"/>
    <w:rsid w:val="004F4076"/>
    <w:rsid w:val="004F42F0"/>
    <w:rsid w:val="004F4A2B"/>
    <w:rsid w:val="004F4E5C"/>
    <w:rsid w:val="004F51F2"/>
    <w:rsid w:val="004F54ED"/>
    <w:rsid w:val="004F559E"/>
    <w:rsid w:val="004F5B8B"/>
    <w:rsid w:val="004F5C95"/>
    <w:rsid w:val="004F5F21"/>
    <w:rsid w:val="004F5FEE"/>
    <w:rsid w:val="004F6B85"/>
    <w:rsid w:val="004F6C24"/>
    <w:rsid w:val="004F6DCF"/>
    <w:rsid w:val="004F7616"/>
    <w:rsid w:val="004F7A2D"/>
    <w:rsid w:val="004F7A3E"/>
    <w:rsid w:val="004F7FD7"/>
    <w:rsid w:val="005009E0"/>
    <w:rsid w:val="00500C8F"/>
    <w:rsid w:val="00500E8C"/>
    <w:rsid w:val="00501264"/>
    <w:rsid w:val="0050128A"/>
    <w:rsid w:val="005013CC"/>
    <w:rsid w:val="005018DA"/>
    <w:rsid w:val="00501BA1"/>
    <w:rsid w:val="00501F13"/>
    <w:rsid w:val="00501F44"/>
    <w:rsid w:val="0050217B"/>
    <w:rsid w:val="00502191"/>
    <w:rsid w:val="005022BA"/>
    <w:rsid w:val="005028F9"/>
    <w:rsid w:val="00502CB0"/>
    <w:rsid w:val="00502D03"/>
    <w:rsid w:val="00502E21"/>
    <w:rsid w:val="005035B4"/>
    <w:rsid w:val="00504284"/>
    <w:rsid w:val="00504EBC"/>
    <w:rsid w:val="00505605"/>
    <w:rsid w:val="00505D36"/>
    <w:rsid w:val="00505EBD"/>
    <w:rsid w:val="00505EDF"/>
    <w:rsid w:val="00506076"/>
    <w:rsid w:val="005063F8"/>
    <w:rsid w:val="0050687A"/>
    <w:rsid w:val="00506E75"/>
    <w:rsid w:val="00507440"/>
    <w:rsid w:val="0050765F"/>
    <w:rsid w:val="0050766A"/>
    <w:rsid w:val="00507BD7"/>
    <w:rsid w:val="00510052"/>
    <w:rsid w:val="00510294"/>
    <w:rsid w:val="0051106C"/>
    <w:rsid w:val="005111D5"/>
    <w:rsid w:val="005112E5"/>
    <w:rsid w:val="005113A9"/>
    <w:rsid w:val="00511E0A"/>
    <w:rsid w:val="005121B7"/>
    <w:rsid w:val="0051296C"/>
    <w:rsid w:val="005138A3"/>
    <w:rsid w:val="00513AE9"/>
    <w:rsid w:val="005143B8"/>
    <w:rsid w:val="0051456C"/>
    <w:rsid w:val="00514865"/>
    <w:rsid w:val="00514A8E"/>
    <w:rsid w:val="00514CEB"/>
    <w:rsid w:val="005150C2"/>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7E8"/>
    <w:rsid w:val="00521868"/>
    <w:rsid w:val="00522056"/>
    <w:rsid w:val="0052219F"/>
    <w:rsid w:val="0052249F"/>
    <w:rsid w:val="00522E64"/>
    <w:rsid w:val="0052307B"/>
    <w:rsid w:val="005232D4"/>
    <w:rsid w:val="005232F5"/>
    <w:rsid w:val="005236C9"/>
    <w:rsid w:val="005239F7"/>
    <w:rsid w:val="005243C8"/>
    <w:rsid w:val="005246AA"/>
    <w:rsid w:val="00524AA5"/>
    <w:rsid w:val="00524CA6"/>
    <w:rsid w:val="00524DE7"/>
    <w:rsid w:val="0052511E"/>
    <w:rsid w:val="00525BF0"/>
    <w:rsid w:val="00525DCF"/>
    <w:rsid w:val="005260AC"/>
    <w:rsid w:val="005260CA"/>
    <w:rsid w:val="00526551"/>
    <w:rsid w:val="00526A9B"/>
    <w:rsid w:val="00526E2F"/>
    <w:rsid w:val="00526EFA"/>
    <w:rsid w:val="00526F1D"/>
    <w:rsid w:val="00527324"/>
    <w:rsid w:val="00527DD8"/>
    <w:rsid w:val="005315DB"/>
    <w:rsid w:val="005315E3"/>
    <w:rsid w:val="00531EAA"/>
    <w:rsid w:val="0053233D"/>
    <w:rsid w:val="0053238E"/>
    <w:rsid w:val="0053245D"/>
    <w:rsid w:val="005324F1"/>
    <w:rsid w:val="0053278B"/>
    <w:rsid w:val="00532804"/>
    <w:rsid w:val="00532DDD"/>
    <w:rsid w:val="005332A6"/>
    <w:rsid w:val="00533B9F"/>
    <w:rsid w:val="00533EFB"/>
    <w:rsid w:val="00533FEC"/>
    <w:rsid w:val="005340E7"/>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7A8"/>
    <w:rsid w:val="00544AB1"/>
    <w:rsid w:val="005455D9"/>
    <w:rsid w:val="0054588F"/>
    <w:rsid w:val="005458B5"/>
    <w:rsid w:val="005461B9"/>
    <w:rsid w:val="0054631A"/>
    <w:rsid w:val="0054691D"/>
    <w:rsid w:val="00547554"/>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3A4"/>
    <w:rsid w:val="0055456A"/>
    <w:rsid w:val="00554EC2"/>
    <w:rsid w:val="005550B5"/>
    <w:rsid w:val="0055535F"/>
    <w:rsid w:val="00555ABC"/>
    <w:rsid w:val="00556BE2"/>
    <w:rsid w:val="00557CC4"/>
    <w:rsid w:val="005603AB"/>
    <w:rsid w:val="0056074D"/>
    <w:rsid w:val="00561018"/>
    <w:rsid w:val="00561493"/>
    <w:rsid w:val="0056192E"/>
    <w:rsid w:val="00561C3C"/>
    <w:rsid w:val="00561D42"/>
    <w:rsid w:val="005621CC"/>
    <w:rsid w:val="00562428"/>
    <w:rsid w:val="00562593"/>
    <w:rsid w:val="00562B55"/>
    <w:rsid w:val="005633AA"/>
    <w:rsid w:val="005634BB"/>
    <w:rsid w:val="00563B17"/>
    <w:rsid w:val="00563C07"/>
    <w:rsid w:val="00563E4F"/>
    <w:rsid w:val="00563EB3"/>
    <w:rsid w:val="00563F60"/>
    <w:rsid w:val="00565100"/>
    <w:rsid w:val="0056559B"/>
    <w:rsid w:val="00565E8F"/>
    <w:rsid w:val="00566022"/>
    <w:rsid w:val="00566206"/>
    <w:rsid w:val="00566822"/>
    <w:rsid w:val="005668EA"/>
    <w:rsid w:val="00566AC4"/>
    <w:rsid w:val="00566B5B"/>
    <w:rsid w:val="00566D89"/>
    <w:rsid w:val="005674DB"/>
    <w:rsid w:val="00570B71"/>
    <w:rsid w:val="005710B9"/>
    <w:rsid w:val="00571228"/>
    <w:rsid w:val="005712C8"/>
    <w:rsid w:val="00572137"/>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8F2"/>
    <w:rsid w:val="005769EB"/>
    <w:rsid w:val="005774FD"/>
    <w:rsid w:val="005777C4"/>
    <w:rsid w:val="00577B9C"/>
    <w:rsid w:val="005806F4"/>
    <w:rsid w:val="00580930"/>
    <w:rsid w:val="00580B6F"/>
    <w:rsid w:val="00580BF5"/>
    <w:rsid w:val="00581046"/>
    <w:rsid w:val="0058157F"/>
    <w:rsid w:val="00581C17"/>
    <w:rsid w:val="00581CB2"/>
    <w:rsid w:val="0058259B"/>
    <w:rsid w:val="00582C13"/>
    <w:rsid w:val="00582F6D"/>
    <w:rsid w:val="00582FBD"/>
    <w:rsid w:val="005831DC"/>
    <w:rsid w:val="005832E0"/>
    <w:rsid w:val="00583D0E"/>
    <w:rsid w:val="00584192"/>
    <w:rsid w:val="0058435B"/>
    <w:rsid w:val="00584424"/>
    <w:rsid w:val="00584432"/>
    <w:rsid w:val="00584B3D"/>
    <w:rsid w:val="00584CD1"/>
    <w:rsid w:val="00585162"/>
    <w:rsid w:val="00585173"/>
    <w:rsid w:val="005858ED"/>
    <w:rsid w:val="00585ADC"/>
    <w:rsid w:val="005863E9"/>
    <w:rsid w:val="005863FF"/>
    <w:rsid w:val="005865B2"/>
    <w:rsid w:val="00586605"/>
    <w:rsid w:val="0058664C"/>
    <w:rsid w:val="00586753"/>
    <w:rsid w:val="00586EC3"/>
    <w:rsid w:val="00587395"/>
    <w:rsid w:val="00587A7F"/>
    <w:rsid w:val="00587DA1"/>
    <w:rsid w:val="00590B22"/>
    <w:rsid w:val="005914A8"/>
    <w:rsid w:val="005915FA"/>
    <w:rsid w:val="00591799"/>
    <w:rsid w:val="00591D4D"/>
    <w:rsid w:val="00591FD3"/>
    <w:rsid w:val="0059206A"/>
    <w:rsid w:val="005926D2"/>
    <w:rsid w:val="00592944"/>
    <w:rsid w:val="005929C2"/>
    <w:rsid w:val="00592B5B"/>
    <w:rsid w:val="00594C5F"/>
    <w:rsid w:val="00594FE0"/>
    <w:rsid w:val="005952AF"/>
    <w:rsid w:val="0059598B"/>
    <w:rsid w:val="00595CDF"/>
    <w:rsid w:val="00595E23"/>
    <w:rsid w:val="005963C0"/>
    <w:rsid w:val="00596A1B"/>
    <w:rsid w:val="0059713B"/>
    <w:rsid w:val="005972DA"/>
    <w:rsid w:val="005974E2"/>
    <w:rsid w:val="00597688"/>
    <w:rsid w:val="00597E40"/>
    <w:rsid w:val="005A0074"/>
    <w:rsid w:val="005A0386"/>
    <w:rsid w:val="005A04B9"/>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029"/>
    <w:rsid w:val="005A648A"/>
    <w:rsid w:val="005A6B82"/>
    <w:rsid w:val="005A6BB3"/>
    <w:rsid w:val="005A6CAE"/>
    <w:rsid w:val="005A6CE8"/>
    <w:rsid w:val="005A7783"/>
    <w:rsid w:val="005B1231"/>
    <w:rsid w:val="005B1D2D"/>
    <w:rsid w:val="005B20C2"/>
    <w:rsid w:val="005B213C"/>
    <w:rsid w:val="005B4063"/>
    <w:rsid w:val="005B428F"/>
    <w:rsid w:val="005B42E6"/>
    <w:rsid w:val="005B45C8"/>
    <w:rsid w:val="005B4AAF"/>
    <w:rsid w:val="005B52DD"/>
    <w:rsid w:val="005B6181"/>
    <w:rsid w:val="005B61E5"/>
    <w:rsid w:val="005B65C4"/>
    <w:rsid w:val="005B6BED"/>
    <w:rsid w:val="005B730C"/>
    <w:rsid w:val="005B731D"/>
    <w:rsid w:val="005B74CB"/>
    <w:rsid w:val="005B7C74"/>
    <w:rsid w:val="005B7F55"/>
    <w:rsid w:val="005C0051"/>
    <w:rsid w:val="005C00C6"/>
    <w:rsid w:val="005C06D2"/>
    <w:rsid w:val="005C07D0"/>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8A0"/>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F62"/>
    <w:rsid w:val="005D2092"/>
    <w:rsid w:val="005D225A"/>
    <w:rsid w:val="005D2BDF"/>
    <w:rsid w:val="005D31FD"/>
    <w:rsid w:val="005D34E2"/>
    <w:rsid w:val="005D3727"/>
    <w:rsid w:val="005D40C5"/>
    <w:rsid w:val="005D42E4"/>
    <w:rsid w:val="005D4382"/>
    <w:rsid w:val="005D4758"/>
    <w:rsid w:val="005D4924"/>
    <w:rsid w:val="005D558D"/>
    <w:rsid w:val="005D58CD"/>
    <w:rsid w:val="005D63D8"/>
    <w:rsid w:val="005D6708"/>
    <w:rsid w:val="005D6A83"/>
    <w:rsid w:val="005D71B0"/>
    <w:rsid w:val="005D71FD"/>
    <w:rsid w:val="005E04CC"/>
    <w:rsid w:val="005E0841"/>
    <w:rsid w:val="005E0A98"/>
    <w:rsid w:val="005E0CD0"/>
    <w:rsid w:val="005E1598"/>
    <w:rsid w:val="005E19E2"/>
    <w:rsid w:val="005E1D2C"/>
    <w:rsid w:val="005E243E"/>
    <w:rsid w:val="005E26D6"/>
    <w:rsid w:val="005E2826"/>
    <w:rsid w:val="005E293D"/>
    <w:rsid w:val="005E2A09"/>
    <w:rsid w:val="005E3DA3"/>
    <w:rsid w:val="005E3FA2"/>
    <w:rsid w:val="005E4129"/>
    <w:rsid w:val="005E42CA"/>
    <w:rsid w:val="005E45AB"/>
    <w:rsid w:val="005E4751"/>
    <w:rsid w:val="005E4AAF"/>
    <w:rsid w:val="005E4FD7"/>
    <w:rsid w:val="005E510D"/>
    <w:rsid w:val="005E52D6"/>
    <w:rsid w:val="005E5654"/>
    <w:rsid w:val="005E5CD8"/>
    <w:rsid w:val="005E5E3E"/>
    <w:rsid w:val="005E5E8E"/>
    <w:rsid w:val="005E6569"/>
    <w:rsid w:val="005E659D"/>
    <w:rsid w:val="005E6693"/>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33E"/>
    <w:rsid w:val="006026DD"/>
    <w:rsid w:val="00602B06"/>
    <w:rsid w:val="00602BE7"/>
    <w:rsid w:val="00602DAD"/>
    <w:rsid w:val="006032CA"/>
    <w:rsid w:val="00603790"/>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6F79"/>
    <w:rsid w:val="0060722F"/>
    <w:rsid w:val="006074A3"/>
    <w:rsid w:val="0060779A"/>
    <w:rsid w:val="00607904"/>
    <w:rsid w:val="0061025F"/>
    <w:rsid w:val="0061028A"/>
    <w:rsid w:val="0061064B"/>
    <w:rsid w:val="00610A25"/>
    <w:rsid w:val="00610B7F"/>
    <w:rsid w:val="00610CC6"/>
    <w:rsid w:val="00610FA4"/>
    <w:rsid w:val="00611213"/>
    <w:rsid w:val="006119EE"/>
    <w:rsid w:val="00611FCE"/>
    <w:rsid w:val="0061248A"/>
    <w:rsid w:val="00612ECF"/>
    <w:rsid w:val="006143DF"/>
    <w:rsid w:val="00614DCC"/>
    <w:rsid w:val="00615BD3"/>
    <w:rsid w:val="00615C8A"/>
    <w:rsid w:val="00615E44"/>
    <w:rsid w:val="00616A5F"/>
    <w:rsid w:val="00616F44"/>
    <w:rsid w:val="0061719F"/>
    <w:rsid w:val="0061720A"/>
    <w:rsid w:val="0061763C"/>
    <w:rsid w:val="006177DF"/>
    <w:rsid w:val="00617FF1"/>
    <w:rsid w:val="006201F9"/>
    <w:rsid w:val="00620AF4"/>
    <w:rsid w:val="00620F51"/>
    <w:rsid w:val="00621190"/>
    <w:rsid w:val="00621216"/>
    <w:rsid w:val="006214AF"/>
    <w:rsid w:val="00621D0F"/>
    <w:rsid w:val="00621ECC"/>
    <w:rsid w:val="00622490"/>
    <w:rsid w:val="00622703"/>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9B0"/>
    <w:rsid w:val="00630C9C"/>
    <w:rsid w:val="0063178C"/>
    <w:rsid w:val="0063217B"/>
    <w:rsid w:val="00632705"/>
    <w:rsid w:val="00632D8B"/>
    <w:rsid w:val="00632DFE"/>
    <w:rsid w:val="0063375F"/>
    <w:rsid w:val="00633851"/>
    <w:rsid w:val="006338DD"/>
    <w:rsid w:val="00633BD3"/>
    <w:rsid w:val="00633DFA"/>
    <w:rsid w:val="00634156"/>
    <w:rsid w:val="006343C7"/>
    <w:rsid w:val="00634569"/>
    <w:rsid w:val="006347C5"/>
    <w:rsid w:val="00634EA3"/>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039"/>
    <w:rsid w:val="00642A0A"/>
    <w:rsid w:val="00642C6E"/>
    <w:rsid w:val="00642D4B"/>
    <w:rsid w:val="0064327A"/>
    <w:rsid w:val="006436D3"/>
    <w:rsid w:val="00643939"/>
    <w:rsid w:val="00643AAC"/>
    <w:rsid w:val="00644C5D"/>
    <w:rsid w:val="00645C85"/>
    <w:rsid w:val="00646875"/>
    <w:rsid w:val="00646FBF"/>
    <w:rsid w:val="006477AD"/>
    <w:rsid w:val="00647A46"/>
    <w:rsid w:val="00650233"/>
    <w:rsid w:val="00651A51"/>
    <w:rsid w:val="00651F6C"/>
    <w:rsid w:val="00652298"/>
    <w:rsid w:val="006522DA"/>
    <w:rsid w:val="006522F5"/>
    <w:rsid w:val="006526C8"/>
    <w:rsid w:val="0065270C"/>
    <w:rsid w:val="00652835"/>
    <w:rsid w:val="00652910"/>
    <w:rsid w:val="00652AA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07B"/>
    <w:rsid w:val="006578BE"/>
    <w:rsid w:val="00657992"/>
    <w:rsid w:val="00657B56"/>
    <w:rsid w:val="00660894"/>
    <w:rsid w:val="006619F6"/>
    <w:rsid w:val="006631DB"/>
    <w:rsid w:val="006633BB"/>
    <w:rsid w:val="00664364"/>
    <w:rsid w:val="0066449C"/>
    <w:rsid w:val="00664543"/>
    <w:rsid w:val="00664F3F"/>
    <w:rsid w:val="006661DF"/>
    <w:rsid w:val="0066664E"/>
    <w:rsid w:val="0066694C"/>
    <w:rsid w:val="00666C1D"/>
    <w:rsid w:val="00666F14"/>
    <w:rsid w:val="00667222"/>
    <w:rsid w:val="00667553"/>
    <w:rsid w:val="0066780F"/>
    <w:rsid w:val="0066796E"/>
    <w:rsid w:val="00667DB7"/>
    <w:rsid w:val="006700B9"/>
    <w:rsid w:val="006700BC"/>
    <w:rsid w:val="006701E3"/>
    <w:rsid w:val="006706C3"/>
    <w:rsid w:val="00671298"/>
    <w:rsid w:val="0067280F"/>
    <w:rsid w:val="00672E71"/>
    <w:rsid w:val="00673765"/>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11"/>
    <w:rsid w:val="006816C5"/>
    <w:rsid w:val="00681B47"/>
    <w:rsid w:val="0068214D"/>
    <w:rsid w:val="006825B2"/>
    <w:rsid w:val="006826C1"/>
    <w:rsid w:val="00682AFC"/>
    <w:rsid w:val="006834CE"/>
    <w:rsid w:val="0068378B"/>
    <w:rsid w:val="00683DEF"/>
    <w:rsid w:val="00683ECD"/>
    <w:rsid w:val="00684010"/>
    <w:rsid w:val="006840F4"/>
    <w:rsid w:val="006841F3"/>
    <w:rsid w:val="0068426D"/>
    <w:rsid w:val="0068437D"/>
    <w:rsid w:val="00684C53"/>
    <w:rsid w:val="00684E54"/>
    <w:rsid w:val="0068560A"/>
    <w:rsid w:val="00685807"/>
    <w:rsid w:val="00685B1F"/>
    <w:rsid w:val="00685DC5"/>
    <w:rsid w:val="00686449"/>
    <w:rsid w:val="00687719"/>
    <w:rsid w:val="00687843"/>
    <w:rsid w:val="00687B95"/>
    <w:rsid w:val="00687CE1"/>
    <w:rsid w:val="00687D1B"/>
    <w:rsid w:val="00687EDE"/>
    <w:rsid w:val="00690411"/>
    <w:rsid w:val="00690440"/>
    <w:rsid w:val="00690D11"/>
    <w:rsid w:val="00691056"/>
    <w:rsid w:val="00691404"/>
    <w:rsid w:val="006918A7"/>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2AA"/>
    <w:rsid w:val="00696733"/>
    <w:rsid w:val="00696781"/>
    <w:rsid w:val="00696E3F"/>
    <w:rsid w:val="00697680"/>
    <w:rsid w:val="00697829"/>
    <w:rsid w:val="00697BC4"/>
    <w:rsid w:val="006A0088"/>
    <w:rsid w:val="006A127E"/>
    <w:rsid w:val="006A13C9"/>
    <w:rsid w:val="006A17C3"/>
    <w:rsid w:val="006A1A9F"/>
    <w:rsid w:val="006A20A4"/>
    <w:rsid w:val="006A2304"/>
    <w:rsid w:val="006A2503"/>
    <w:rsid w:val="006A259C"/>
    <w:rsid w:val="006A27FF"/>
    <w:rsid w:val="006A2807"/>
    <w:rsid w:val="006A2B6B"/>
    <w:rsid w:val="006A3030"/>
    <w:rsid w:val="006A30A1"/>
    <w:rsid w:val="006A3721"/>
    <w:rsid w:val="006A38F3"/>
    <w:rsid w:val="006A3A3B"/>
    <w:rsid w:val="006A3D0D"/>
    <w:rsid w:val="006A47CA"/>
    <w:rsid w:val="006A49FA"/>
    <w:rsid w:val="006A4BC4"/>
    <w:rsid w:val="006A4FF2"/>
    <w:rsid w:val="006A5446"/>
    <w:rsid w:val="006A5510"/>
    <w:rsid w:val="006A5EAF"/>
    <w:rsid w:val="006A62B8"/>
    <w:rsid w:val="006A62E7"/>
    <w:rsid w:val="006A6515"/>
    <w:rsid w:val="006A6ABB"/>
    <w:rsid w:val="006A6E67"/>
    <w:rsid w:val="006A7701"/>
    <w:rsid w:val="006A7A2E"/>
    <w:rsid w:val="006A7E4B"/>
    <w:rsid w:val="006B01A5"/>
    <w:rsid w:val="006B06BB"/>
    <w:rsid w:val="006B09A2"/>
    <w:rsid w:val="006B0C69"/>
    <w:rsid w:val="006B1DAF"/>
    <w:rsid w:val="006B20A8"/>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A5D"/>
    <w:rsid w:val="006B6B08"/>
    <w:rsid w:val="006B6FAC"/>
    <w:rsid w:val="006B7204"/>
    <w:rsid w:val="006B774A"/>
    <w:rsid w:val="006B79B6"/>
    <w:rsid w:val="006B7A96"/>
    <w:rsid w:val="006B7CC4"/>
    <w:rsid w:val="006C0228"/>
    <w:rsid w:val="006C0306"/>
    <w:rsid w:val="006C0C49"/>
    <w:rsid w:val="006C0EDB"/>
    <w:rsid w:val="006C0EF7"/>
    <w:rsid w:val="006C122D"/>
    <w:rsid w:val="006C1A1E"/>
    <w:rsid w:val="006C26C3"/>
    <w:rsid w:val="006C2A41"/>
    <w:rsid w:val="006C31CC"/>
    <w:rsid w:val="006C3416"/>
    <w:rsid w:val="006C3E3B"/>
    <w:rsid w:val="006C40F4"/>
    <w:rsid w:val="006C43FD"/>
    <w:rsid w:val="006C4480"/>
    <w:rsid w:val="006C4581"/>
    <w:rsid w:val="006C4C8D"/>
    <w:rsid w:val="006C5330"/>
    <w:rsid w:val="006C5369"/>
    <w:rsid w:val="006C549D"/>
    <w:rsid w:val="006C55AF"/>
    <w:rsid w:val="006C58F1"/>
    <w:rsid w:val="006C5965"/>
    <w:rsid w:val="006C5B77"/>
    <w:rsid w:val="006C5E2B"/>
    <w:rsid w:val="006C6299"/>
    <w:rsid w:val="006C64B6"/>
    <w:rsid w:val="006C64F4"/>
    <w:rsid w:val="006C6DB5"/>
    <w:rsid w:val="006C6E3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B1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71"/>
    <w:rsid w:val="006E21A6"/>
    <w:rsid w:val="006E226D"/>
    <w:rsid w:val="006E31EC"/>
    <w:rsid w:val="006E34D6"/>
    <w:rsid w:val="006E35E1"/>
    <w:rsid w:val="006E3727"/>
    <w:rsid w:val="006E3B81"/>
    <w:rsid w:val="006E3F4A"/>
    <w:rsid w:val="006E4B04"/>
    <w:rsid w:val="006E4CDE"/>
    <w:rsid w:val="006E4F54"/>
    <w:rsid w:val="006E54F2"/>
    <w:rsid w:val="006E54F9"/>
    <w:rsid w:val="006E5942"/>
    <w:rsid w:val="006E5E22"/>
    <w:rsid w:val="006E632C"/>
    <w:rsid w:val="006E6768"/>
    <w:rsid w:val="006E6AA3"/>
    <w:rsid w:val="006E6C89"/>
    <w:rsid w:val="006E6D8D"/>
    <w:rsid w:val="006E7173"/>
    <w:rsid w:val="006E74FB"/>
    <w:rsid w:val="006E7D76"/>
    <w:rsid w:val="006F08C8"/>
    <w:rsid w:val="006F09B2"/>
    <w:rsid w:val="006F1039"/>
    <w:rsid w:val="006F18D2"/>
    <w:rsid w:val="006F269F"/>
    <w:rsid w:val="006F2B94"/>
    <w:rsid w:val="006F2DA2"/>
    <w:rsid w:val="006F306D"/>
    <w:rsid w:val="006F3408"/>
    <w:rsid w:val="006F3E2D"/>
    <w:rsid w:val="006F4410"/>
    <w:rsid w:val="006F4413"/>
    <w:rsid w:val="006F468B"/>
    <w:rsid w:val="006F54FA"/>
    <w:rsid w:val="006F5587"/>
    <w:rsid w:val="006F57ED"/>
    <w:rsid w:val="006F5A03"/>
    <w:rsid w:val="006F66D6"/>
    <w:rsid w:val="006F7845"/>
    <w:rsid w:val="006F7856"/>
    <w:rsid w:val="007003F1"/>
    <w:rsid w:val="00700686"/>
    <w:rsid w:val="007012E5"/>
    <w:rsid w:val="007014EF"/>
    <w:rsid w:val="007019A6"/>
    <w:rsid w:val="00701C22"/>
    <w:rsid w:val="0070254A"/>
    <w:rsid w:val="00702778"/>
    <w:rsid w:val="00702845"/>
    <w:rsid w:val="00702AE4"/>
    <w:rsid w:val="00702D21"/>
    <w:rsid w:val="00702E00"/>
    <w:rsid w:val="0070304F"/>
    <w:rsid w:val="0070313D"/>
    <w:rsid w:val="007038B4"/>
    <w:rsid w:val="00703BC4"/>
    <w:rsid w:val="00703CF0"/>
    <w:rsid w:val="007045B6"/>
    <w:rsid w:val="00704924"/>
    <w:rsid w:val="00704C7F"/>
    <w:rsid w:val="00704D61"/>
    <w:rsid w:val="00705015"/>
    <w:rsid w:val="007050DB"/>
    <w:rsid w:val="0070516A"/>
    <w:rsid w:val="007054E5"/>
    <w:rsid w:val="0070565C"/>
    <w:rsid w:val="007057EE"/>
    <w:rsid w:val="00705CB3"/>
    <w:rsid w:val="00706164"/>
    <w:rsid w:val="007065D0"/>
    <w:rsid w:val="00706EDE"/>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3DDF"/>
    <w:rsid w:val="00714BB6"/>
    <w:rsid w:val="00714DD3"/>
    <w:rsid w:val="00714FC9"/>
    <w:rsid w:val="007152F4"/>
    <w:rsid w:val="007153A1"/>
    <w:rsid w:val="007158AD"/>
    <w:rsid w:val="00715C62"/>
    <w:rsid w:val="00715D3D"/>
    <w:rsid w:val="00715E30"/>
    <w:rsid w:val="00716150"/>
    <w:rsid w:val="00716747"/>
    <w:rsid w:val="00716C7B"/>
    <w:rsid w:val="00717242"/>
    <w:rsid w:val="00717C1F"/>
    <w:rsid w:val="00717D23"/>
    <w:rsid w:val="007209DC"/>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553"/>
    <w:rsid w:val="007268CE"/>
    <w:rsid w:val="00726F34"/>
    <w:rsid w:val="007270E2"/>
    <w:rsid w:val="00730066"/>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D48"/>
    <w:rsid w:val="00731DC5"/>
    <w:rsid w:val="00731E0E"/>
    <w:rsid w:val="00731EE3"/>
    <w:rsid w:val="0073248F"/>
    <w:rsid w:val="00732BC6"/>
    <w:rsid w:val="00732E97"/>
    <w:rsid w:val="00732F76"/>
    <w:rsid w:val="00733743"/>
    <w:rsid w:val="00733948"/>
    <w:rsid w:val="007346BD"/>
    <w:rsid w:val="00734E7E"/>
    <w:rsid w:val="00734F93"/>
    <w:rsid w:val="00735001"/>
    <w:rsid w:val="00735045"/>
    <w:rsid w:val="00735297"/>
    <w:rsid w:val="00735C01"/>
    <w:rsid w:val="00735D55"/>
    <w:rsid w:val="00735FE8"/>
    <w:rsid w:val="0073625B"/>
    <w:rsid w:val="0073627B"/>
    <w:rsid w:val="0073635D"/>
    <w:rsid w:val="0073646F"/>
    <w:rsid w:val="007368A9"/>
    <w:rsid w:val="00736E3F"/>
    <w:rsid w:val="00736FC5"/>
    <w:rsid w:val="0073704E"/>
    <w:rsid w:val="00737961"/>
    <w:rsid w:val="00737CA0"/>
    <w:rsid w:val="00737D41"/>
    <w:rsid w:val="007408C9"/>
    <w:rsid w:val="00740938"/>
    <w:rsid w:val="00740B57"/>
    <w:rsid w:val="00742024"/>
    <w:rsid w:val="007421E0"/>
    <w:rsid w:val="00742A3D"/>
    <w:rsid w:val="00742C01"/>
    <w:rsid w:val="00742D0F"/>
    <w:rsid w:val="00742F9E"/>
    <w:rsid w:val="007432DD"/>
    <w:rsid w:val="007436E1"/>
    <w:rsid w:val="00743847"/>
    <w:rsid w:val="00744621"/>
    <w:rsid w:val="00744B63"/>
    <w:rsid w:val="007450EB"/>
    <w:rsid w:val="00745104"/>
    <w:rsid w:val="0074610E"/>
    <w:rsid w:val="00746545"/>
    <w:rsid w:val="007468B7"/>
    <w:rsid w:val="00746BF2"/>
    <w:rsid w:val="00746CF0"/>
    <w:rsid w:val="00747E1A"/>
    <w:rsid w:val="007500AA"/>
    <w:rsid w:val="00750229"/>
    <w:rsid w:val="00750572"/>
    <w:rsid w:val="00750CE9"/>
    <w:rsid w:val="00750D4F"/>
    <w:rsid w:val="00750E22"/>
    <w:rsid w:val="00751007"/>
    <w:rsid w:val="00751A51"/>
    <w:rsid w:val="00751B50"/>
    <w:rsid w:val="00751CB5"/>
    <w:rsid w:val="0075282C"/>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246"/>
    <w:rsid w:val="0075536E"/>
    <w:rsid w:val="00755945"/>
    <w:rsid w:val="00755973"/>
    <w:rsid w:val="007561E3"/>
    <w:rsid w:val="00756229"/>
    <w:rsid w:val="00756528"/>
    <w:rsid w:val="007565BA"/>
    <w:rsid w:val="007570D1"/>
    <w:rsid w:val="00757313"/>
    <w:rsid w:val="00757529"/>
    <w:rsid w:val="00757879"/>
    <w:rsid w:val="00757B0E"/>
    <w:rsid w:val="0076010F"/>
    <w:rsid w:val="00760440"/>
    <w:rsid w:val="00761044"/>
    <w:rsid w:val="007611DA"/>
    <w:rsid w:val="007612A2"/>
    <w:rsid w:val="0076176D"/>
    <w:rsid w:val="00761B7B"/>
    <w:rsid w:val="007620F7"/>
    <w:rsid w:val="00762B84"/>
    <w:rsid w:val="00763189"/>
    <w:rsid w:val="00763598"/>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037"/>
    <w:rsid w:val="00770AA5"/>
    <w:rsid w:val="007711BE"/>
    <w:rsid w:val="00771368"/>
    <w:rsid w:val="0077193A"/>
    <w:rsid w:val="007719C1"/>
    <w:rsid w:val="00771D33"/>
    <w:rsid w:val="00771E60"/>
    <w:rsid w:val="00772560"/>
    <w:rsid w:val="007726E9"/>
    <w:rsid w:val="00772A68"/>
    <w:rsid w:val="0077333A"/>
    <w:rsid w:val="0077366B"/>
    <w:rsid w:val="00774605"/>
    <w:rsid w:val="0077514C"/>
    <w:rsid w:val="007751CE"/>
    <w:rsid w:val="00775255"/>
    <w:rsid w:val="007758D3"/>
    <w:rsid w:val="00775DD1"/>
    <w:rsid w:val="00775E6F"/>
    <w:rsid w:val="00776198"/>
    <w:rsid w:val="00776957"/>
    <w:rsid w:val="00776AC4"/>
    <w:rsid w:val="00776C8A"/>
    <w:rsid w:val="0078023B"/>
    <w:rsid w:val="00780A49"/>
    <w:rsid w:val="00780C7B"/>
    <w:rsid w:val="00781586"/>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C13"/>
    <w:rsid w:val="00791DFB"/>
    <w:rsid w:val="00791F71"/>
    <w:rsid w:val="00792158"/>
    <w:rsid w:val="007927DF"/>
    <w:rsid w:val="00792901"/>
    <w:rsid w:val="00793E5C"/>
    <w:rsid w:val="007944AE"/>
    <w:rsid w:val="0079461A"/>
    <w:rsid w:val="00794F76"/>
    <w:rsid w:val="00795711"/>
    <w:rsid w:val="00795B94"/>
    <w:rsid w:val="00795BC0"/>
    <w:rsid w:val="00795E83"/>
    <w:rsid w:val="007961C0"/>
    <w:rsid w:val="0079632D"/>
    <w:rsid w:val="007965F4"/>
    <w:rsid w:val="007968AC"/>
    <w:rsid w:val="0079743E"/>
    <w:rsid w:val="007976FD"/>
    <w:rsid w:val="00797878"/>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73A"/>
    <w:rsid w:val="007A3A31"/>
    <w:rsid w:val="007A4386"/>
    <w:rsid w:val="007A47C1"/>
    <w:rsid w:val="007A525E"/>
    <w:rsid w:val="007A5606"/>
    <w:rsid w:val="007A5A09"/>
    <w:rsid w:val="007A6011"/>
    <w:rsid w:val="007A609C"/>
    <w:rsid w:val="007A6797"/>
    <w:rsid w:val="007A6A6A"/>
    <w:rsid w:val="007A6A82"/>
    <w:rsid w:val="007A6AD2"/>
    <w:rsid w:val="007A6E5F"/>
    <w:rsid w:val="007A6FCF"/>
    <w:rsid w:val="007B0184"/>
    <w:rsid w:val="007B03E1"/>
    <w:rsid w:val="007B064C"/>
    <w:rsid w:val="007B06D4"/>
    <w:rsid w:val="007B0C21"/>
    <w:rsid w:val="007B1242"/>
    <w:rsid w:val="007B13A4"/>
    <w:rsid w:val="007B1B89"/>
    <w:rsid w:val="007B1E4B"/>
    <w:rsid w:val="007B206A"/>
    <w:rsid w:val="007B23CD"/>
    <w:rsid w:val="007B28C3"/>
    <w:rsid w:val="007B2D2A"/>
    <w:rsid w:val="007B2FC0"/>
    <w:rsid w:val="007B3371"/>
    <w:rsid w:val="007B3C9E"/>
    <w:rsid w:val="007B3CE0"/>
    <w:rsid w:val="007B4567"/>
    <w:rsid w:val="007B4B1F"/>
    <w:rsid w:val="007B4B92"/>
    <w:rsid w:val="007B4E91"/>
    <w:rsid w:val="007B50A0"/>
    <w:rsid w:val="007B56D4"/>
    <w:rsid w:val="007B5916"/>
    <w:rsid w:val="007B5C91"/>
    <w:rsid w:val="007B61EE"/>
    <w:rsid w:val="007B634C"/>
    <w:rsid w:val="007B6788"/>
    <w:rsid w:val="007B6878"/>
    <w:rsid w:val="007B6C22"/>
    <w:rsid w:val="007B6E53"/>
    <w:rsid w:val="007B743F"/>
    <w:rsid w:val="007B74FF"/>
    <w:rsid w:val="007B7932"/>
    <w:rsid w:val="007C0255"/>
    <w:rsid w:val="007C0289"/>
    <w:rsid w:val="007C0392"/>
    <w:rsid w:val="007C0E1C"/>
    <w:rsid w:val="007C0F03"/>
    <w:rsid w:val="007C14DD"/>
    <w:rsid w:val="007C1570"/>
    <w:rsid w:val="007C1CBD"/>
    <w:rsid w:val="007C25A3"/>
    <w:rsid w:val="007C2751"/>
    <w:rsid w:val="007C27A9"/>
    <w:rsid w:val="007C2DDF"/>
    <w:rsid w:val="007C2E3B"/>
    <w:rsid w:val="007C31BE"/>
    <w:rsid w:val="007C3277"/>
    <w:rsid w:val="007C3536"/>
    <w:rsid w:val="007C36DD"/>
    <w:rsid w:val="007C373B"/>
    <w:rsid w:val="007C38BF"/>
    <w:rsid w:val="007C38CB"/>
    <w:rsid w:val="007C3F7E"/>
    <w:rsid w:val="007C4C9F"/>
    <w:rsid w:val="007C508B"/>
    <w:rsid w:val="007C5313"/>
    <w:rsid w:val="007C58B1"/>
    <w:rsid w:val="007C62E9"/>
    <w:rsid w:val="007C638B"/>
    <w:rsid w:val="007C641E"/>
    <w:rsid w:val="007C648D"/>
    <w:rsid w:val="007C679D"/>
    <w:rsid w:val="007C691B"/>
    <w:rsid w:val="007C6934"/>
    <w:rsid w:val="007C6DA4"/>
    <w:rsid w:val="007C6EF6"/>
    <w:rsid w:val="007C704B"/>
    <w:rsid w:val="007C7BC8"/>
    <w:rsid w:val="007C7E2E"/>
    <w:rsid w:val="007D0179"/>
    <w:rsid w:val="007D07D1"/>
    <w:rsid w:val="007D09C8"/>
    <w:rsid w:val="007D0A8D"/>
    <w:rsid w:val="007D0C68"/>
    <w:rsid w:val="007D0F30"/>
    <w:rsid w:val="007D16E6"/>
    <w:rsid w:val="007D1750"/>
    <w:rsid w:val="007D1B18"/>
    <w:rsid w:val="007D2085"/>
    <w:rsid w:val="007D25AB"/>
    <w:rsid w:val="007D2FF7"/>
    <w:rsid w:val="007D3166"/>
    <w:rsid w:val="007D3794"/>
    <w:rsid w:val="007D38C7"/>
    <w:rsid w:val="007D4016"/>
    <w:rsid w:val="007D4118"/>
    <w:rsid w:val="007D4D74"/>
    <w:rsid w:val="007D5947"/>
    <w:rsid w:val="007D5AB7"/>
    <w:rsid w:val="007D5C39"/>
    <w:rsid w:val="007D5E79"/>
    <w:rsid w:val="007D5E80"/>
    <w:rsid w:val="007D5EF4"/>
    <w:rsid w:val="007D5F1B"/>
    <w:rsid w:val="007D715E"/>
    <w:rsid w:val="007D723F"/>
    <w:rsid w:val="007D7718"/>
    <w:rsid w:val="007E0581"/>
    <w:rsid w:val="007E0788"/>
    <w:rsid w:val="007E0A6B"/>
    <w:rsid w:val="007E0B3E"/>
    <w:rsid w:val="007E16BC"/>
    <w:rsid w:val="007E1B7F"/>
    <w:rsid w:val="007E222F"/>
    <w:rsid w:val="007E2274"/>
    <w:rsid w:val="007E2692"/>
    <w:rsid w:val="007E2A85"/>
    <w:rsid w:val="007E2DEB"/>
    <w:rsid w:val="007E390B"/>
    <w:rsid w:val="007E3A7A"/>
    <w:rsid w:val="007E3CB5"/>
    <w:rsid w:val="007E411A"/>
    <w:rsid w:val="007E4D1A"/>
    <w:rsid w:val="007E5087"/>
    <w:rsid w:val="007E51E4"/>
    <w:rsid w:val="007E5605"/>
    <w:rsid w:val="007E5D9F"/>
    <w:rsid w:val="007E6CC3"/>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2EB"/>
    <w:rsid w:val="007F4E56"/>
    <w:rsid w:val="007F507A"/>
    <w:rsid w:val="007F51D0"/>
    <w:rsid w:val="007F5412"/>
    <w:rsid w:val="007F5B65"/>
    <w:rsid w:val="007F5C08"/>
    <w:rsid w:val="007F5CE4"/>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3B5"/>
    <w:rsid w:val="00804760"/>
    <w:rsid w:val="008049ED"/>
    <w:rsid w:val="00804E03"/>
    <w:rsid w:val="00805154"/>
    <w:rsid w:val="00805494"/>
    <w:rsid w:val="0080559D"/>
    <w:rsid w:val="00805E0F"/>
    <w:rsid w:val="008063DB"/>
    <w:rsid w:val="008066C1"/>
    <w:rsid w:val="00807547"/>
    <w:rsid w:val="0080795A"/>
    <w:rsid w:val="00810567"/>
    <w:rsid w:val="00810D56"/>
    <w:rsid w:val="008115BE"/>
    <w:rsid w:val="00811EC2"/>
    <w:rsid w:val="00812114"/>
    <w:rsid w:val="00812719"/>
    <w:rsid w:val="00812C2C"/>
    <w:rsid w:val="00812DB4"/>
    <w:rsid w:val="00812E58"/>
    <w:rsid w:val="008130A3"/>
    <w:rsid w:val="008130BF"/>
    <w:rsid w:val="008132AB"/>
    <w:rsid w:val="008132B2"/>
    <w:rsid w:val="00813550"/>
    <w:rsid w:val="008135FC"/>
    <w:rsid w:val="00813C19"/>
    <w:rsid w:val="00813DE0"/>
    <w:rsid w:val="00813EE0"/>
    <w:rsid w:val="008144FF"/>
    <w:rsid w:val="00814669"/>
    <w:rsid w:val="00814AFD"/>
    <w:rsid w:val="0081570C"/>
    <w:rsid w:val="00815990"/>
    <w:rsid w:val="00815C6C"/>
    <w:rsid w:val="00816728"/>
    <w:rsid w:val="008168AE"/>
    <w:rsid w:val="00817DA6"/>
    <w:rsid w:val="00817DF7"/>
    <w:rsid w:val="008203F1"/>
    <w:rsid w:val="00820408"/>
    <w:rsid w:val="0082056A"/>
    <w:rsid w:val="00820927"/>
    <w:rsid w:val="00820D45"/>
    <w:rsid w:val="00820DDA"/>
    <w:rsid w:val="0082145B"/>
    <w:rsid w:val="00821B3A"/>
    <w:rsid w:val="00821D62"/>
    <w:rsid w:val="00821DDE"/>
    <w:rsid w:val="00821EA3"/>
    <w:rsid w:val="00822639"/>
    <w:rsid w:val="00823008"/>
    <w:rsid w:val="008233A9"/>
    <w:rsid w:val="008234EA"/>
    <w:rsid w:val="0082369B"/>
    <w:rsid w:val="0082455C"/>
    <w:rsid w:val="00824599"/>
    <w:rsid w:val="0082466F"/>
    <w:rsid w:val="00824CE6"/>
    <w:rsid w:val="008250D5"/>
    <w:rsid w:val="00825158"/>
    <w:rsid w:val="00825C81"/>
    <w:rsid w:val="00825DB7"/>
    <w:rsid w:val="00825F2C"/>
    <w:rsid w:val="0082688D"/>
    <w:rsid w:val="00827122"/>
    <w:rsid w:val="00827213"/>
    <w:rsid w:val="0082739B"/>
    <w:rsid w:val="00827464"/>
    <w:rsid w:val="00827597"/>
    <w:rsid w:val="00827791"/>
    <w:rsid w:val="00830063"/>
    <w:rsid w:val="008309A8"/>
    <w:rsid w:val="008311EE"/>
    <w:rsid w:val="00831259"/>
    <w:rsid w:val="00831D5F"/>
    <w:rsid w:val="00831DB6"/>
    <w:rsid w:val="00832ECB"/>
    <w:rsid w:val="0083313C"/>
    <w:rsid w:val="008333D2"/>
    <w:rsid w:val="00833A0F"/>
    <w:rsid w:val="00833E4E"/>
    <w:rsid w:val="00833F84"/>
    <w:rsid w:val="0083429D"/>
    <w:rsid w:val="0083470C"/>
    <w:rsid w:val="00834F5E"/>
    <w:rsid w:val="00835613"/>
    <w:rsid w:val="00835CE5"/>
    <w:rsid w:val="00835D30"/>
    <w:rsid w:val="00836BAA"/>
    <w:rsid w:val="00836C1F"/>
    <w:rsid w:val="00837346"/>
    <w:rsid w:val="008379A6"/>
    <w:rsid w:val="00837A10"/>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3FE9"/>
    <w:rsid w:val="008447E0"/>
    <w:rsid w:val="00844865"/>
    <w:rsid w:val="00844BE1"/>
    <w:rsid w:val="00844D21"/>
    <w:rsid w:val="008453CE"/>
    <w:rsid w:val="0084592A"/>
    <w:rsid w:val="00845B5D"/>
    <w:rsid w:val="00845F3B"/>
    <w:rsid w:val="00846212"/>
    <w:rsid w:val="00846232"/>
    <w:rsid w:val="00846552"/>
    <w:rsid w:val="008465F4"/>
    <w:rsid w:val="0084679A"/>
    <w:rsid w:val="00847ABB"/>
    <w:rsid w:val="00847CDD"/>
    <w:rsid w:val="00847D88"/>
    <w:rsid w:val="00850086"/>
    <w:rsid w:val="008500A5"/>
    <w:rsid w:val="00850116"/>
    <w:rsid w:val="00850335"/>
    <w:rsid w:val="0085039B"/>
    <w:rsid w:val="00850B3F"/>
    <w:rsid w:val="00850D08"/>
    <w:rsid w:val="00850D5A"/>
    <w:rsid w:val="00850E2D"/>
    <w:rsid w:val="00851159"/>
    <w:rsid w:val="00851644"/>
    <w:rsid w:val="00851BFD"/>
    <w:rsid w:val="00851C01"/>
    <w:rsid w:val="00851D92"/>
    <w:rsid w:val="00852573"/>
    <w:rsid w:val="00853727"/>
    <w:rsid w:val="00853A67"/>
    <w:rsid w:val="00853AFD"/>
    <w:rsid w:val="00853F58"/>
    <w:rsid w:val="0085400D"/>
    <w:rsid w:val="008540A9"/>
    <w:rsid w:val="008545E7"/>
    <w:rsid w:val="00854977"/>
    <w:rsid w:val="00854C4C"/>
    <w:rsid w:val="00854E02"/>
    <w:rsid w:val="00855595"/>
    <w:rsid w:val="00855658"/>
    <w:rsid w:val="00855D7A"/>
    <w:rsid w:val="00855E91"/>
    <w:rsid w:val="00855FE5"/>
    <w:rsid w:val="008565FA"/>
    <w:rsid w:val="00856847"/>
    <w:rsid w:val="00856D65"/>
    <w:rsid w:val="008571E9"/>
    <w:rsid w:val="0085734A"/>
    <w:rsid w:val="008575C7"/>
    <w:rsid w:val="0085791A"/>
    <w:rsid w:val="008579AD"/>
    <w:rsid w:val="0086016E"/>
    <w:rsid w:val="0086037D"/>
    <w:rsid w:val="00860673"/>
    <w:rsid w:val="00860826"/>
    <w:rsid w:val="00860B7A"/>
    <w:rsid w:val="00860D47"/>
    <w:rsid w:val="00860DBD"/>
    <w:rsid w:val="0086114B"/>
    <w:rsid w:val="0086148E"/>
    <w:rsid w:val="008621F1"/>
    <w:rsid w:val="00862333"/>
    <w:rsid w:val="0086251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5D11"/>
    <w:rsid w:val="00866222"/>
    <w:rsid w:val="008662C1"/>
    <w:rsid w:val="00866313"/>
    <w:rsid w:val="008668C0"/>
    <w:rsid w:val="00866AF2"/>
    <w:rsid w:val="00866AFC"/>
    <w:rsid w:val="00866B60"/>
    <w:rsid w:val="00866D30"/>
    <w:rsid w:val="00867AE5"/>
    <w:rsid w:val="008702C8"/>
    <w:rsid w:val="00870372"/>
    <w:rsid w:val="008703F7"/>
    <w:rsid w:val="00870D8A"/>
    <w:rsid w:val="00871614"/>
    <w:rsid w:val="008719FF"/>
    <w:rsid w:val="00871CA5"/>
    <w:rsid w:val="00871FCE"/>
    <w:rsid w:val="00872131"/>
    <w:rsid w:val="00872535"/>
    <w:rsid w:val="00872738"/>
    <w:rsid w:val="00872D5F"/>
    <w:rsid w:val="00873175"/>
    <w:rsid w:val="008732BE"/>
    <w:rsid w:val="00873430"/>
    <w:rsid w:val="0087348B"/>
    <w:rsid w:val="00873B5A"/>
    <w:rsid w:val="00873C33"/>
    <w:rsid w:val="008740E7"/>
    <w:rsid w:val="00874E9C"/>
    <w:rsid w:val="00875A31"/>
    <w:rsid w:val="00875AA8"/>
    <w:rsid w:val="00875BE3"/>
    <w:rsid w:val="00875D4B"/>
    <w:rsid w:val="00875E12"/>
    <w:rsid w:val="00875EA0"/>
    <w:rsid w:val="00877160"/>
    <w:rsid w:val="00877299"/>
    <w:rsid w:val="00877551"/>
    <w:rsid w:val="0087768F"/>
    <w:rsid w:val="008777C9"/>
    <w:rsid w:val="00877818"/>
    <w:rsid w:val="00877C33"/>
    <w:rsid w:val="00877FF0"/>
    <w:rsid w:val="00880587"/>
    <w:rsid w:val="008806A5"/>
    <w:rsid w:val="00880AAD"/>
    <w:rsid w:val="00880B8B"/>
    <w:rsid w:val="00880D97"/>
    <w:rsid w:val="00880E18"/>
    <w:rsid w:val="00880EF2"/>
    <w:rsid w:val="008811EB"/>
    <w:rsid w:val="008813E4"/>
    <w:rsid w:val="008815B8"/>
    <w:rsid w:val="00881945"/>
    <w:rsid w:val="008819C8"/>
    <w:rsid w:val="008819FD"/>
    <w:rsid w:val="00881BDC"/>
    <w:rsid w:val="00881F10"/>
    <w:rsid w:val="008820E0"/>
    <w:rsid w:val="00882D4D"/>
    <w:rsid w:val="00882DAE"/>
    <w:rsid w:val="008833A9"/>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875FC"/>
    <w:rsid w:val="0088764E"/>
    <w:rsid w:val="008909AA"/>
    <w:rsid w:val="0089115E"/>
    <w:rsid w:val="00891234"/>
    <w:rsid w:val="008916A0"/>
    <w:rsid w:val="0089179C"/>
    <w:rsid w:val="008928CF"/>
    <w:rsid w:val="00893186"/>
    <w:rsid w:val="008939E2"/>
    <w:rsid w:val="008939F0"/>
    <w:rsid w:val="008940A2"/>
    <w:rsid w:val="00894373"/>
    <w:rsid w:val="008945F0"/>
    <w:rsid w:val="00894853"/>
    <w:rsid w:val="00894AB4"/>
    <w:rsid w:val="00894ACE"/>
    <w:rsid w:val="008950D4"/>
    <w:rsid w:val="00895304"/>
    <w:rsid w:val="008955F1"/>
    <w:rsid w:val="008968FF"/>
    <w:rsid w:val="00896B74"/>
    <w:rsid w:val="00897083"/>
    <w:rsid w:val="008976AD"/>
    <w:rsid w:val="008976C7"/>
    <w:rsid w:val="008979B7"/>
    <w:rsid w:val="00897E37"/>
    <w:rsid w:val="00897F9C"/>
    <w:rsid w:val="008A02BC"/>
    <w:rsid w:val="008A1154"/>
    <w:rsid w:val="008A11A9"/>
    <w:rsid w:val="008A17E9"/>
    <w:rsid w:val="008A1814"/>
    <w:rsid w:val="008A21E7"/>
    <w:rsid w:val="008A2585"/>
    <w:rsid w:val="008A2815"/>
    <w:rsid w:val="008A2888"/>
    <w:rsid w:val="008A2A7E"/>
    <w:rsid w:val="008A308F"/>
    <w:rsid w:val="008A3351"/>
    <w:rsid w:val="008A340A"/>
    <w:rsid w:val="008A3901"/>
    <w:rsid w:val="008A3C56"/>
    <w:rsid w:val="008A3D80"/>
    <w:rsid w:val="008A4484"/>
    <w:rsid w:val="008A4C6E"/>
    <w:rsid w:val="008A4D82"/>
    <w:rsid w:val="008A5436"/>
    <w:rsid w:val="008A57E3"/>
    <w:rsid w:val="008A5F66"/>
    <w:rsid w:val="008A64C0"/>
    <w:rsid w:val="008A68BF"/>
    <w:rsid w:val="008A79AC"/>
    <w:rsid w:val="008A7BC9"/>
    <w:rsid w:val="008A7D42"/>
    <w:rsid w:val="008B100C"/>
    <w:rsid w:val="008B1237"/>
    <w:rsid w:val="008B1585"/>
    <w:rsid w:val="008B192D"/>
    <w:rsid w:val="008B1FC9"/>
    <w:rsid w:val="008B2088"/>
    <w:rsid w:val="008B2860"/>
    <w:rsid w:val="008B2A89"/>
    <w:rsid w:val="008B2AA2"/>
    <w:rsid w:val="008B3641"/>
    <w:rsid w:val="008B381B"/>
    <w:rsid w:val="008B39D7"/>
    <w:rsid w:val="008B3E2F"/>
    <w:rsid w:val="008B43C0"/>
    <w:rsid w:val="008B48F6"/>
    <w:rsid w:val="008B4C26"/>
    <w:rsid w:val="008B4C50"/>
    <w:rsid w:val="008B4F5C"/>
    <w:rsid w:val="008B4FBF"/>
    <w:rsid w:val="008B50E2"/>
    <w:rsid w:val="008B5308"/>
    <w:rsid w:val="008B59A3"/>
    <w:rsid w:val="008B630B"/>
    <w:rsid w:val="008B68FD"/>
    <w:rsid w:val="008B6D6C"/>
    <w:rsid w:val="008B755B"/>
    <w:rsid w:val="008B7FAA"/>
    <w:rsid w:val="008C051C"/>
    <w:rsid w:val="008C080E"/>
    <w:rsid w:val="008C093F"/>
    <w:rsid w:val="008C0F4B"/>
    <w:rsid w:val="008C1152"/>
    <w:rsid w:val="008C16F5"/>
    <w:rsid w:val="008C1BC9"/>
    <w:rsid w:val="008C1D26"/>
    <w:rsid w:val="008C2358"/>
    <w:rsid w:val="008C2629"/>
    <w:rsid w:val="008C279A"/>
    <w:rsid w:val="008C2C08"/>
    <w:rsid w:val="008C2CF8"/>
    <w:rsid w:val="008C30AD"/>
    <w:rsid w:val="008C441D"/>
    <w:rsid w:val="008C445D"/>
    <w:rsid w:val="008C504F"/>
    <w:rsid w:val="008C50B4"/>
    <w:rsid w:val="008C52DB"/>
    <w:rsid w:val="008C53BF"/>
    <w:rsid w:val="008C5482"/>
    <w:rsid w:val="008C54ED"/>
    <w:rsid w:val="008C68D6"/>
    <w:rsid w:val="008C6B9D"/>
    <w:rsid w:val="008C70AC"/>
    <w:rsid w:val="008C762A"/>
    <w:rsid w:val="008C78E9"/>
    <w:rsid w:val="008D0358"/>
    <w:rsid w:val="008D053F"/>
    <w:rsid w:val="008D077B"/>
    <w:rsid w:val="008D0F52"/>
    <w:rsid w:val="008D136A"/>
    <w:rsid w:val="008D146E"/>
    <w:rsid w:val="008D1B05"/>
    <w:rsid w:val="008D1F48"/>
    <w:rsid w:val="008D219E"/>
    <w:rsid w:val="008D271F"/>
    <w:rsid w:val="008D2736"/>
    <w:rsid w:val="008D28C9"/>
    <w:rsid w:val="008D3C86"/>
    <w:rsid w:val="008D5252"/>
    <w:rsid w:val="008D5259"/>
    <w:rsid w:val="008D5267"/>
    <w:rsid w:val="008D578C"/>
    <w:rsid w:val="008D5BD5"/>
    <w:rsid w:val="008D5CAF"/>
    <w:rsid w:val="008D5F6E"/>
    <w:rsid w:val="008D6089"/>
    <w:rsid w:val="008D63A4"/>
    <w:rsid w:val="008D6EFC"/>
    <w:rsid w:val="008D769C"/>
    <w:rsid w:val="008D7D8C"/>
    <w:rsid w:val="008D7F0D"/>
    <w:rsid w:val="008D7FC1"/>
    <w:rsid w:val="008E0D11"/>
    <w:rsid w:val="008E1181"/>
    <w:rsid w:val="008E20E1"/>
    <w:rsid w:val="008E211B"/>
    <w:rsid w:val="008E2263"/>
    <w:rsid w:val="008E2680"/>
    <w:rsid w:val="008E2972"/>
    <w:rsid w:val="008E2A62"/>
    <w:rsid w:val="008E2E62"/>
    <w:rsid w:val="008E2EEA"/>
    <w:rsid w:val="008E3100"/>
    <w:rsid w:val="008E37FA"/>
    <w:rsid w:val="008E426A"/>
    <w:rsid w:val="008E4456"/>
    <w:rsid w:val="008E4808"/>
    <w:rsid w:val="008E4BF3"/>
    <w:rsid w:val="008E4CE6"/>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985"/>
    <w:rsid w:val="008F1AFB"/>
    <w:rsid w:val="008F22DF"/>
    <w:rsid w:val="008F2412"/>
    <w:rsid w:val="008F2B75"/>
    <w:rsid w:val="008F2F7C"/>
    <w:rsid w:val="008F3301"/>
    <w:rsid w:val="008F37A5"/>
    <w:rsid w:val="008F38D4"/>
    <w:rsid w:val="008F39FD"/>
    <w:rsid w:val="008F407B"/>
    <w:rsid w:val="008F4083"/>
    <w:rsid w:val="008F4358"/>
    <w:rsid w:val="008F45D8"/>
    <w:rsid w:val="008F470A"/>
    <w:rsid w:val="008F4ADE"/>
    <w:rsid w:val="008F5506"/>
    <w:rsid w:val="008F5BFB"/>
    <w:rsid w:val="008F6248"/>
    <w:rsid w:val="008F6604"/>
    <w:rsid w:val="008F70AE"/>
    <w:rsid w:val="008F72B7"/>
    <w:rsid w:val="008F7644"/>
    <w:rsid w:val="008F78E3"/>
    <w:rsid w:val="008F7C14"/>
    <w:rsid w:val="008F7EA9"/>
    <w:rsid w:val="008F7EF7"/>
    <w:rsid w:val="009003FB"/>
    <w:rsid w:val="00900FEC"/>
    <w:rsid w:val="00901C50"/>
    <w:rsid w:val="00901C5D"/>
    <w:rsid w:val="009026C4"/>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15CC"/>
    <w:rsid w:val="009222F9"/>
    <w:rsid w:val="0092277F"/>
    <w:rsid w:val="00922AB8"/>
    <w:rsid w:val="00922DF5"/>
    <w:rsid w:val="00922E13"/>
    <w:rsid w:val="00922FC6"/>
    <w:rsid w:val="009233FC"/>
    <w:rsid w:val="009234EE"/>
    <w:rsid w:val="00924059"/>
    <w:rsid w:val="00924495"/>
    <w:rsid w:val="00924FAA"/>
    <w:rsid w:val="0092510A"/>
    <w:rsid w:val="0092516C"/>
    <w:rsid w:val="009260D1"/>
    <w:rsid w:val="009263A9"/>
    <w:rsid w:val="009265A7"/>
    <w:rsid w:val="00926F2B"/>
    <w:rsid w:val="00926FF3"/>
    <w:rsid w:val="00927B91"/>
    <w:rsid w:val="00927C02"/>
    <w:rsid w:val="009303B5"/>
    <w:rsid w:val="00930689"/>
    <w:rsid w:val="009309B3"/>
    <w:rsid w:val="00930BBD"/>
    <w:rsid w:val="00930F78"/>
    <w:rsid w:val="00931E77"/>
    <w:rsid w:val="009320CF"/>
    <w:rsid w:val="00932344"/>
    <w:rsid w:val="00932561"/>
    <w:rsid w:val="00932EC1"/>
    <w:rsid w:val="009331D5"/>
    <w:rsid w:val="00933415"/>
    <w:rsid w:val="00933785"/>
    <w:rsid w:val="00933EE8"/>
    <w:rsid w:val="00933F2F"/>
    <w:rsid w:val="009342EC"/>
    <w:rsid w:val="00934471"/>
    <w:rsid w:val="00934539"/>
    <w:rsid w:val="009351B6"/>
    <w:rsid w:val="009354E7"/>
    <w:rsid w:val="00935A62"/>
    <w:rsid w:val="00935C2B"/>
    <w:rsid w:val="00935D36"/>
    <w:rsid w:val="00935E53"/>
    <w:rsid w:val="00935E81"/>
    <w:rsid w:val="00935E8F"/>
    <w:rsid w:val="00936B79"/>
    <w:rsid w:val="00936CBF"/>
    <w:rsid w:val="00937428"/>
    <w:rsid w:val="00937468"/>
    <w:rsid w:val="0093792D"/>
    <w:rsid w:val="00937C04"/>
    <w:rsid w:val="00937D74"/>
    <w:rsid w:val="00937D90"/>
    <w:rsid w:val="00937EE1"/>
    <w:rsid w:val="0094023F"/>
    <w:rsid w:val="00940A05"/>
    <w:rsid w:val="00940B51"/>
    <w:rsid w:val="00940C47"/>
    <w:rsid w:val="0094217B"/>
    <w:rsid w:val="00942337"/>
    <w:rsid w:val="0094238F"/>
    <w:rsid w:val="00942FBB"/>
    <w:rsid w:val="00943755"/>
    <w:rsid w:val="00943AFC"/>
    <w:rsid w:val="00943CE9"/>
    <w:rsid w:val="0094443D"/>
    <w:rsid w:val="00944869"/>
    <w:rsid w:val="00945C56"/>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4A0F"/>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60B"/>
    <w:rsid w:val="0096381B"/>
    <w:rsid w:val="009639FA"/>
    <w:rsid w:val="00963C81"/>
    <w:rsid w:val="009646A6"/>
    <w:rsid w:val="00964B51"/>
    <w:rsid w:val="0096569D"/>
    <w:rsid w:val="009659F4"/>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A50"/>
    <w:rsid w:val="00970C03"/>
    <w:rsid w:val="00970EBE"/>
    <w:rsid w:val="0097123C"/>
    <w:rsid w:val="009712D0"/>
    <w:rsid w:val="009722B6"/>
    <w:rsid w:val="009727B6"/>
    <w:rsid w:val="009727D7"/>
    <w:rsid w:val="009729FA"/>
    <w:rsid w:val="00972BE2"/>
    <w:rsid w:val="00972CE3"/>
    <w:rsid w:val="00972D0E"/>
    <w:rsid w:val="009733F1"/>
    <w:rsid w:val="0097389A"/>
    <w:rsid w:val="00973AB5"/>
    <w:rsid w:val="00974625"/>
    <w:rsid w:val="00974B42"/>
    <w:rsid w:val="0097554E"/>
    <w:rsid w:val="009757C7"/>
    <w:rsid w:val="00975EEF"/>
    <w:rsid w:val="00976403"/>
    <w:rsid w:val="0097703F"/>
    <w:rsid w:val="0097735C"/>
    <w:rsid w:val="00977377"/>
    <w:rsid w:val="009775A2"/>
    <w:rsid w:val="00977842"/>
    <w:rsid w:val="00977F20"/>
    <w:rsid w:val="00980B86"/>
    <w:rsid w:val="009810BB"/>
    <w:rsid w:val="0098174F"/>
    <w:rsid w:val="009819C2"/>
    <w:rsid w:val="00981D9C"/>
    <w:rsid w:val="009826BF"/>
    <w:rsid w:val="00982882"/>
    <w:rsid w:val="009829C8"/>
    <w:rsid w:val="0098346E"/>
    <w:rsid w:val="009838B8"/>
    <w:rsid w:val="00984386"/>
    <w:rsid w:val="009850E1"/>
    <w:rsid w:val="009859CF"/>
    <w:rsid w:val="00986444"/>
    <w:rsid w:val="009865B9"/>
    <w:rsid w:val="00986948"/>
    <w:rsid w:val="00986E3E"/>
    <w:rsid w:val="00987053"/>
    <w:rsid w:val="00987AB7"/>
    <w:rsid w:val="00987CB0"/>
    <w:rsid w:val="00987E42"/>
    <w:rsid w:val="00987FD8"/>
    <w:rsid w:val="009900F3"/>
    <w:rsid w:val="009903E9"/>
    <w:rsid w:val="00990A24"/>
    <w:rsid w:val="00990C3F"/>
    <w:rsid w:val="00990FCA"/>
    <w:rsid w:val="009911DB"/>
    <w:rsid w:val="009914BA"/>
    <w:rsid w:val="00991D76"/>
    <w:rsid w:val="0099207D"/>
    <w:rsid w:val="0099266C"/>
    <w:rsid w:val="0099276B"/>
    <w:rsid w:val="009928B6"/>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4A"/>
    <w:rsid w:val="009A23BB"/>
    <w:rsid w:val="009A26BC"/>
    <w:rsid w:val="009A2E35"/>
    <w:rsid w:val="009A2E86"/>
    <w:rsid w:val="009A31B3"/>
    <w:rsid w:val="009A35EF"/>
    <w:rsid w:val="009A3C00"/>
    <w:rsid w:val="009A3C4C"/>
    <w:rsid w:val="009A3C6F"/>
    <w:rsid w:val="009A3C9D"/>
    <w:rsid w:val="009A4268"/>
    <w:rsid w:val="009A43EC"/>
    <w:rsid w:val="009A4CD9"/>
    <w:rsid w:val="009A5B09"/>
    <w:rsid w:val="009A60BF"/>
    <w:rsid w:val="009A6564"/>
    <w:rsid w:val="009A6743"/>
    <w:rsid w:val="009A679C"/>
    <w:rsid w:val="009A6BB9"/>
    <w:rsid w:val="009A6CC9"/>
    <w:rsid w:val="009A7185"/>
    <w:rsid w:val="009A7377"/>
    <w:rsid w:val="009A7440"/>
    <w:rsid w:val="009A7D45"/>
    <w:rsid w:val="009A7D87"/>
    <w:rsid w:val="009A7DFB"/>
    <w:rsid w:val="009A7E82"/>
    <w:rsid w:val="009B01C5"/>
    <w:rsid w:val="009B0279"/>
    <w:rsid w:val="009B0FC6"/>
    <w:rsid w:val="009B11B8"/>
    <w:rsid w:val="009B1243"/>
    <w:rsid w:val="009B1FDB"/>
    <w:rsid w:val="009B270D"/>
    <w:rsid w:val="009B31B1"/>
    <w:rsid w:val="009B3404"/>
    <w:rsid w:val="009B3D95"/>
    <w:rsid w:val="009B40B4"/>
    <w:rsid w:val="009B455B"/>
    <w:rsid w:val="009B47D7"/>
    <w:rsid w:val="009B4A25"/>
    <w:rsid w:val="009B4EAE"/>
    <w:rsid w:val="009B5077"/>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9D8"/>
    <w:rsid w:val="009C4C77"/>
    <w:rsid w:val="009C50B6"/>
    <w:rsid w:val="009C54FB"/>
    <w:rsid w:val="009C5888"/>
    <w:rsid w:val="009C5A9C"/>
    <w:rsid w:val="009C61D1"/>
    <w:rsid w:val="009C65F9"/>
    <w:rsid w:val="009C6C92"/>
    <w:rsid w:val="009C7314"/>
    <w:rsid w:val="009C74EC"/>
    <w:rsid w:val="009C7B92"/>
    <w:rsid w:val="009C7C0F"/>
    <w:rsid w:val="009D0505"/>
    <w:rsid w:val="009D0675"/>
    <w:rsid w:val="009D07A2"/>
    <w:rsid w:val="009D09AF"/>
    <w:rsid w:val="009D0BB1"/>
    <w:rsid w:val="009D1426"/>
    <w:rsid w:val="009D15A1"/>
    <w:rsid w:val="009D1650"/>
    <w:rsid w:val="009D1724"/>
    <w:rsid w:val="009D1C1C"/>
    <w:rsid w:val="009D20AE"/>
    <w:rsid w:val="009D2D3E"/>
    <w:rsid w:val="009D33A0"/>
    <w:rsid w:val="009D371C"/>
    <w:rsid w:val="009D4175"/>
    <w:rsid w:val="009D463F"/>
    <w:rsid w:val="009D4CE1"/>
    <w:rsid w:val="009D4E41"/>
    <w:rsid w:val="009D5304"/>
    <w:rsid w:val="009D57AB"/>
    <w:rsid w:val="009D5E25"/>
    <w:rsid w:val="009D5F97"/>
    <w:rsid w:val="009D6153"/>
    <w:rsid w:val="009D638D"/>
    <w:rsid w:val="009D6821"/>
    <w:rsid w:val="009D69AD"/>
    <w:rsid w:val="009D6B87"/>
    <w:rsid w:val="009D6D20"/>
    <w:rsid w:val="009E023A"/>
    <w:rsid w:val="009E034D"/>
    <w:rsid w:val="009E09C5"/>
    <w:rsid w:val="009E0DD9"/>
    <w:rsid w:val="009E1065"/>
    <w:rsid w:val="009E142A"/>
    <w:rsid w:val="009E17C1"/>
    <w:rsid w:val="009E1C28"/>
    <w:rsid w:val="009E30BA"/>
    <w:rsid w:val="009E343A"/>
    <w:rsid w:val="009E39C7"/>
    <w:rsid w:val="009E3C8B"/>
    <w:rsid w:val="009E428A"/>
    <w:rsid w:val="009E4386"/>
    <w:rsid w:val="009E4B2B"/>
    <w:rsid w:val="009E5272"/>
    <w:rsid w:val="009E52B5"/>
    <w:rsid w:val="009E53EE"/>
    <w:rsid w:val="009E54F4"/>
    <w:rsid w:val="009E5E89"/>
    <w:rsid w:val="009E61CA"/>
    <w:rsid w:val="009E61D0"/>
    <w:rsid w:val="009E62E9"/>
    <w:rsid w:val="009E63E1"/>
    <w:rsid w:val="009E65B8"/>
    <w:rsid w:val="009E6603"/>
    <w:rsid w:val="009E6ADA"/>
    <w:rsid w:val="009E6C12"/>
    <w:rsid w:val="009E6CE6"/>
    <w:rsid w:val="009E6FB1"/>
    <w:rsid w:val="009E719D"/>
    <w:rsid w:val="009E721A"/>
    <w:rsid w:val="009E7265"/>
    <w:rsid w:val="009E77AE"/>
    <w:rsid w:val="009E78B5"/>
    <w:rsid w:val="009E79C2"/>
    <w:rsid w:val="009E7B8D"/>
    <w:rsid w:val="009F0173"/>
    <w:rsid w:val="009F0B19"/>
    <w:rsid w:val="009F0B75"/>
    <w:rsid w:val="009F0F61"/>
    <w:rsid w:val="009F10A3"/>
    <w:rsid w:val="009F14F1"/>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512"/>
    <w:rsid w:val="009F5553"/>
    <w:rsid w:val="009F5A7C"/>
    <w:rsid w:val="009F60A0"/>
    <w:rsid w:val="009F6242"/>
    <w:rsid w:val="009F6B55"/>
    <w:rsid w:val="009F6F2C"/>
    <w:rsid w:val="009F76FE"/>
    <w:rsid w:val="009F7B28"/>
    <w:rsid w:val="009F7F7A"/>
    <w:rsid w:val="00A0016B"/>
    <w:rsid w:val="00A0053E"/>
    <w:rsid w:val="00A00775"/>
    <w:rsid w:val="00A0108A"/>
    <w:rsid w:val="00A01AAB"/>
    <w:rsid w:val="00A02CC2"/>
    <w:rsid w:val="00A03210"/>
    <w:rsid w:val="00A039AF"/>
    <w:rsid w:val="00A03F8B"/>
    <w:rsid w:val="00A0406B"/>
    <w:rsid w:val="00A04360"/>
    <w:rsid w:val="00A04371"/>
    <w:rsid w:val="00A04C85"/>
    <w:rsid w:val="00A04CA3"/>
    <w:rsid w:val="00A04DF9"/>
    <w:rsid w:val="00A04E84"/>
    <w:rsid w:val="00A054D7"/>
    <w:rsid w:val="00A057B7"/>
    <w:rsid w:val="00A05A3F"/>
    <w:rsid w:val="00A05CE4"/>
    <w:rsid w:val="00A062D2"/>
    <w:rsid w:val="00A0687E"/>
    <w:rsid w:val="00A06A46"/>
    <w:rsid w:val="00A071AF"/>
    <w:rsid w:val="00A07501"/>
    <w:rsid w:val="00A07558"/>
    <w:rsid w:val="00A07C9F"/>
    <w:rsid w:val="00A07E5A"/>
    <w:rsid w:val="00A1050E"/>
    <w:rsid w:val="00A10629"/>
    <w:rsid w:val="00A10A5C"/>
    <w:rsid w:val="00A10DCA"/>
    <w:rsid w:val="00A117B8"/>
    <w:rsid w:val="00A11F9E"/>
    <w:rsid w:val="00A122FA"/>
    <w:rsid w:val="00A123D7"/>
    <w:rsid w:val="00A12490"/>
    <w:rsid w:val="00A12536"/>
    <w:rsid w:val="00A126FE"/>
    <w:rsid w:val="00A12BA0"/>
    <w:rsid w:val="00A1337A"/>
    <w:rsid w:val="00A1402B"/>
    <w:rsid w:val="00A14443"/>
    <w:rsid w:val="00A14F9A"/>
    <w:rsid w:val="00A1504C"/>
    <w:rsid w:val="00A15357"/>
    <w:rsid w:val="00A15785"/>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B2"/>
    <w:rsid w:val="00A228FC"/>
    <w:rsid w:val="00A22A4D"/>
    <w:rsid w:val="00A232C7"/>
    <w:rsid w:val="00A23AF2"/>
    <w:rsid w:val="00A23B0A"/>
    <w:rsid w:val="00A2444C"/>
    <w:rsid w:val="00A24539"/>
    <w:rsid w:val="00A24B45"/>
    <w:rsid w:val="00A24E33"/>
    <w:rsid w:val="00A24F39"/>
    <w:rsid w:val="00A25BDC"/>
    <w:rsid w:val="00A26141"/>
    <w:rsid w:val="00A26302"/>
    <w:rsid w:val="00A2642E"/>
    <w:rsid w:val="00A264B2"/>
    <w:rsid w:val="00A265B6"/>
    <w:rsid w:val="00A27641"/>
    <w:rsid w:val="00A27B23"/>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314"/>
    <w:rsid w:val="00A34CD2"/>
    <w:rsid w:val="00A3547F"/>
    <w:rsid w:val="00A3563A"/>
    <w:rsid w:val="00A358F5"/>
    <w:rsid w:val="00A35ACB"/>
    <w:rsid w:val="00A35CE3"/>
    <w:rsid w:val="00A3640D"/>
    <w:rsid w:val="00A367B3"/>
    <w:rsid w:val="00A36D88"/>
    <w:rsid w:val="00A36FDD"/>
    <w:rsid w:val="00A373C4"/>
    <w:rsid w:val="00A376E4"/>
    <w:rsid w:val="00A37822"/>
    <w:rsid w:val="00A37B94"/>
    <w:rsid w:val="00A37F8E"/>
    <w:rsid w:val="00A41CF6"/>
    <w:rsid w:val="00A426D2"/>
    <w:rsid w:val="00A4281C"/>
    <w:rsid w:val="00A42A22"/>
    <w:rsid w:val="00A42BBF"/>
    <w:rsid w:val="00A436BB"/>
    <w:rsid w:val="00A436D3"/>
    <w:rsid w:val="00A438FA"/>
    <w:rsid w:val="00A45F6B"/>
    <w:rsid w:val="00A46880"/>
    <w:rsid w:val="00A46D8B"/>
    <w:rsid w:val="00A4743C"/>
    <w:rsid w:val="00A4756F"/>
    <w:rsid w:val="00A50176"/>
    <w:rsid w:val="00A505E1"/>
    <w:rsid w:val="00A50DBB"/>
    <w:rsid w:val="00A50EAC"/>
    <w:rsid w:val="00A50F5E"/>
    <w:rsid w:val="00A51680"/>
    <w:rsid w:val="00A51734"/>
    <w:rsid w:val="00A51B19"/>
    <w:rsid w:val="00A52A04"/>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2CC"/>
    <w:rsid w:val="00A60496"/>
    <w:rsid w:val="00A60A32"/>
    <w:rsid w:val="00A60B6E"/>
    <w:rsid w:val="00A61160"/>
    <w:rsid w:val="00A614AC"/>
    <w:rsid w:val="00A61EF4"/>
    <w:rsid w:val="00A62EAC"/>
    <w:rsid w:val="00A63073"/>
    <w:rsid w:val="00A63890"/>
    <w:rsid w:val="00A6402C"/>
    <w:rsid w:val="00A642B8"/>
    <w:rsid w:val="00A642DB"/>
    <w:rsid w:val="00A64348"/>
    <w:rsid w:val="00A64654"/>
    <w:rsid w:val="00A649F2"/>
    <w:rsid w:val="00A64A37"/>
    <w:rsid w:val="00A64CAD"/>
    <w:rsid w:val="00A65060"/>
    <w:rsid w:val="00A6525C"/>
    <w:rsid w:val="00A65280"/>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2C98"/>
    <w:rsid w:val="00A73036"/>
    <w:rsid w:val="00A73412"/>
    <w:rsid w:val="00A73888"/>
    <w:rsid w:val="00A7396A"/>
    <w:rsid w:val="00A73972"/>
    <w:rsid w:val="00A73F6B"/>
    <w:rsid w:val="00A74077"/>
    <w:rsid w:val="00A74524"/>
    <w:rsid w:val="00A7479C"/>
    <w:rsid w:val="00A747DB"/>
    <w:rsid w:val="00A74CFC"/>
    <w:rsid w:val="00A75110"/>
    <w:rsid w:val="00A7534B"/>
    <w:rsid w:val="00A7626F"/>
    <w:rsid w:val="00A763D0"/>
    <w:rsid w:val="00A764DD"/>
    <w:rsid w:val="00A7673B"/>
    <w:rsid w:val="00A7724E"/>
    <w:rsid w:val="00A77593"/>
    <w:rsid w:val="00A776EE"/>
    <w:rsid w:val="00A77733"/>
    <w:rsid w:val="00A7774E"/>
    <w:rsid w:val="00A77BBE"/>
    <w:rsid w:val="00A77F8A"/>
    <w:rsid w:val="00A80185"/>
    <w:rsid w:val="00A804D4"/>
    <w:rsid w:val="00A80EF8"/>
    <w:rsid w:val="00A810C0"/>
    <w:rsid w:val="00A811AE"/>
    <w:rsid w:val="00A812F5"/>
    <w:rsid w:val="00A8135A"/>
    <w:rsid w:val="00A8189C"/>
    <w:rsid w:val="00A82415"/>
    <w:rsid w:val="00A82A3E"/>
    <w:rsid w:val="00A82AD6"/>
    <w:rsid w:val="00A830DD"/>
    <w:rsid w:val="00A834FE"/>
    <w:rsid w:val="00A83CEA"/>
    <w:rsid w:val="00A84291"/>
    <w:rsid w:val="00A842BE"/>
    <w:rsid w:val="00A84333"/>
    <w:rsid w:val="00A845ED"/>
    <w:rsid w:val="00A84658"/>
    <w:rsid w:val="00A84791"/>
    <w:rsid w:val="00A84CEC"/>
    <w:rsid w:val="00A85029"/>
    <w:rsid w:val="00A85232"/>
    <w:rsid w:val="00A85295"/>
    <w:rsid w:val="00A8532C"/>
    <w:rsid w:val="00A85757"/>
    <w:rsid w:val="00A86099"/>
    <w:rsid w:val="00A8705E"/>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2920"/>
    <w:rsid w:val="00A936BC"/>
    <w:rsid w:val="00A9381C"/>
    <w:rsid w:val="00A93AD5"/>
    <w:rsid w:val="00A93BB4"/>
    <w:rsid w:val="00A93C43"/>
    <w:rsid w:val="00A93D2E"/>
    <w:rsid w:val="00A93EC0"/>
    <w:rsid w:val="00A93F9D"/>
    <w:rsid w:val="00A9426A"/>
    <w:rsid w:val="00A94413"/>
    <w:rsid w:val="00A946E8"/>
    <w:rsid w:val="00A94777"/>
    <w:rsid w:val="00A948F2"/>
    <w:rsid w:val="00A9496C"/>
    <w:rsid w:val="00A95555"/>
    <w:rsid w:val="00A95DEF"/>
    <w:rsid w:val="00A960CC"/>
    <w:rsid w:val="00A96CBD"/>
    <w:rsid w:val="00A9713D"/>
    <w:rsid w:val="00A9719C"/>
    <w:rsid w:val="00A974CC"/>
    <w:rsid w:val="00AA0529"/>
    <w:rsid w:val="00AA065E"/>
    <w:rsid w:val="00AA0B82"/>
    <w:rsid w:val="00AA0DCD"/>
    <w:rsid w:val="00AA1413"/>
    <w:rsid w:val="00AA182E"/>
    <w:rsid w:val="00AA1F84"/>
    <w:rsid w:val="00AA2FC3"/>
    <w:rsid w:val="00AA3032"/>
    <w:rsid w:val="00AA32DC"/>
    <w:rsid w:val="00AA34A7"/>
    <w:rsid w:val="00AA3A48"/>
    <w:rsid w:val="00AA3C91"/>
    <w:rsid w:val="00AA40D8"/>
    <w:rsid w:val="00AA4752"/>
    <w:rsid w:val="00AA4983"/>
    <w:rsid w:val="00AA4AA3"/>
    <w:rsid w:val="00AA4AD8"/>
    <w:rsid w:val="00AA4AF0"/>
    <w:rsid w:val="00AA4EEC"/>
    <w:rsid w:val="00AA4F61"/>
    <w:rsid w:val="00AA5263"/>
    <w:rsid w:val="00AA52EE"/>
    <w:rsid w:val="00AA5684"/>
    <w:rsid w:val="00AA57B6"/>
    <w:rsid w:val="00AA57EB"/>
    <w:rsid w:val="00AA5AFF"/>
    <w:rsid w:val="00AA5F5B"/>
    <w:rsid w:val="00AA6DB0"/>
    <w:rsid w:val="00AA704F"/>
    <w:rsid w:val="00AA7B33"/>
    <w:rsid w:val="00AA7BA4"/>
    <w:rsid w:val="00AB08AF"/>
    <w:rsid w:val="00AB0EBE"/>
    <w:rsid w:val="00AB14C1"/>
    <w:rsid w:val="00AB1BF9"/>
    <w:rsid w:val="00AB1C01"/>
    <w:rsid w:val="00AB2277"/>
    <w:rsid w:val="00AB268F"/>
    <w:rsid w:val="00AB2880"/>
    <w:rsid w:val="00AB3020"/>
    <w:rsid w:val="00AB3FBC"/>
    <w:rsid w:val="00AB401C"/>
    <w:rsid w:val="00AB4766"/>
    <w:rsid w:val="00AB497E"/>
    <w:rsid w:val="00AB4BA7"/>
    <w:rsid w:val="00AB50D6"/>
    <w:rsid w:val="00AB53DD"/>
    <w:rsid w:val="00AB5AB9"/>
    <w:rsid w:val="00AB60A8"/>
    <w:rsid w:val="00AB60D3"/>
    <w:rsid w:val="00AB621F"/>
    <w:rsid w:val="00AB625A"/>
    <w:rsid w:val="00AB659B"/>
    <w:rsid w:val="00AB6697"/>
    <w:rsid w:val="00AB7841"/>
    <w:rsid w:val="00AB7F35"/>
    <w:rsid w:val="00AB7F72"/>
    <w:rsid w:val="00AC037D"/>
    <w:rsid w:val="00AC18CC"/>
    <w:rsid w:val="00AC1B84"/>
    <w:rsid w:val="00AC202E"/>
    <w:rsid w:val="00AC2A1A"/>
    <w:rsid w:val="00AC2F6B"/>
    <w:rsid w:val="00AC3092"/>
    <w:rsid w:val="00AC337C"/>
    <w:rsid w:val="00AC3589"/>
    <w:rsid w:val="00AC35F9"/>
    <w:rsid w:val="00AC3791"/>
    <w:rsid w:val="00AC3BC9"/>
    <w:rsid w:val="00AC457B"/>
    <w:rsid w:val="00AC46D4"/>
    <w:rsid w:val="00AC4ACF"/>
    <w:rsid w:val="00AC4E5A"/>
    <w:rsid w:val="00AC546D"/>
    <w:rsid w:val="00AC558E"/>
    <w:rsid w:val="00AC56D5"/>
    <w:rsid w:val="00AC581E"/>
    <w:rsid w:val="00AC6DD0"/>
    <w:rsid w:val="00AC6F9B"/>
    <w:rsid w:val="00AC75FE"/>
    <w:rsid w:val="00AC7798"/>
    <w:rsid w:val="00AC7ECC"/>
    <w:rsid w:val="00AD0167"/>
    <w:rsid w:val="00AD07FF"/>
    <w:rsid w:val="00AD0E10"/>
    <w:rsid w:val="00AD0FCB"/>
    <w:rsid w:val="00AD1392"/>
    <w:rsid w:val="00AD173F"/>
    <w:rsid w:val="00AD2026"/>
    <w:rsid w:val="00AD2D14"/>
    <w:rsid w:val="00AD2E05"/>
    <w:rsid w:val="00AD2E1B"/>
    <w:rsid w:val="00AD3288"/>
    <w:rsid w:val="00AD3422"/>
    <w:rsid w:val="00AD4336"/>
    <w:rsid w:val="00AD4354"/>
    <w:rsid w:val="00AD5224"/>
    <w:rsid w:val="00AD574B"/>
    <w:rsid w:val="00AD5BF6"/>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20F"/>
    <w:rsid w:val="00AE52BF"/>
    <w:rsid w:val="00AE54DC"/>
    <w:rsid w:val="00AE5884"/>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39D"/>
    <w:rsid w:val="00AF17E4"/>
    <w:rsid w:val="00AF1BDB"/>
    <w:rsid w:val="00AF1C47"/>
    <w:rsid w:val="00AF2175"/>
    <w:rsid w:val="00AF2C0B"/>
    <w:rsid w:val="00AF2CC8"/>
    <w:rsid w:val="00AF2D45"/>
    <w:rsid w:val="00AF2ED6"/>
    <w:rsid w:val="00AF3199"/>
    <w:rsid w:val="00AF326B"/>
    <w:rsid w:val="00AF33F7"/>
    <w:rsid w:val="00AF3625"/>
    <w:rsid w:val="00AF3EB0"/>
    <w:rsid w:val="00AF4257"/>
    <w:rsid w:val="00AF58FD"/>
    <w:rsid w:val="00AF5A61"/>
    <w:rsid w:val="00AF62A9"/>
    <w:rsid w:val="00AF6953"/>
    <w:rsid w:val="00AF6C4D"/>
    <w:rsid w:val="00AF6FB5"/>
    <w:rsid w:val="00AF706A"/>
    <w:rsid w:val="00AF7B16"/>
    <w:rsid w:val="00B004C9"/>
    <w:rsid w:val="00B00EAE"/>
    <w:rsid w:val="00B0159C"/>
    <w:rsid w:val="00B01D5E"/>
    <w:rsid w:val="00B01D65"/>
    <w:rsid w:val="00B02516"/>
    <w:rsid w:val="00B0264E"/>
    <w:rsid w:val="00B0287B"/>
    <w:rsid w:val="00B033D2"/>
    <w:rsid w:val="00B03E2B"/>
    <w:rsid w:val="00B041F7"/>
    <w:rsid w:val="00B0450D"/>
    <w:rsid w:val="00B04640"/>
    <w:rsid w:val="00B04834"/>
    <w:rsid w:val="00B04921"/>
    <w:rsid w:val="00B04C8A"/>
    <w:rsid w:val="00B05325"/>
    <w:rsid w:val="00B05583"/>
    <w:rsid w:val="00B0559E"/>
    <w:rsid w:val="00B05648"/>
    <w:rsid w:val="00B0575E"/>
    <w:rsid w:val="00B06A73"/>
    <w:rsid w:val="00B06E51"/>
    <w:rsid w:val="00B073E2"/>
    <w:rsid w:val="00B0756F"/>
    <w:rsid w:val="00B075C8"/>
    <w:rsid w:val="00B075E2"/>
    <w:rsid w:val="00B07D59"/>
    <w:rsid w:val="00B104EE"/>
    <w:rsid w:val="00B10661"/>
    <w:rsid w:val="00B10ECB"/>
    <w:rsid w:val="00B112DE"/>
    <w:rsid w:val="00B113E9"/>
    <w:rsid w:val="00B11736"/>
    <w:rsid w:val="00B119FF"/>
    <w:rsid w:val="00B11A24"/>
    <w:rsid w:val="00B11DCE"/>
    <w:rsid w:val="00B12658"/>
    <w:rsid w:val="00B1270E"/>
    <w:rsid w:val="00B12AA7"/>
    <w:rsid w:val="00B12C91"/>
    <w:rsid w:val="00B12DDE"/>
    <w:rsid w:val="00B13868"/>
    <w:rsid w:val="00B141F8"/>
    <w:rsid w:val="00B143F8"/>
    <w:rsid w:val="00B14E6E"/>
    <w:rsid w:val="00B14F02"/>
    <w:rsid w:val="00B15126"/>
    <w:rsid w:val="00B152C0"/>
    <w:rsid w:val="00B1533B"/>
    <w:rsid w:val="00B15B5D"/>
    <w:rsid w:val="00B15B6F"/>
    <w:rsid w:val="00B15E47"/>
    <w:rsid w:val="00B15E94"/>
    <w:rsid w:val="00B16078"/>
    <w:rsid w:val="00B1624F"/>
    <w:rsid w:val="00B1637D"/>
    <w:rsid w:val="00B163CA"/>
    <w:rsid w:val="00B163F0"/>
    <w:rsid w:val="00B1677A"/>
    <w:rsid w:val="00B169CA"/>
    <w:rsid w:val="00B16AF1"/>
    <w:rsid w:val="00B16D7E"/>
    <w:rsid w:val="00B16F52"/>
    <w:rsid w:val="00B1758B"/>
    <w:rsid w:val="00B17D24"/>
    <w:rsid w:val="00B17EBC"/>
    <w:rsid w:val="00B17F88"/>
    <w:rsid w:val="00B20273"/>
    <w:rsid w:val="00B2044F"/>
    <w:rsid w:val="00B204B8"/>
    <w:rsid w:val="00B20BD1"/>
    <w:rsid w:val="00B20CD8"/>
    <w:rsid w:val="00B21032"/>
    <w:rsid w:val="00B21062"/>
    <w:rsid w:val="00B2118C"/>
    <w:rsid w:val="00B212B2"/>
    <w:rsid w:val="00B21382"/>
    <w:rsid w:val="00B2164F"/>
    <w:rsid w:val="00B21C0B"/>
    <w:rsid w:val="00B21D12"/>
    <w:rsid w:val="00B2222B"/>
    <w:rsid w:val="00B235DF"/>
    <w:rsid w:val="00B2396C"/>
    <w:rsid w:val="00B239D3"/>
    <w:rsid w:val="00B244BB"/>
    <w:rsid w:val="00B24A36"/>
    <w:rsid w:val="00B2506F"/>
    <w:rsid w:val="00B254A5"/>
    <w:rsid w:val="00B254E3"/>
    <w:rsid w:val="00B26080"/>
    <w:rsid w:val="00B262D6"/>
    <w:rsid w:val="00B264B6"/>
    <w:rsid w:val="00B26E8A"/>
    <w:rsid w:val="00B2744B"/>
    <w:rsid w:val="00B2755D"/>
    <w:rsid w:val="00B27BBF"/>
    <w:rsid w:val="00B27BF9"/>
    <w:rsid w:val="00B27E69"/>
    <w:rsid w:val="00B27F15"/>
    <w:rsid w:val="00B27FA2"/>
    <w:rsid w:val="00B30E43"/>
    <w:rsid w:val="00B30F7F"/>
    <w:rsid w:val="00B311D4"/>
    <w:rsid w:val="00B311F3"/>
    <w:rsid w:val="00B31D3D"/>
    <w:rsid w:val="00B31D5B"/>
    <w:rsid w:val="00B320E0"/>
    <w:rsid w:val="00B328E6"/>
    <w:rsid w:val="00B3302F"/>
    <w:rsid w:val="00B335E5"/>
    <w:rsid w:val="00B33BC4"/>
    <w:rsid w:val="00B33D81"/>
    <w:rsid w:val="00B33FEE"/>
    <w:rsid w:val="00B3417B"/>
    <w:rsid w:val="00B34207"/>
    <w:rsid w:val="00B34503"/>
    <w:rsid w:val="00B347DC"/>
    <w:rsid w:val="00B34ECC"/>
    <w:rsid w:val="00B3500A"/>
    <w:rsid w:val="00B3510B"/>
    <w:rsid w:val="00B353CA"/>
    <w:rsid w:val="00B356D1"/>
    <w:rsid w:val="00B358C2"/>
    <w:rsid w:val="00B35DEE"/>
    <w:rsid w:val="00B35F5B"/>
    <w:rsid w:val="00B363CB"/>
    <w:rsid w:val="00B36D6C"/>
    <w:rsid w:val="00B372DF"/>
    <w:rsid w:val="00B37534"/>
    <w:rsid w:val="00B4072A"/>
    <w:rsid w:val="00B40BA5"/>
    <w:rsid w:val="00B40C3F"/>
    <w:rsid w:val="00B40D96"/>
    <w:rsid w:val="00B414E0"/>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01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13B"/>
    <w:rsid w:val="00B555B1"/>
    <w:rsid w:val="00B55610"/>
    <w:rsid w:val="00B55DA8"/>
    <w:rsid w:val="00B56169"/>
    <w:rsid w:val="00B561B7"/>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0F56"/>
    <w:rsid w:val="00B61409"/>
    <w:rsid w:val="00B61B6F"/>
    <w:rsid w:val="00B61C4F"/>
    <w:rsid w:val="00B62A90"/>
    <w:rsid w:val="00B62D42"/>
    <w:rsid w:val="00B6347F"/>
    <w:rsid w:val="00B63483"/>
    <w:rsid w:val="00B63578"/>
    <w:rsid w:val="00B63584"/>
    <w:rsid w:val="00B63B92"/>
    <w:rsid w:val="00B650FA"/>
    <w:rsid w:val="00B65ADB"/>
    <w:rsid w:val="00B669D9"/>
    <w:rsid w:val="00B66B3E"/>
    <w:rsid w:val="00B67385"/>
    <w:rsid w:val="00B67947"/>
    <w:rsid w:val="00B67CE3"/>
    <w:rsid w:val="00B703E7"/>
    <w:rsid w:val="00B704D5"/>
    <w:rsid w:val="00B7065F"/>
    <w:rsid w:val="00B71108"/>
    <w:rsid w:val="00B71547"/>
    <w:rsid w:val="00B716A8"/>
    <w:rsid w:val="00B71ED8"/>
    <w:rsid w:val="00B72620"/>
    <w:rsid w:val="00B7391D"/>
    <w:rsid w:val="00B73C12"/>
    <w:rsid w:val="00B73CB7"/>
    <w:rsid w:val="00B74444"/>
    <w:rsid w:val="00B748CE"/>
    <w:rsid w:val="00B74AD7"/>
    <w:rsid w:val="00B74BEA"/>
    <w:rsid w:val="00B7522F"/>
    <w:rsid w:val="00B75428"/>
    <w:rsid w:val="00B7552E"/>
    <w:rsid w:val="00B75956"/>
    <w:rsid w:val="00B76EC5"/>
    <w:rsid w:val="00B771AC"/>
    <w:rsid w:val="00B77529"/>
    <w:rsid w:val="00B77BF0"/>
    <w:rsid w:val="00B8001C"/>
    <w:rsid w:val="00B808C2"/>
    <w:rsid w:val="00B80D6C"/>
    <w:rsid w:val="00B80EF9"/>
    <w:rsid w:val="00B810DB"/>
    <w:rsid w:val="00B82013"/>
    <w:rsid w:val="00B8203F"/>
    <w:rsid w:val="00B832C9"/>
    <w:rsid w:val="00B83354"/>
    <w:rsid w:val="00B83DD8"/>
    <w:rsid w:val="00B83EAC"/>
    <w:rsid w:val="00B841C1"/>
    <w:rsid w:val="00B8425D"/>
    <w:rsid w:val="00B844AA"/>
    <w:rsid w:val="00B84A1E"/>
    <w:rsid w:val="00B84E09"/>
    <w:rsid w:val="00B85F34"/>
    <w:rsid w:val="00B85FB9"/>
    <w:rsid w:val="00B875B6"/>
    <w:rsid w:val="00B87725"/>
    <w:rsid w:val="00B87771"/>
    <w:rsid w:val="00B8785A"/>
    <w:rsid w:val="00B87F07"/>
    <w:rsid w:val="00B87F8A"/>
    <w:rsid w:val="00B901B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253"/>
    <w:rsid w:val="00B94F1E"/>
    <w:rsid w:val="00B95719"/>
    <w:rsid w:val="00B95AE0"/>
    <w:rsid w:val="00B95ECE"/>
    <w:rsid w:val="00B96746"/>
    <w:rsid w:val="00B96A34"/>
    <w:rsid w:val="00B96BA1"/>
    <w:rsid w:val="00B97297"/>
    <w:rsid w:val="00B97786"/>
    <w:rsid w:val="00BA024B"/>
    <w:rsid w:val="00BA0A41"/>
    <w:rsid w:val="00BA0B3D"/>
    <w:rsid w:val="00BA1064"/>
    <w:rsid w:val="00BA10DE"/>
    <w:rsid w:val="00BA11D5"/>
    <w:rsid w:val="00BA162D"/>
    <w:rsid w:val="00BA1AB2"/>
    <w:rsid w:val="00BA1C61"/>
    <w:rsid w:val="00BA1E47"/>
    <w:rsid w:val="00BA1FA2"/>
    <w:rsid w:val="00BA2081"/>
    <w:rsid w:val="00BA20DF"/>
    <w:rsid w:val="00BA21C7"/>
    <w:rsid w:val="00BA2496"/>
    <w:rsid w:val="00BA268D"/>
    <w:rsid w:val="00BA2751"/>
    <w:rsid w:val="00BA2C52"/>
    <w:rsid w:val="00BA2D21"/>
    <w:rsid w:val="00BA2E21"/>
    <w:rsid w:val="00BA301F"/>
    <w:rsid w:val="00BA32B1"/>
    <w:rsid w:val="00BA39A5"/>
    <w:rsid w:val="00BA3EF3"/>
    <w:rsid w:val="00BA405F"/>
    <w:rsid w:val="00BA4139"/>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74E"/>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5646"/>
    <w:rsid w:val="00BB6D42"/>
    <w:rsid w:val="00BB7BFA"/>
    <w:rsid w:val="00BB7D20"/>
    <w:rsid w:val="00BC0012"/>
    <w:rsid w:val="00BC003E"/>
    <w:rsid w:val="00BC079B"/>
    <w:rsid w:val="00BC08D2"/>
    <w:rsid w:val="00BC1805"/>
    <w:rsid w:val="00BC1AE5"/>
    <w:rsid w:val="00BC1F74"/>
    <w:rsid w:val="00BC2861"/>
    <w:rsid w:val="00BC33D2"/>
    <w:rsid w:val="00BC3966"/>
    <w:rsid w:val="00BC397F"/>
    <w:rsid w:val="00BC3CB7"/>
    <w:rsid w:val="00BC4149"/>
    <w:rsid w:val="00BC449A"/>
    <w:rsid w:val="00BC50DD"/>
    <w:rsid w:val="00BC54F8"/>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3C48"/>
    <w:rsid w:val="00BD4126"/>
    <w:rsid w:val="00BD4523"/>
    <w:rsid w:val="00BD47C4"/>
    <w:rsid w:val="00BD4C9B"/>
    <w:rsid w:val="00BD4EE8"/>
    <w:rsid w:val="00BD52A7"/>
    <w:rsid w:val="00BD56DB"/>
    <w:rsid w:val="00BD61C5"/>
    <w:rsid w:val="00BD67E7"/>
    <w:rsid w:val="00BD689C"/>
    <w:rsid w:val="00BD68CC"/>
    <w:rsid w:val="00BD6AEA"/>
    <w:rsid w:val="00BD7085"/>
    <w:rsid w:val="00BD7E9D"/>
    <w:rsid w:val="00BE04DD"/>
    <w:rsid w:val="00BE0F34"/>
    <w:rsid w:val="00BE10FA"/>
    <w:rsid w:val="00BE12E8"/>
    <w:rsid w:val="00BE17A2"/>
    <w:rsid w:val="00BE18BC"/>
    <w:rsid w:val="00BE18EF"/>
    <w:rsid w:val="00BE2296"/>
    <w:rsid w:val="00BE24BB"/>
    <w:rsid w:val="00BE2616"/>
    <w:rsid w:val="00BE2F45"/>
    <w:rsid w:val="00BE2FB5"/>
    <w:rsid w:val="00BE302D"/>
    <w:rsid w:val="00BE3342"/>
    <w:rsid w:val="00BE36AC"/>
    <w:rsid w:val="00BE3F09"/>
    <w:rsid w:val="00BE4066"/>
    <w:rsid w:val="00BE41BF"/>
    <w:rsid w:val="00BE41C2"/>
    <w:rsid w:val="00BE4413"/>
    <w:rsid w:val="00BE448B"/>
    <w:rsid w:val="00BE4E78"/>
    <w:rsid w:val="00BE53BA"/>
    <w:rsid w:val="00BE54DE"/>
    <w:rsid w:val="00BE56E3"/>
    <w:rsid w:val="00BE59CD"/>
    <w:rsid w:val="00BE5A9F"/>
    <w:rsid w:val="00BE5E27"/>
    <w:rsid w:val="00BE5F24"/>
    <w:rsid w:val="00BE6206"/>
    <w:rsid w:val="00BE66EC"/>
    <w:rsid w:val="00BE6CBB"/>
    <w:rsid w:val="00BE6F95"/>
    <w:rsid w:val="00BE6FC0"/>
    <w:rsid w:val="00BE72E9"/>
    <w:rsid w:val="00BE7C09"/>
    <w:rsid w:val="00BF03B6"/>
    <w:rsid w:val="00BF094B"/>
    <w:rsid w:val="00BF0A35"/>
    <w:rsid w:val="00BF0C4D"/>
    <w:rsid w:val="00BF0CF3"/>
    <w:rsid w:val="00BF0D7C"/>
    <w:rsid w:val="00BF0FCC"/>
    <w:rsid w:val="00BF1526"/>
    <w:rsid w:val="00BF16BE"/>
    <w:rsid w:val="00BF1A8E"/>
    <w:rsid w:val="00BF1AC0"/>
    <w:rsid w:val="00BF2B9F"/>
    <w:rsid w:val="00BF2CE4"/>
    <w:rsid w:val="00BF2F91"/>
    <w:rsid w:val="00BF33A4"/>
    <w:rsid w:val="00BF33F1"/>
    <w:rsid w:val="00BF3784"/>
    <w:rsid w:val="00BF37F1"/>
    <w:rsid w:val="00BF3886"/>
    <w:rsid w:val="00BF428F"/>
    <w:rsid w:val="00BF5225"/>
    <w:rsid w:val="00BF5391"/>
    <w:rsid w:val="00BF59E3"/>
    <w:rsid w:val="00BF6152"/>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F61"/>
    <w:rsid w:val="00C03FFB"/>
    <w:rsid w:val="00C049FA"/>
    <w:rsid w:val="00C053CC"/>
    <w:rsid w:val="00C0545D"/>
    <w:rsid w:val="00C0553B"/>
    <w:rsid w:val="00C0589B"/>
    <w:rsid w:val="00C05A46"/>
    <w:rsid w:val="00C05A4A"/>
    <w:rsid w:val="00C05D52"/>
    <w:rsid w:val="00C05F23"/>
    <w:rsid w:val="00C06E84"/>
    <w:rsid w:val="00C070F1"/>
    <w:rsid w:val="00C0720C"/>
    <w:rsid w:val="00C0755C"/>
    <w:rsid w:val="00C07923"/>
    <w:rsid w:val="00C07C29"/>
    <w:rsid w:val="00C10212"/>
    <w:rsid w:val="00C10647"/>
    <w:rsid w:val="00C10888"/>
    <w:rsid w:val="00C10C16"/>
    <w:rsid w:val="00C11163"/>
    <w:rsid w:val="00C11523"/>
    <w:rsid w:val="00C118A8"/>
    <w:rsid w:val="00C11A43"/>
    <w:rsid w:val="00C11B5C"/>
    <w:rsid w:val="00C11EFC"/>
    <w:rsid w:val="00C1220C"/>
    <w:rsid w:val="00C12292"/>
    <w:rsid w:val="00C128BE"/>
    <w:rsid w:val="00C12AE9"/>
    <w:rsid w:val="00C134AD"/>
    <w:rsid w:val="00C13A24"/>
    <w:rsid w:val="00C13A65"/>
    <w:rsid w:val="00C13BA9"/>
    <w:rsid w:val="00C14189"/>
    <w:rsid w:val="00C15418"/>
    <w:rsid w:val="00C154E9"/>
    <w:rsid w:val="00C15AA9"/>
    <w:rsid w:val="00C15E75"/>
    <w:rsid w:val="00C171DC"/>
    <w:rsid w:val="00C1720D"/>
    <w:rsid w:val="00C172E3"/>
    <w:rsid w:val="00C17422"/>
    <w:rsid w:val="00C17648"/>
    <w:rsid w:val="00C2004C"/>
    <w:rsid w:val="00C20566"/>
    <w:rsid w:val="00C206C4"/>
    <w:rsid w:val="00C20E0D"/>
    <w:rsid w:val="00C20FE3"/>
    <w:rsid w:val="00C21115"/>
    <w:rsid w:val="00C21745"/>
    <w:rsid w:val="00C21E07"/>
    <w:rsid w:val="00C22334"/>
    <w:rsid w:val="00C22C16"/>
    <w:rsid w:val="00C23165"/>
    <w:rsid w:val="00C23818"/>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5F3"/>
    <w:rsid w:val="00C3490F"/>
    <w:rsid w:val="00C355BF"/>
    <w:rsid w:val="00C35FA0"/>
    <w:rsid w:val="00C3634C"/>
    <w:rsid w:val="00C363A3"/>
    <w:rsid w:val="00C37273"/>
    <w:rsid w:val="00C37403"/>
    <w:rsid w:val="00C37F33"/>
    <w:rsid w:val="00C4083A"/>
    <w:rsid w:val="00C413F7"/>
    <w:rsid w:val="00C41D5D"/>
    <w:rsid w:val="00C41FED"/>
    <w:rsid w:val="00C43381"/>
    <w:rsid w:val="00C434AD"/>
    <w:rsid w:val="00C44110"/>
    <w:rsid w:val="00C45661"/>
    <w:rsid w:val="00C45728"/>
    <w:rsid w:val="00C458E8"/>
    <w:rsid w:val="00C45A7E"/>
    <w:rsid w:val="00C46511"/>
    <w:rsid w:val="00C467AB"/>
    <w:rsid w:val="00C46BAF"/>
    <w:rsid w:val="00C46D6A"/>
    <w:rsid w:val="00C46F3D"/>
    <w:rsid w:val="00C46FA6"/>
    <w:rsid w:val="00C471FF"/>
    <w:rsid w:val="00C47D17"/>
    <w:rsid w:val="00C500A3"/>
    <w:rsid w:val="00C501C2"/>
    <w:rsid w:val="00C50E60"/>
    <w:rsid w:val="00C51099"/>
    <w:rsid w:val="00C514ED"/>
    <w:rsid w:val="00C51918"/>
    <w:rsid w:val="00C51C0A"/>
    <w:rsid w:val="00C51C28"/>
    <w:rsid w:val="00C51DB5"/>
    <w:rsid w:val="00C528FD"/>
    <w:rsid w:val="00C52E16"/>
    <w:rsid w:val="00C5321C"/>
    <w:rsid w:val="00C54534"/>
    <w:rsid w:val="00C5491B"/>
    <w:rsid w:val="00C54E20"/>
    <w:rsid w:val="00C54F81"/>
    <w:rsid w:val="00C553B0"/>
    <w:rsid w:val="00C554FA"/>
    <w:rsid w:val="00C559E8"/>
    <w:rsid w:val="00C560C9"/>
    <w:rsid w:val="00C56283"/>
    <w:rsid w:val="00C56706"/>
    <w:rsid w:val="00C56FBC"/>
    <w:rsid w:val="00C56FCF"/>
    <w:rsid w:val="00C572DD"/>
    <w:rsid w:val="00C57C1E"/>
    <w:rsid w:val="00C60350"/>
    <w:rsid w:val="00C6075B"/>
    <w:rsid w:val="00C60B89"/>
    <w:rsid w:val="00C62190"/>
    <w:rsid w:val="00C6224B"/>
    <w:rsid w:val="00C62727"/>
    <w:rsid w:val="00C62E13"/>
    <w:rsid w:val="00C633BA"/>
    <w:rsid w:val="00C63D8F"/>
    <w:rsid w:val="00C63FF8"/>
    <w:rsid w:val="00C64089"/>
    <w:rsid w:val="00C640F1"/>
    <w:rsid w:val="00C654BD"/>
    <w:rsid w:val="00C65E74"/>
    <w:rsid w:val="00C66BE7"/>
    <w:rsid w:val="00C66EFE"/>
    <w:rsid w:val="00C670B8"/>
    <w:rsid w:val="00C672B7"/>
    <w:rsid w:val="00C70127"/>
    <w:rsid w:val="00C70529"/>
    <w:rsid w:val="00C706C7"/>
    <w:rsid w:val="00C70F01"/>
    <w:rsid w:val="00C71004"/>
    <w:rsid w:val="00C7141C"/>
    <w:rsid w:val="00C71A56"/>
    <w:rsid w:val="00C71B5F"/>
    <w:rsid w:val="00C71E6A"/>
    <w:rsid w:val="00C72B7F"/>
    <w:rsid w:val="00C735B4"/>
    <w:rsid w:val="00C7376F"/>
    <w:rsid w:val="00C73A88"/>
    <w:rsid w:val="00C73B22"/>
    <w:rsid w:val="00C73E82"/>
    <w:rsid w:val="00C73EF6"/>
    <w:rsid w:val="00C7418E"/>
    <w:rsid w:val="00C745C6"/>
    <w:rsid w:val="00C74A96"/>
    <w:rsid w:val="00C74FD6"/>
    <w:rsid w:val="00C75050"/>
    <w:rsid w:val="00C754F5"/>
    <w:rsid w:val="00C7592D"/>
    <w:rsid w:val="00C75AD0"/>
    <w:rsid w:val="00C762DD"/>
    <w:rsid w:val="00C7656D"/>
    <w:rsid w:val="00C7699A"/>
    <w:rsid w:val="00C77681"/>
    <w:rsid w:val="00C77A9B"/>
    <w:rsid w:val="00C8046D"/>
    <w:rsid w:val="00C805E9"/>
    <w:rsid w:val="00C80CD9"/>
    <w:rsid w:val="00C810A0"/>
    <w:rsid w:val="00C81858"/>
    <w:rsid w:val="00C818B2"/>
    <w:rsid w:val="00C81BB9"/>
    <w:rsid w:val="00C8204C"/>
    <w:rsid w:val="00C82430"/>
    <w:rsid w:val="00C8245A"/>
    <w:rsid w:val="00C82A81"/>
    <w:rsid w:val="00C8308C"/>
    <w:rsid w:val="00C83C28"/>
    <w:rsid w:val="00C84189"/>
    <w:rsid w:val="00C84ABA"/>
    <w:rsid w:val="00C854C7"/>
    <w:rsid w:val="00C85A6B"/>
    <w:rsid w:val="00C85DB4"/>
    <w:rsid w:val="00C86217"/>
    <w:rsid w:val="00C86269"/>
    <w:rsid w:val="00C865A3"/>
    <w:rsid w:val="00C86A70"/>
    <w:rsid w:val="00C86E2D"/>
    <w:rsid w:val="00C87043"/>
    <w:rsid w:val="00C8717E"/>
    <w:rsid w:val="00C878FB"/>
    <w:rsid w:val="00C8792A"/>
    <w:rsid w:val="00C87B42"/>
    <w:rsid w:val="00C87F5E"/>
    <w:rsid w:val="00C90192"/>
    <w:rsid w:val="00C90666"/>
    <w:rsid w:val="00C9081E"/>
    <w:rsid w:val="00C90B5B"/>
    <w:rsid w:val="00C91E22"/>
    <w:rsid w:val="00C92623"/>
    <w:rsid w:val="00C92C3A"/>
    <w:rsid w:val="00C93413"/>
    <w:rsid w:val="00C93681"/>
    <w:rsid w:val="00C9394C"/>
    <w:rsid w:val="00C93ACC"/>
    <w:rsid w:val="00C93B29"/>
    <w:rsid w:val="00C93B54"/>
    <w:rsid w:val="00C944BC"/>
    <w:rsid w:val="00C945EB"/>
    <w:rsid w:val="00C94843"/>
    <w:rsid w:val="00C951CE"/>
    <w:rsid w:val="00C95AEF"/>
    <w:rsid w:val="00C95D23"/>
    <w:rsid w:val="00C95D7D"/>
    <w:rsid w:val="00C95E5F"/>
    <w:rsid w:val="00C95F18"/>
    <w:rsid w:val="00C9603E"/>
    <w:rsid w:val="00C96075"/>
    <w:rsid w:val="00C96226"/>
    <w:rsid w:val="00C9656D"/>
    <w:rsid w:val="00C96665"/>
    <w:rsid w:val="00C96C7D"/>
    <w:rsid w:val="00C96E29"/>
    <w:rsid w:val="00C96EC5"/>
    <w:rsid w:val="00C97163"/>
    <w:rsid w:val="00C97865"/>
    <w:rsid w:val="00C97C64"/>
    <w:rsid w:val="00CA04C7"/>
    <w:rsid w:val="00CA0AD5"/>
    <w:rsid w:val="00CA0CD2"/>
    <w:rsid w:val="00CA0EC1"/>
    <w:rsid w:val="00CA174B"/>
    <w:rsid w:val="00CA19AC"/>
    <w:rsid w:val="00CA223C"/>
    <w:rsid w:val="00CA2394"/>
    <w:rsid w:val="00CA28C2"/>
    <w:rsid w:val="00CA31B7"/>
    <w:rsid w:val="00CA3280"/>
    <w:rsid w:val="00CA3874"/>
    <w:rsid w:val="00CA38AE"/>
    <w:rsid w:val="00CA3900"/>
    <w:rsid w:val="00CA3B7A"/>
    <w:rsid w:val="00CA3C58"/>
    <w:rsid w:val="00CA3EC2"/>
    <w:rsid w:val="00CA44D8"/>
    <w:rsid w:val="00CA455B"/>
    <w:rsid w:val="00CA4AB6"/>
    <w:rsid w:val="00CA4C5D"/>
    <w:rsid w:val="00CA4CEC"/>
    <w:rsid w:val="00CA4DEC"/>
    <w:rsid w:val="00CA5702"/>
    <w:rsid w:val="00CA61AF"/>
    <w:rsid w:val="00CA61B6"/>
    <w:rsid w:val="00CA63BF"/>
    <w:rsid w:val="00CA65AC"/>
    <w:rsid w:val="00CA66EF"/>
    <w:rsid w:val="00CA6F53"/>
    <w:rsid w:val="00CA7F2A"/>
    <w:rsid w:val="00CB00D3"/>
    <w:rsid w:val="00CB0AD3"/>
    <w:rsid w:val="00CB0ADA"/>
    <w:rsid w:val="00CB0CD5"/>
    <w:rsid w:val="00CB0CFE"/>
    <w:rsid w:val="00CB124A"/>
    <w:rsid w:val="00CB2135"/>
    <w:rsid w:val="00CB2486"/>
    <w:rsid w:val="00CB2894"/>
    <w:rsid w:val="00CB28A1"/>
    <w:rsid w:val="00CB2ED6"/>
    <w:rsid w:val="00CB3734"/>
    <w:rsid w:val="00CB3C08"/>
    <w:rsid w:val="00CB3D78"/>
    <w:rsid w:val="00CB40A4"/>
    <w:rsid w:val="00CB44CB"/>
    <w:rsid w:val="00CB46E7"/>
    <w:rsid w:val="00CB48BA"/>
    <w:rsid w:val="00CB4983"/>
    <w:rsid w:val="00CB4F26"/>
    <w:rsid w:val="00CB5249"/>
    <w:rsid w:val="00CB53C7"/>
    <w:rsid w:val="00CB55EB"/>
    <w:rsid w:val="00CB57D2"/>
    <w:rsid w:val="00CB58A0"/>
    <w:rsid w:val="00CB593E"/>
    <w:rsid w:val="00CB5C49"/>
    <w:rsid w:val="00CB62BB"/>
    <w:rsid w:val="00CB63CB"/>
    <w:rsid w:val="00CB691C"/>
    <w:rsid w:val="00CB6F27"/>
    <w:rsid w:val="00CB6F84"/>
    <w:rsid w:val="00CB71E9"/>
    <w:rsid w:val="00CB7A69"/>
    <w:rsid w:val="00CB7DF0"/>
    <w:rsid w:val="00CC01F7"/>
    <w:rsid w:val="00CC0E8D"/>
    <w:rsid w:val="00CC1264"/>
    <w:rsid w:val="00CC131A"/>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9D4"/>
    <w:rsid w:val="00CC3D11"/>
    <w:rsid w:val="00CC420F"/>
    <w:rsid w:val="00CC46D1"/>
    <w:rsid w:val="00CC5313"/>
    <w:rsid w:val="00CC5E6D"/>
    <w:rsid w:val="00CC685D"/>
    <w:rsid w:val="00CC6E20"/>
    <w:rsid w:val="00CC7C3E"/>
    <w:rsid w:val="00CD088D"/>
    <w:rsid w:val="00CD0940"/>
    <w:rsid w:val="00CD1593"/>
    <w:rsid w:val="00CD17C4"/>
    <w:rsid w:val="00CD1AA3"/>
    <w:rsid w:val="00CD1BA0"/>
    <w:rsid w:val="00CD263F"/>
    <w:rsid w:val="00CD26C3"/>
    <w:rsid w:val="00CD2734"/>
    <w:rsid w:val="00CD2B66"/>
    <w:rsid w:val="00CD2F6E"/>
    <w:rsid w:val="00CD312C"/>
    <w:rsid w:val="00CD383E"/>
    <w:rsid w:val="00CD44CF"/>
    <w:rsid w:val="00CD4D2A"/>
    <w:rsid w:val="00CD508F"/>
    <w:rsid w:val="00CD56B5"/>
    <w:rsid w:val="00CD5A18"/>
    <w:rsid w:val="00CD5B33"/>
    <w:rsid w:val="00CD5C1D"/>
    <w:rsid w:val="00CD68CA"/>
    <w:rsid w:val="00CD6A18"/>
    <w:rsid w:val="00CD6AFE"/>
    <w:rsid w:val="00CD6DB8"/>
    <w:rsid w:val="00CD759D"/>
    <w:rsid w:val="00CD75AE"/>
    <w:rsid w:val="00CD772B"/>
    <w:rsid w:val="00CD7B9F"/>
    <w:rsid w:val="00CD7ED4"/>
    <w:rsid w:val="00CE0142"/>
    <w:rsid w:val="00CE0517"/>
    <w:rsid w:val="00CE130E"/>
    <w:rsid w:val="00CE1E51"/>
    <w:rsid w:val="00CE1EB1"/>
    <w:rsid w:val="00CE2BE0"/>
    <w:rsid w:val="00CE3845"/>
    <w:rsid w:val="00CE3A50"/>
    <w:rsid w:val="00CE462E"/>
    <w:rsid w:val="00CE4942"/>
    <w:rsid w:val="00CE4AB3"/>
    <w:rsid w:val="00CE4C75"/>
    <w:rsid w:val="00CE518F"/>
    <w:rsid w:val="00CE56B8"/>
    <w:rsid w:val="00CE59C9"/>
    <w:rsid w:val="00CE5F8C"/>
    <w:rsid w:val="00CE6405"/>
    <w:rsid w:val="00CE64B5"/>
    <w:rsid w:val="00CE65BC"/>
    <w:rsid w:val="00CE680E"/>
    <w:rsid w:val="00CE6817"/>
    <w:rsid w:val="00CE6DB3"/>
    <w:rsid w:val="00CE6FF2"/>
    <w:rsid w:val="00CF07C6"/>
    <w:rsid w:val="00CF0918"/>
    <w:rsid w:val="00CF0B00"/>
    <w:rsid w:val="00CF0D1B"/>
    <w:rsid w:val="00CF0DC4"/>
    <w:rsid w:val="00CF1533"/>
    <w:rsid w:val="00CF1DD8"/>
    <w:rsid w:val="00CF23EB"/>
    <w:rsid w:val="00CF2414"/>
    <w:rsid w:val="00CF26A0"/>
    <w:rsid w:val="00CF2F5C"/>
    <w:rsid w:val="00CF319A"/>
    <w:rsid w:val="00CF3853"/>
    <w:rsid w:val="00CF3931"/>
    <w:rsid w:val="00CF3E28"/>
    <w:rsid w:val="00CF3E5A"/>
    <w:rsid w:val="00CF44BB"/>
    <w:rsid w:val="00CF44F5"/>
    <w:rsid w:val="00CF4F0E"/>
    <w:rsid w:val="00CF51BE"/>
    <w:rsid w:val="00CF5243"/>
    <w:rsid w:val="00CF5345"/>
    <w:rsid w:val="00CF542C"/>
    <w:rsid w:val="00CF576B"/>
    <w:rsid w:val="00CF592D"/>
    <w:rsid w:val="00CF6377"/>
    <w:rsid w:val="00CF6825"/>
    <w:rsid w:val="00CF6BD1"/>
    <w:rsid w:val="00CF70A2"/>
    <w:rsid w:val="00CF7204"/>
    <w:rsid w:val="00CF739A"/>
    <w:rsid w:val="00CF79E8"/>
    <w:rsid w:val="00CF7C98"/>
    <w:rsid w:val="00D00832"/>
    <w:rsid w:val="00D012D2"/>
    <w:rsid w:val="00D01566"/>
    <w:rsid w:val="00D0189F"/>
    <w:rsid w:val="00D01929"/>
    <w:rsid w:val="00D01963"/>
    <w:rsid w:val="00D01B54"/>
    <w:rsid w:val="00D02446"/>
    <w:rsid w:val="00D0250F"/>
    <w:rsid w:val="00D02AF7"/>
    <w:rsid w:val="00D02CC5"/>
    <w:rsid w:val="00D033E2"/>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1ED"/>
    <w:rsid w:val="00D104CB"/>
    <w:rsid w:val="00D1082B"/>
    <w:rsid w:val="00D10B18"/>
    <w:rsid w:val="00D10F9F"/>
    <w:rsid w:val="00D11720"/>
    <w:rsid w:val="00D11727"/>
    <w:rsid w:val="00D11C2D"/>
    <w:rsid w:val="00D11CB6"/>
    <w:rsid w:val="00D12119"/>
    <w:rsid w:val="00D12403"/>
    <w:rsid w:val="00D1262A"/>
    <w:rsid w:val="00D1263D"/>
    <w:rsid w:val="00D12993"/>
    <w:rsid w:val="00D12995"/>
    <w:rsid w:val="00D12A34"/>
    <w:rsid w:val="00D12CD3"/>
    <w:rsid w:val="00D12D62"/>
    <w:rsid w:val="00D1305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01F"/>
    <w:rsid w:val="00D20707"/>
    <w:rsid w:val="00D2133A"/>
    <w:rsid w:val="00D22871"/>
    <w:rsid w:val="00D23A89"/>
    <w:rsid w:val="00D23AA9"/>
    <w:rsid w:val="00D244EB"/>
    <w:rsid w:val="00D24720"/>
    <w:rsid w:val="00D24899"/>
    <w:rsid w:val="00D24BEA"/>
    <w:rsid w:val="00D253DF"/>
    <w:rsid w:val="00D26B7B"/>
    <w:rsid w:val="00D2733A"/>
    <w:rsid w:val="00D274A6"/>
    <w:rsid w:val="00D27780"/>
    <w:rsid w:val="00D277C1"/>
    <w:rsid w:val="00D27D35"/>
    <w:rsid w:val="00D27D5A"/>
    <w:rsid w:val="00D27DBB"/>
    <w:rsid w:val="00D27E2C"/>
    <w:rsid w:val="00D27FF5"/>
    <w:rsid w:val="00D30833"/>
    <w:rsid w:val="00D30940"/>
    <w:rsid w:val="00D312A0"/>
    <w:rsid w:val="00D312AB"/>
    <w:rsid w:val="00D317D7"/>
    <w:rsid w:val="00D31B48"/>
    <w:rsid w:val="00D31FCA"/>
    <w:rsid w:val="00D31FFE"/>
    <w:rsid w:val="00D3283D"/>
    <w:rsid w:val="00D32841"/>
    <w:rsid w:val="00D3298E"/>
    <w:rsid w:val="00D32CED"/>
    <w:rsid w:val="00D32DA4"/>
    <w:rsid w:val="00D335D7"/>
    <w:rsid w:val="00D335FA"/>
    <w:rsid w:val="00D33979"/>
    <w:rsid w:val="00D33F4F"/>
    <w:rsid w:val="00D3451F"/>
    <w:rsid w:val="00D3459E"/>
    <w:rsid w:val="00D3489F"/>
    <w:rsid w:val="00D3491B"/>
    <w:rsid w:val="00D35013"/>
    <w:rsid w:val="00D35E55"/>
    <w:rsid w:val="00D35FFE"/>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5A8"/>
    <w:rsid w:val="00D459BA"/>
    <w:rsid w:val="00D45F4C"/>
    <w:rsid w:val="00D46170"/>
    <w:rsid w:val="00D46964"/>
    <w:rsid w:val="00D46C21"/>
    <w:rsid w:val="00D47234"/>
    <w:rsid w:val="00D47CC2"/>
    <w:rsid w:val="00D50024"/>
    <w:rsid w:val="00D50771"/>
    <w:rsid w:val="00D508ED"/>
    <w:rsid w:val="00D50A3B"/>
    <w:rsid w:val="00D50BD3"/>
    <w:rsid w:val="00D50CA9"/>
    <w:rsid w:val="00D50F5E"/>
    <w:rsid w:val="00D5103A"/>
    <w:rsid w:val="00D510BE"/>
    <w:rsid w:val="00D51455"/>
    <w:rsid w:val="00D51858"/>
    <w:rsid w:val="00D52924"/>
    <w:rsid w:val="00D52A64"/>
    <w:rsid w:val="00D52BE6"/>
    <w:rsid w:val="00D52BFA"/>
    <w:rsid w:val="00D52EEF"/>
    <w:rsid w:val="00D531FA"/>
    <w:rsid w:val="00D53695"/>
    <w:rsid w:val="00D53A2A"/>
    <w:rsid w:val="00D53D30"/>
    <w:rsid w:val="00D53F6B"/>
    <w:rsid w:val="00D542FC"/>
    <w:rsid w:val="00D54420"/>
    <w:rsid w:val="00D54809"/>
    <w:rsid w:val="00D54918"/>
    <w:rsid w:val="00D54B3D"/>
    <w:rsid w:val="00D54B5D"/>
    <w:rsid w:val="00D551FC"/>
    <w:rsid w:val="00D55BF7"/>
    <w:rsid w:val="00D55C6B"/>
    <w:rsid w:val="00D55FEC"/>
    <w:rsid w:val="00D56BEA"/>
    <w:rsid w:val="00D56D90"/>
    <w:rsid w:val="00D572F2"/>
    <w:rsid w:val="00D57550"/>
    <w:rsid w:val="00D60D50"/>
    <w:rsid w:val="00D61095"/>
    <w:rsid w:val="00D610A5"/>
    <w:rsid w:val="00D610B2"/>
    <w:rsid w:val="00D615D4"/>
    <w:rsid w:val="00D618E2"/>
    <w:rsid w:val="00D61A9A"/>
    <w:rsid w:val="00D61D6A"/>
    <w:rsid w:val="00D61F71"/>
    <w:rsid w:val="00D622E9"/>
    <w:rsid w:val="00D622FB"/>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6A1"/>
    <w:rsid w:val="00D65C18"/>
    <w:rsid w:val="00D65C1B"/>
    <w:rsid w:val="00D65C5E"/>
    <w:rsid w:val="00D65CA3"/>
    <w:rsid w:val="00D66453"/>
    <w:rsid w:val="00D6659C"/>
    <w:rsid w:val="00D667B4"/>
    <w:rsid w:val="00D66900"/>
    <w:rsid w:val="00D679F5"/>
    <w:rsid w:val="00D67C7A"/>
    <w:rsid w:val="00D67E3E"/>
    <w:rsid w:val="00D67F30"/>
    <w:rsid w:val="00D7010C"/>
    <w:rsid w:val="00D7017C"/>
    <w:rsid w:val="00D70328"/>
    <w:rsid w:val="00D70387"/>
    <w:rsid w:val="00D7111F"/>
    <w:rsid w:val="00D719CE"/>
    <w:rsid w:val="00D7217C"/>
    <w:rsid w:val="00D7217D"/>
    <w:rsid w:val="00D7233F"/>
    <w:rsid w:val="00D72A48"/>
    <w:rsid w:val="00D731C5"/>
    <w:rsid w:val="00D731DA"/>
    <w:rsid w:val="00D732EF"/>
    <w:rsid w:val="00D73386"/>
    <w:rsid w:val="00D73396"/>
    <w:rsid w:val="00D73739"/>
    <w:rsid w:val="00D73886"/>
    <w:rsid w:val="00D73ABD"/>
    <w:rsid w:val="00D73B54"/>
    <w:rsid w:val="00D73E9E"/>
    <w:rsid w:val="00D73F75"/>
    <w:rsid w:val="00D743D9"/>
    <w:rsid w:val="00D7495B"/>
    <w:rsid w:val="00D756F6"/>
    <w:rsid w:val="00D75B5D"/>
    <w:rsid w:val="00D763FC"/>
    <w:rsid w:val="00D76465"/>
    <w:rsid w:val="00D767D0"/>
    <w:rsid w:val="00D7680C"/>
    <w:rsid w:val="00D76CF9"/>
    <w:rsid w:val="00D77A07"/>
    <w:rsid w:val="00D77B47"/>
    <w:rsid w:val="00D77E1F"/>
    <w:rsid w:val="00D800B5"/>
    <w:rsid w:val="00D80D4D"/>
    <w:rsid w:val="00D815E6"/>
    <w:rsid w:val="00D81775"/>
    <w:rsid w:val="00D8204F"/>
    <w:rsid w:val="00D82C36"/>
    <w:rsid w:val="00D83453"/>
    <w:rsid w:val="00D83618"/>
    <w:rsid w:val="00D836AA"/>
    <w:rsid w:val="00D83BBE"/>
    <w:rsid w:val="00D83EB2"/>
    <w:rsid w:val="00D84383"/>
    <w:rsid w:val="00D845F8"/>
    <w:rsid w:val="00D84A3B"/>
    <w:rsid w:val="00D851E7"/>
    <w:rsid w:val="00D85629"/>
    <w:rsid w:val="00D8563F"/>
    <w:rsid w:val="00D85754"/>
    <w:rsid w:val="00D861BE"/>
    <w:rsid w:val="00D86A32"/>
    <w:rsid w:val="00D86FE9"/>
    <w:rsid w:val="00D87477"/>
    <w:rsid w:val="00D876C0"/>
    <w:rsid w:val="00D877B7"/>
    <w:rsid w:val="00D87A6E"/>
    <w:rsid w:val="00D87E3C"/>
    <w:rsid w:val="00D87EA3"/>
    <w:rsid w:val="00D87EE0"/>
    <w:rsid w:val="00D90075"/>
    <w:rsid w:val="00D90C5D"/>
    <w:rsid w:val="00D90C77"/>
    <w:rsid w:val="00D9163D"/>
    <w:rsid w:val="00D925AE"/>
    <w:rsid w:val="00D92AA7"/>
    <w:rsid w:val="00D92FC4"/>
    <w:rsid w:val="00D932A5"/>
    <w:rsid w:val="00D936A2"/>
    <w:rsid w:val="00D93D03"/>
    <w:rsid w:val="00D94175"/>
    <w:rsid w:val="00D941F4"/>
    <w:rsid w:val="00D944A1"/>
    <w:rsid w:val="00D94762"/>
    <w:rsid w:val="00D9487A"/>
    <w:rsid w:val="00D9507A"/>
    <w:rsid w:val="00D961D3"/>
    <w:rsid w:val="00D96252"/>
    <w:rsid w:val="00D969C1"/>
    <w:rsid w:val="00D96A41"/>
    <w:rsid w:val="00D976F7"/>
    <w:rsid w:val="00DA02D8"/>
    <w:rsid w:val="00DA03BF"/>
    <w:rsid w:val="00DA0674"/>
    <w:rsid w:val="00DA07FF"/>
    <w:rsid w:val="00DA0A27"/>
    <w:rsid w:val="00DA1029"/>
    <w:rsid w:val="00DA14FE"/>
    <w:rsid w:val="00DA1D8A"/>
    <w:rsid w:val="00DA2144"/>
    <w:rsid w:val="00DA2363"/>
    <w:rsid w:val="00DA2523"/>
    <w:rsid w:val="00DA2E80"/>
    <w:rsid w:val="00DA2EF4"/>
    <w:rsid w:val="00DA30AC"/>
    <w:rsid w:val="00DA319E"/>
    <w:rsid w:val="00DA3252"/>
    <w:rsid w:val="00DA3E5A"/>
    <w:rsid w:val="00DA44C9"/>
    <w:rsid w:val="00DA460F"/>
    <w:rsid w:val="00DA5145"/>
    <w:rsid w:val="00DA5243"/>
    <w:rsid w:val="00DA52D3"/>
    <w:rsid w:val="00DA5A06"/>
    <w:rsid w:val="00DA5C1F"/>
    <w:rsid w:val="00DA6727"/>
    <w:rsid w:val="00DA6F3D"/>
    <w:rsid w:val="00DA70F9"/>
    <w:rsid w:val="00DA7B63"/>
    <w:rsid w:val="00DB0647"/>
    <w:rsid w:val="00DB107E"/>
    <w:rsid w:val="00DB195C"/>
    <w:rsid w:val="00DB1F9F"/>
    <w:rsid w:val="00DB2061"/>
    <w:rsid w:val="00DB2120"/>
    <w:rsid w:val="00DB2BF8"/>
    <w:rsid w:val="00DB2D0E"/>
    <w:rsid w:val="00DB2F13"/>
    <w:rsid w:val="00DB361A"/>
    <w:rsid w:val="00DB438D"/>
    <w:rsid w:val="00DB448F"/>
    <w:rsid w:val="00DB46AF"/>
    <w:rsid w:val="00DB555D"/>
    <w:rsid w:val="00DB5DB2"/>
    <w:rsid w:val="00DB5ED6"/>
    <w:rsid w:val="00DB5FC1"/>
    <w:rsid w:val="00DB677A"/>
    <w:rsid w:val="00DB67AE"/>
    <w:rsid w:val="00DB71A9"/>
    <w:rsid w:val="00DB71AF"/>
    <w:rsid w:val="00DB7D7F"/>
    <w:rsid w:val="00DC014B"/>
    <w:rsid w:val="00DC0167"/>
    <w:rsid w:val="00DC01D3"/>
    <w:rsid w:val="00DC02C7"/>
    <w:rsid w:val="00DC02DE"/>
    <w:rsid w:val="00DC05BC"/>
    <w:rsid w:val="00DC08EA"/>
    <w:rsid w:val="00DC094D"/>
    <w:rsid w:val="00DC0978"/>
    <w:rsid w:val="00DC097B"/>
    <w:rsid w:val="00DC09C3"/>
    <w:rsid w:val="00DC0D09"/>
    <w:rsid w:val="00DC0F45"/>
    <w:rsid w:val="00DC1304"/>
    <w:rsid w:val="00DC20EE"/>
    <w:rsid w:val="00DC24FB"/>
    <w:rsid w:val="00DC311A"/>
    <w:rsid w:val="00DC3278"/>
    <w:rsid w:val="00DC3833"/>
    <w:rsid w:val="00DC3BFA"/>
    <w:rsid w:val="00DC3FC0"/>
    <w:rsid w:val="00DC4283"/>
    <w:rsid w:val="00DC42CF"/>
    <w:rsid w:val="00DC45AF"/>
    <w:rsid w:val="00DC4FCF"/>
    <w:rsid w:val="00DC55C7"/>
    <w:rsid w:val="00DC5F77"/>
    <w:rsid w:val="00DC64FA"/>
    <w:rsid w:val="00DC684A"/>
    <w:rsid w:val="00DC6D32"/>
    <w:rsid w:val="00DC70C6"/>
    <w:rsid w:val="00DC7393"/>
    <w:rsid w:val="00DC7852"/>
    <w:rsid w:val="00DD0951"/>
    <w:rsid w:val="00DD0D5E"/>
    <w:rsid w:val="00DD0E13"/>
    <w:rsid w:val="00DD11A1"/>
    <w:rsid w:val="00DD1942"/>
    <w:rsid w:val="00DD1E81"/>
    <w:rsid w:val="00DD1F0D"/>
    <w:rsid w:val="00DD2501"/>
    <w:rsid w:val="00DD2601"/>
    <w:rsid w:val="00DD36A9"/>
    <w:rsid w:val="00DD3956"/>
    <w:rsid w:val="00DD3981"/>
    <w:rsid w:val="00DD3F37"/>
    <w:rsid w:val="00DD47A2"/>
    <w:rsid w:val="00DD47E1"/>
    <w:rsid w:val="00DD52B0"/>
    <w:rsid w:val="00DD5320"/>
    <w:rsid w:val="00DD5352"/>
    <w:rsid w:val="00DD537E"/>
    <w:rsid w:val="00DD54EB"/>
    <w:rsid w:val="00DD5504"/>
    <w:rsid w:val="00DD6073"/>
    <w:rsid w:val="00DD61B5"/>
    <w:rsid w:val="00DD62C1"/>
    <w:rsid w:val="00DD668A"/>
    <w:rsid w:val="00DD6C35"/>
    <w:rsid w:val="00DD74F2"/>
    <w:rsid w:val="00DE008E"/>
    <w:rsid w:val="00DE0549"/>
    <w:rsid w:val="00DE069A"/>
    <w:rsid w:val="00DE0BFA"/>
    <w:rsid w:val="00DE1382"/>
    <w:rsid w:val="00DE15D4"/>
    <w:rsid w:val="00DE1636"/>
    <w:rsid w:val="00DE1AD2"/>
    <w:rsid w:val="00DE2F6E"/>
    <w:rsid w:val="00DE345B"/>
    <w:rsid w:val="00DE4234"/>
    <w:rsid w:val="00DE431A"/>
    <w:rsid w:val="00DE4375"/>
    <w:rsid w:val="00DE4F88"/>
    <w:rsid w:val="00DE508D"/>
    <w:rsid w:val="00DE559E"/>
    <w:rsid w:val="00DE575E"/>
    <w:rsid w:val="00DE5BCE"/>
    <w:rsid w:val="00DE5D12"/>
    <w:rsid w:val="00DE6006"/>
    <w:rsid w:val="00DE6072"/>
    <w:rsid w:val="00DE60A4"/>
    <w:rsid w:val="00DE6105"/>
    <w:rsid w:val="00DE61FB"/>
    <w:rsid w:val="00DE6442"/>
    <w:rsid w:val="00DE67C1"/>
    <w:rsid w:val="00DE6946"/>
    <w:rsid w:val="00DE714E"/>
    <w:rsid w:val="00DE74E9"/>
    <w:rsid w:val="00DE7550"/>
    <w:rsid w:val="00DE7CC8"/>
    <w:rsid w:val="00DF058A"/>
    <w:rsid w:val="00DF0A4F"/>
    <w:rsid w:val="00DF0AA4"/>
    <w:rsid w:val="00DF0DD4"/>
    <w:rsid w:val="00DF1102"/>
    <w:rsid w:val="00DF130A"/>
    <w:rsid w:val="00DF1469"/>
    <w:rsid w:val="00DF180B"/>
    <w:rsid w:val="00DF1889"/>
    <w:rsid w:val="00DF1F7B"/>
    <w:rsid w:val="00DF20DE"/>
    <w:rsid w:val="00DF25D2"/>
    <w:rsid w:val="00DF26B4"/>
    <w:rsid w:val="00DF3475"/>
    <w:rsid w:val="00DF39C3"/>
    <w:rsid w:val="00DF3BFE"/>
    <w:rsid w:val="00DF3C43"/>
    <w:rsid w:val="00DF41F7"/>
    <w:rsid w:val="00DF49B6"/>
    <w:rsid w:val="00DF4BB3"/>
    <w:rsid w:val="00DF4D4E"/>
    <w:rsid w:val="00DF4DD3"/>
    <w:rsid w:val="00DF4F17"/>
    <w:rsid w:val="00DF501A"/>
    <w:rsid w:val="00DF5106"/>
    <w:rsid w:val="00DF5383"/>
    <w:rsid w:val="00DF5A1E"/>
    <w:rsid w:val="00DF5AD7"/>
    <w:rsid w:val="00DF5C4F"/>
    <w:rsid w:val="00DF6393"/>
    <w:rsid w:val="00DF655F"/>
    <w:rsid w:val="00DF6722"/>
    <w:rsid w:val="00DF73FF"/>
    <w:rsid w:val="00DF7B2D"/>
    <w:rsid w:val="00E00399"/>
    <w:rsid w:val="00E0063F"/>
    <w:rsid w:val="00E00792"/>
    <w:rsid w:val="00E00A4B"/>
    <w:rsid w:val="00E00CC3"/>
    <w:rsid w:val="00E00F0D"/>
    <w:rsid w:val="00E019B7"/>
    <w:rsid w:val="00E020AB"/>
    <w:rsid w:val="00E020B7"/>
    <w:rsid w:val="00E023CF"/>
    <w:rsid w:val="00E0290C"/>
    <w:rsid w:val="00E02A6D"/>
    <w:rsid w:val="00E02D70"/>
    <w:rsid w:val="00E02E86"/>
    <w:rsid w:val="00E030C8"/>
    <w:rsid w:val="00E0412F"/>
    <w:rsid w:val="00E04924"/>
    <w:rsid w:val="00E0523C"/>
    <w:rsid w:val="00E053F1"/>
    <w:rsid w:val="00E06376"/>
    <w:rsid w:val="00E06442"/>
    <w:rsid w:val="00E06808"/>
    <w:rsid w:val="00E068E2"/>
    <w:rsid w:val="00E0692A"/>
    <w:rsid w:val="00E06CD7"/>
    <w:rsid w:val="00E07003"/>
    <w:rsid w:val="00E07667"/>
    <w:rsid w:val="00E076E5"/>
    <w:rsid w:val="00E079D9"/>
    <w:rsid w:val="00E07AF4"/>
    <w:rsid w:val="00E10241"/>
    <w:rsid w:val="00E10D60"/>
    <w:rsid w:val="00E111BE"/>
    <w:rsid w:val="00E11675"/>
    <w:rsid w:val="00E121BB"/>
    <w:rsid w:val="00E12E75"/>
    <w:rsid w:val="00E1304B"/>
    <w:rsid w:val="00E13BB3"/>
    <w:rsid w:val="00E147E9"/>
    <w:rsid w:val="00E14D03"/>
    <w:rsid w:val="00E150C1"/>
    <w:rsid w:val="00E1559D"/>
    <w:rsid w:val="00E15CA1"/>
    <w:rsid w:val="00E16223"/>
    <w:rsid w:val="00E16238"/>
    <w:rsid w:val="00E163B9"/>
    <w:rsid w:val="00E163D7"/>
    <w:rsid w:val="00E16D56"/>
    <w:rsid w:val="00E16D7F"/>
    <w:rsid w:val="00E17887"/>
    <w:rsid w:val="00E17CAA"/>
    <w:rsid w:val="00E2082A"/>
    <w:rsid w:val="00E21510"/>
    <w:rsid w:val="00E21EF3"/>
    <w:rsid w:val="00E22476"/>
    <w:rsid w:val="00E22809"/>
    <w:rsid w:val="00E23121"/>
    <w:rsid w:val="00E234D5"/>
    <w:rsid w:val="00E236B7"/>
    <w:rsid w:val="00E23E94"/>
    <w:rsid w:val="00E242EC"/>
    <w:rsid w:val="00E24629"/>
    <w:rsid w:val="00E24B66"/>
    <w:rsid w:val="00E253C1"/>
    <w:rsid w:val="00E25B3B"/>
    <w:rsid w:val="00E2768B"/>
    <w:rsid w:val="00E2781D"/>
    <w:rsid w:val="00E279EE"/>
    <w:rsid w:val="00E27C7A"/>
    <w:rsid w:val="00E30181"/>
    <w:rsid w:val="00E30447"/>
    <w:rsid w:val="00E3081E"/>
    <w:rsid w:val="00E3089F"/>
    <w:rsid w:val="00E30AA9"/>
    <w:rsid w:val="00E30E3D"/>
    <w:rsid w:val="00E30EB4"/>
    <w:rsid w:val="00E31294"/>
    <w:rsid w:val="00E31B47"/>
    <w:rsid w:val="00E31D6C"/>
    <w:rsid w:val="00E32225"/>
    <w:rsid w:val="00E323CF"/>
    <w:rsid w:val="00E32D84"/>
    <w:rsid w:val="00E33B19"/>
    <w:rsid w:val="00E3461E"/>
    <w:rsid w:val="00E349C1"/>
    <w:rsid w:val="00E34B81"/>
    <w:rsid w:val="00E34F73"/>
    <w:rsid w:val="00E351D7"/>
    <w:rsid w:val="00E35BC1"/>
    <w:rsid w:val="00E36B2C"/>
    <w:rsid w:val="00E36D1D"/>
    <w:rsid w:val="00E36F84"/>
    <w:rsid w:val="00E36FD8"/>
    <w:rsid w:val="00E4013C"/>
    <w:rsid w:val="00E40368"/>
    <w:rsid w:val="00E40DD9"/>
    <w:rsid w:val="00E40E29"/>
    <w:rsid w:val="00E4138C"/>
    <w:rsid w:val="00E41975"/>
    <w:rsid w:val="00E419AC"/>
    <w:rsid w:val="00E41B31"/>
    <w:rsid w:val="00E41D79"/>
    <w:rsid w:val="00E42155"/>
    <w:rsid w:val="00E423A1"/>
    <w:rsid w:val="00E42E18"/>
    <w:rsid w:val="00E42FA4"/>
    <w:rsid w:val="00E43302"/>
    <w:rsid w:val="00E447DA"/>
    <w:rsid w:val="00E44C97"/>
    <w:rsid w:val="00E458B3"/>
    <w:rsid w:val="00E460B9"/>
    <w:rsid w:val="00E462DB"/>
    <w:rsid w:val="00E463C1"/>
    <w:rsid w:val="00E4691A"/>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B80"/>
    <w:rsid w:val="00E54CEB"/>
    <w:rsid w:val="00E55325"/>
    <w:rsid w:val="00E56077"/>
    <w:rsid w:val="00E56238"/>
    <w:rsid w:val="00E56588"/>
    <w:rsid w:val="00E565B5"/>
    <w:rsid w:val="00E5661B"/>
    <w:rsid w:val="00E5672A"/>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2EC2"/>
    <w:rsid w:val="00E6337E"/>
    <w:rsid w:val="00E63D95"/>
    <w:rsid w:val="00E640F1"/>
    <w:rsid w:val="00E6443F"/>
    <w:rsid w:val="00E64786"/>
    <w:rsid w:val="00E648AF"/>
    <w:rsid w:val="00E64C40"/>
    <w:rsid w:val="00E64D39"/>
    <w:rsid w:val="00E64EDA"/>
    <w:rsid w:val="00E65143"/>
    <w:rsid w:val="00E65553"/>
    <w:rsid w:val="00E655BE"/>
    <w:rsid w:val="00E66F9B"/>
    <w:rsid w:val="00E6716E"/>
    <w:rsid w:val="00E6778D"/>
    <w:rsid w:val="00E706F9"/>
    <w:rsid w:val="00E70874"/>
    <w:rsid w:val="00E70D50"/>
    <w:rsid w:val="00E70E70"/>
    <w:rsid w:val="00E70E78"/>
    <w:rsid w:val="00E70F92"/>
    <w:rsid w:val="00E71AFE"/>
    <w:rsid w:val="00E724B1"/>
    <w:rsid w:val="00E725FA"/>
    <w:rsid w:val="00E72673"/>
    <w:rsid w:val="00E72878"/>
    <w:rsid w:val="00E7312D"/>
    <w:rsid w:val="00E73FAA"/>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29F6"/>
    <w:rsid w:val="00E83727"/>
    <w:rsid w:val="00E83763"/>
    <w:rsid w:val="00E83A61"/>
    <w:rsid w:val="00E83C7E"/>
    <w:rsid w:val="00E83D09"/>
    <w:rsid w:val="00E83D7D"/>
    <w:rsid w:val="00E83F73"/>
    <w:rsid w:val="00E83F7E"/>
    <w:rsid w:val="00E842D1"/>
    <w:rsid w:val="00E843FA"/>
    <w:rsid w:val="00E84741"/>
    <w:rsid w:val="00E84835"/>
    <w:rsid w:val="00E85573"/>
    <w:rsid w:val="00E85BCC"/>
    <w:rsid w:val="00E85DF7"/>
    <w:rsid w:val="00E867EA"/>
    <w:rsid w:val="00E8684D"/>
    <w:rsid w:val="00E86E80"/>
    <w:rsid w:val="00E87200"/>
    <w:rsid w:val="00E877B7"/>
    <w:rsid w:val="00E904C7"/>
    <w:rsid w:val="00E90CA6"/>
    <w:rsid w:val="00E90FF3"/>
    <w:rsid w:val="00E916D5"/>
    <w:rsid w:val="00E91EA7"/>
    <w:rsid w:val="00E91FBF"/>
    <w:rsid w:val="00E922AF"/>
    <w:rsid w:val="00E9254D"/>
    <w:rsid w:val="00E925A4"/>
    <w:rsid w:val="00E92805"/>
    <w:rsid w:val="00E93AAB"/>
    <w:rsid w:val="00E93E32"/>
    <w:rsid w:val="00E94099"/>
    <w:rsid w:val="00E94180"/>
    <w:rsid w:val="00E94565"/>
    <w:rsid w:val="00E9487B"/>
    <w:rsid w:val="00E950EC"/>
    <w:rsid w:val="00E9516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69F"/>
    <w:rsid w:val="00EA0CC9"/>
    <w:rsid w:val="00EA11EA"/>
    <w:rsid w:val="00EA1DB5"/>
    <w:rsid w:val="00EA22D6"/>
    <w:rsid w:val="00EA2329"/>
    <w:rsid w:val="00EA2828"/>
    <w:rsid w:val="00EA2B14"/>
    <w:rsid w:val="00EA2F0F"/>
    <w:rsid w:val="00EA3035"/>
    <w:rsid w:val="00EA325F"/>
    <w:rsid w:val="00EA32C8"/>
    <w:rsid w:val="00EA4019"/>
    <w:rsid w:val="00EA4ABF"/>
    <w:rsid w:val="00EA52E8"/>
    <w:rsid w:val="00EA5458"/>
    <w:rsid w:val="00EA5631"/>
    <w:rsid w:val="00EA5DFE"/>
    <w:rsid w:val="00EA6729"/>
    <w:rsid w:val="00EA76FC"/>
    <w:rsid w:val="00EB043B"/>
    <w:rsid w:val="00EB0B0C"/>
    <w:rsid w:val="00EB16A0"/>
    <w:rsid w:val="00EB177B"/>
    <w:rsid w:val="00EB1815"/>
    <w:rsid w:val="00EB1AB8"/>
    <w:rsid w:val="00EB20BC"/>
    <w:rsid w:val="00EB247D"/>
    <w:rsid w:val="00EB2B56"/>
    <w:rsid w:val="00EB3126"/>
    <w:rsid w:val="00EB3675"/>
    <w:rsid w:val="00EB38F1"/>
    <w:rsid w:val="00EB3DBB"/>
    <w:rsid w:val="00EB414B"/>
    <w:rsid w:val="00EB4A60"/>
    <w:rsid w:val="00EB54D5"/>
    <w:rsid w:val="00EB568D"/>
    <w:rsid w:val="00EB6C9F"/>
    <w:rsid w:val="00EB6F92"/>
    <w:rsid w:val="00EB7195"/>
    <w:rsid w:val="00EB7223"/>
    <w:rsid w:val="00EB735A"/>
    <w:rsid w:val="00EC027D"/>
    <w:rsid w:val="00EC0582"/>
    <w:rsid w:val="00EC070B"/>
    <w:rsid w:val="00EC0AC1"/>
    <w:rsid w:val="00EC1618"/>
    <w:rsid w:val="00EC1788"/>
    <w:rsid w:val="00EC1D57"/>
    <w:rsid w:val="00EC1F28"/>
    <w:rsid w:val="00EC23E5"/>
    <w:rsid w:val="00EC2540"/>
    <w:rsid w:val="00EC2667"/>
    <w:rsid w:val="00EC3036"/>
    <w:rsid w:val="00EC303E"/>
    <w:rsid w:val="00EC3A74"/>
    <w:rsid w:val="00EC3B28"/>
    <w:rsid w:val="00EC3C17"/>
    <w:rsid w:val="00EC3C72"/>
    <w:rsid w:val="00EC4178"/>
    <w:rsid w:val="00EC426A"/>
    <w:rsid w:val="00EC45C3"/>
    <w:rsid w:val="00EC47FA"/>
    <w:rsid w:val="00EC4999"/>
    <w:rsid w:val="00EC4B93"/>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1AF"/>
    <w:rsid w:val="00ED12B5"/>
    <w:rsid w:val="00ED164D"/>
    <w:rsid w:val="00ED196D"/>
    <w:rsid w:val="00ED2367"/>
    <w:rsid w:val="00ED2A3D"/>
    <w:rsid w:val="00ED2BBB"/>
    <w:rsid w:val="00ED2E70"/>
    <w:rsid w:val="00ED2E99"/>
    <w:rsid w:val="00ED3933"/>
    <w:rsid w:val="00ED3C94"/>
    <w:rsid w:val="00ED3E29"/>
    <w:rsid w:val="00ED4215"/>
    <w:rsid w:val="00ED437A"/>
    <w:rsid w:val="00ED51EA"/>
    <w:rsid w:val="00ED5312"/>
    <w:rsid w:val="00ED555C"/>
    <w:rsid w:val="00ED595E"/>
    <w:rsid w:val="00ED5BEE"/>
    <w:rsid w:val="00ED5EB7"/>
    <w:rsid w:val="00ED6E92"/>
    <w:rsid w:val="00ED7FAE"/>
    <w:rsid w:val="00ED7FE1"/>
    <w:rsid w:val="00EE0538"/>
    <w:rsid w:val="00EE055F"/>
    <w:rsid w:val="00EE0748"/>
    <w:rsid w:val="00EE0C17"/>
    <w:rsid w:val="00EE1050"/>
    <w:rsid w:val="00EE11C1"/>
    <w:rsid w:val="00EE17B0"/>
    <w:rsid w:val="00EE2075"/>
    <w:rsid w:val="00EE299C"/>
    <w:rsid w:val="00EE370A"/>
    <w:rsid w:val="00EE3730"/>
    <w:rsid w:val="00EE5063"/>
    <w:rsid w:val="00EE52DD"/>
    <w:rsid w:val="00EE589D"/>
    <w:rsid w:val="00EE74D9"/>
    <w:rsid w:val="00EE77B4"/>
    <w:rsid w:val="00EE7FED"/>
    <w:rsid w:val="00EF0171"/>
    <w:rsid w:val="00EF0273"/>
    <w:rsid w:val="00EF15B1"/>
    <w:rsid w:val="00EF164C"/>
    <w:rsid w:val="00EF216F"/>
    <w:rsid w:val="00EF2CAB"/>
    <w:rsid w:val="00EF365A"/>
    <w:rsid w:val="00EF36EE"/>
    <w:rsid w:val="00EF373C"/>
    <w:rsid w:val="00EF3761"/>
    <w:rsid w:val="00EF3910"/>
    <w:rsid w:val="00EF3A41"/>
    <w:rsid w:val="00EF3E61"/>
    <w:rsid w:val="00EF3EE6"/>
    <w:rsid w:val="00EF401B"/>
    <w:rsid w:val="00EF460B"/>
    <w:rsid w:val="00EF4EED"/>
    <w:rsid w:val="00EF531A"/>
    <w:rsid w:val="00EF5807"/>
    <w:rsid w:val="00EF5A8B"/>
    <w:rsid w:val="00EF67BB"/>
    <w:rsid w:val="00EF68E9"/>
    <w:rsid w:val="00EF6BDE"/>
    <w:rsid w:val="00EF6EEC"/>
    <w:rsid w:val="00EF71D7"/>
    <w:rsid w:val="00EF7280"/>
    <w:rsid w:val="00EF77C6"/>
    <w:rsid w:val="00EF79CF"/>
    <w:rsid w:val="00EF7A2A"/>
    <w:rsid w:val="00EF7BAC"/>
    <w:rsid w:val="00EF7D6C"/>
    <w:rsid w:val="00EF7FA9"/>
    <w:rsid w:val="00F000CE"/>
    <w:rsid w:val="00F00674"/>
    <w:rsid w:val="00F00D41"/>
    <w:rsid w:val="00F01706"/>
    <w:rsid w:val="00F01B97"/>
    <w:rsid w:val="00F0202A"/>
    <w:rsid w:val="00F0262E"/>
    <w:rsid w:val="00F02659"/>
    <w:rsid w:val="00F0289D"/>
    <w:rsid w:val="00F02C63"/>
    <w:rsid w:val="00F0346F"/>
    <w:rsid w:val="00F034B9"/>
    <w:rsid w:val="00F03740"/>
    <w:rsid w:val="00F03ED9"/>
    <w:rsid w:val="00F04033"/>
    <w:rsid w:val="00F04344"/>
    <w:rsid w:val="00F046B1"/>
    <w:rsid w:val="00F0592A"/>
    <w:rsid w:val="00F05BD0"/>
    <w:rsid w:val="00F05C60"/>
    <w:rsid w:val="00F05C6E"/>
    <w:rsid w:val="00F05DBC"/>
    <w:rsid w:val="00F06642"/>
    <w:rsid w:val="00F06763"/>
    <w:rsid w:val="00F068E8"/>
    <w:rsid w:val="00F06A54"/>
    <w:rsid w:val="00F0747C"/>
    <w:rsid w:val="00F078A5"/>
    <w:rsid w:val="00F07C25"/>
    <w:rsid w:val="00F07DC9"/>
    <w:rsid w:val="00F07FA8"/>
    <w:rsid w:val="00F102C5"/>
    <w:rsid w:val="00F1063F"/>
    <w:rsid w:val="00F10D00"/>
    <w:rsid w:val="00F111AC"/>
    <w:rsid w:val="00F11479"/>
    <w:rsid w:val="00F128BC"/>
    <w:rsid w:val="00F137E7"/>
    <w:rsid w:val="00F139CC"/>
    <w:rsid w:val="00F13A38"/>
    <w:rsid w:val="00F13BFF"/>
    <w:rsid w:val="00F13E01"/>
    <w:rsid w:val="00F1406A"/>
    <w:rsid w:val="00F14224"/>
    <w:rsid w:val="00F145B4"/>
    <w:rsid w:val="00F14653"/>
    <w:rsid w:val="00F146DB"/>
    <w:rsid w:val="00F1488E"/>
    <w:rsid w:val="00F14C8A"/>
    <w:rsid w:val="00F14D40"/>
    <w:rsid w:val="00F14D79"/>
    <w:rsid w:val="00F1583F"/>
    <w:rsid w:val="00F15D53"/>
    <w:rsid w:val="00F16111"/>
    <w:rsid w:val="00F1625B"/>
    <w:rsid w:val="00F163DE"/>
    <w:rsid w:val="00F166BE"/>
    <w:rsid w:val="00F169E0"/>
    <w:rsid w:val="00F16A0D"/>
    <w:rsid w:val="00F16C12"/>
    <w:rsid w:val="00F176D3"/>
    <w:rsid w:val="00F17774"/>
    <w:rsid w:val="00F17A66"/>
    <w:rsid w:val="00F20579"/>
    <w:rsid w:val="00F20654"/>
    <w:rsid w:val="00F206F2"/>
    <w:rsid w:val="00F2082F"/>
    <w:rsid w:val="00F21647"/>
    <w:rsid w:val="00F216F2"/>
    <w:rsid w:val="00F217A2"/>
    <w:rsid w:val="00F235D5"/>
    <w:rsid w:val="00F23681"/>
    <w:rsid w:val="00F23916"/>
    <w:rsid w:val="00F23B5B"/>
    <w:rsid w:val="00F241B0"/>
    <w:rsid w:val="00F244E5"/>
    <w:rsid w:val="00F244EE"/>
    <w:rsid w:val="00F2492E"/>
    <w:rsid w:val="00F249B2"/>
    <w:rsid w:val="00F24D84"/>
    <w:rsid w:val="00F25183"/>
    <w:rsid w:val="00F25285"/>
    <w:rsid w:val="00F25ABF"/>
    <w:rsid w:val="00F25F10"/>
    <w:rsid w:val="00F261DC"/>
    <w:rsid w:val="00F2699C"/>
    <w:rsid w:val="00F26E4A"/>
    <w:rsid w:val="00F273CE"/>
    <w:rsid w:val="00F27749"/>
    <w:rsid w:val="00F278CF"/>
    <w:rsid w:val="00F27B13"/>
    <w:rsid w:val="00F27C14"/>
    <w:rsid w:val="00F30650"/>
    <w:rsid w:val="00F310BA"/>
    <w:rsid w:val="00F312D4"/>
    <w:rsid w:val="00F3133B"/>
    <w:rsid w:val="00F318DF"/>
    <w:rsid w:val="00F31A01"/>
    <w:rsid w:val="00F31F06"/>
    <w:rsid w:val="00F3248C"/>
    <w:rsid w:val="00F32647"/>
    <w:rsid w:val="00F32761"/>
    <w:rsid w:val="00F3278A"/>
    <w:rsid w:val="00F3291A"/>
    <w:rsid w:val="00F33625"/>
    <w:rsid w:val="00F3396C"/>
    <w:rsid w:val="00F33CAE"/>
    <w:rsid w:val="00F33CDD"/>
    <w:rsid w:val="00F33CF0"/>
    <w:rsid w:val="00F33FDE"/>
    <w:rsid w:val="00F34099"/>
    <w:rsid w:val="00F34651"/>
    <w:rsid w:val="00F3512D"/>
    <w:rsid w:val="00F35E4C"/>
    <w:rsid w:val="00F365DC"/>
    <w:rsid w:val="00F36606"/>
    <w:rsid w:val="00F36705"/>
    <w:rsid w:val="00F36807"/>
    <w:rsid w:val="00F370B7"/>
    <w:rsid w:val="00F37210"/>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71C"/>
    <w:rsid w:val="00F44E40"/>
    <w:rsid w:val="00F44E6A"/>
    <w:rsid w:val="00F45128"/>
    <w:rsid w:val="00F45BD8"/>
    <w:rsid w:val="00F45D35"/>
    <w:rsid w:val="00F46040"/>
    <w:rsid w:val="00F460A2"/>
    <w:rsid w:val="00F46251"/>
    <w:rsid w:val="00F46ACE"/>
    <w:rsid w:val="00F47373"/>
    <w:rsid w:val="00F4758F"/>
    <w:rsid w:val="00F475DD"/>
    <w:rsid w:val="00F478CA"/>
    <w:rsid w:val="00F47BAC"/>
    <w:rsid w:val="00F47E4A"/>
    <w:rsid w:val="00F509E4"/>
    <w:rsid w:val="00F514F7"/>
    <w:rsid w:val="00F517D2"/>
    <w:rsid w:val="00F52145"/>
    <w:rsid w:val="00F5230F"/>
    <w:rsid w:val="00F528C6"/>
    <w:rsid w:val="00F52AA1"/>
    <w:rsid w:val="00F52AC4"/>
    <w:rsid w:val="00F52B55"/>
    <w:rsid w:val="00F5303E"/>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46"/>
    <w:rsid w:val="00F60066"/>
    <w:rsid w:val="00F602C4"/>
    <w:rsid w:val="00F60374"/>
    <w:rsid w:val="00F60DEE"/>
    <w:rsid w:val="00F60FBC"/>
    <w:rsid w:val="00F61244"/>
    <w:rsid w:val="00F614D3"/>
    <w:rsid w:val="00F61652"/>
    <w:rsid w:val="00F617A1"/>
    <w:rsid w:val="00F62776"/>
    <w:rsid w:val="00F629BD"/>
    <w:rsid w:val="00F63236"/>
    <w:rsid w:val="00F63CC7"/>
    <w:rsid w:val="00F63D03"/>
    <w:rsid w:val="00F63F14"/>
    <w:rsid w:val="00F64384"/>
    <w:rsid w:val="00F64AD1"/>
    <w:rsid w:val="00F64C2C"/>
    <w:rsid w:val="00F64D2D"/>
    <w:rsid w:val="00F651DC"/>
    <w:rsid w:val="00F655B8"/>
    <w:rsid w:val="00F65926"/>
    <w:rsid w:val="00F6691E"/>
    <w:rsid w:val="00F6697B"/>
    <w:rsid w:val="00F66A88"/>
    <w:rsid w:val="00F66F11"/>
    <w:rsid w:val="00F6708F"/>
    <w:rsid w:val="00F67A49"/>
    <w:rsid w:val="00F705F5"/>
    <w:rsid w:val="00F7075C"/>
    <w:rsid w:val="00F708B1"/>
    <w:rsid w:val="00F708D7"/>
    <w:rsid w:val="00F70EAE"/>
    <w:rsid w:val="00F70F0D"/>
    <w:rsid w:val="00F72F1A"/>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7D1"/>
    <w:rsid w:val="00F758EE"/>
    <w:rsid w:val="00F75CDE"/>
    <w:rsid w:val="00F76065"/>
    <w:rsid w:val="00F76113"/>
    <w:rsid w:val="00F761E9"/>
    <w:rsid w:val="00F7680F"/>
    <w:rsid w:val="00F775BD"/>
    <w:rsid w:val="00F7777B"/>
    <w:rsid w:val="00F77A80"/>
    <w:rsid w:val="00F77B49"/>
    <w:rsid w:val="00F77FA0"/>
    <w:rsid w:val="00F80219"/>
    <w:rsid w:val="00F802AB"/>
    <w:rsid w:val="00F80382"/>
    <w:rsid w:val="00F8050E"/>
    <w:rsid w:val="00F809C2"/>
    <w:rsid w:val="00F80DA7"/>
    <w:rsid w:val="00F8145A"/>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2C1"/>
    <w:rsid w:val="00F843B8"/>
    <w:rsid w:val="00F84502"/>
    <w:rsid w:val="00F84B6E"/>
    <w:rsid w:val="00F84E9C"/>
    <w:rsid w:val="00F84F94"/>
    <w:rsid w:val="00F85007"/>
    <w:rsid w:val="00F85233"/>
    <w:rsid w:val="00F8597A"/>
    <w:rsid w:val="00F86180"/>
    <w:rsid w:val="00F86CDD"/>
    <w:rsid w:val="00F86E5D"/>
    <w:rsid w:val="00F8715A"/>
    <w:rsid w:val="00F87198"/>
    <w:rsid w:val="00F8745D"/>
    <w:rsid w:val="00F87595"/>
    <w:rsid w:val="00F875FF"/>
    <w:rsid w:val="00F8793D"/>
    <w:rsid w:val="00F87B1F"/>
    <w:rsid w:val="00F87E55"/>
    <w:rsid w:val="00F90029"/>
    <w:rsid w:val="00F90D01"/>
    <w:rsid w:val="00F911D0"/>
    <w:rsid w:val="00F9130A"/>
    <w:rsid w:val="00F917FC"/>
    <w:rsid w:val="00F91A6F"/>
    <w:rsid w:val="00F91F33"/>
    <w:rsid w:val="00F92198"/>
    <w:rsid w:val="00F92721"/>
    <w:rsid w:val="00F92BF2"/>
    <w:rsid w:val="00F92C31"/>
    <w:rsid w:val="00F92DAF"/>
    <w:rsid w:val="00F9301A"/>
    <w:rsid w:val="00F937E1"/>
    <w:rsid w:val="00F93B8B"/>
    <w:rsid w:val="00F94917"/>
    <w:rsid w:val="00F94E26"/>
    <w:rsid w:val="00F9521D"/>
    <w:rsid w:val="00F959FF"/>
    <w:rsid w:val="00F96899"/>
    <w:rsid w:val="00F96C55"/>
    <w:rsid w:val="00F9750F"/>
    <w:rsid w:val="00F975CB"/>
    <w:rsid w:val="00F97C47"/>
    <w:rsid w:val="00F97C5E"/>
    <w:rsid w:val="00FA0700"/>
    <w:rsid w:val="00FA0A9B"/>
    <w:rsid w:val="00FA0ACE"/>
    <w:rsid w:val="00FA168C"/>
    <w:rsid w:val="00FA23A7"/>
    <w:rsid w:val="00FA259E"/>
    <w:rsid w:val="00FA2BF8"/>
    <w:rsid w:val="00FA311A"/>
    <w:rsid w:val="00FA31FA"/>
    <w:rsid w:val="00FA32B3"/>
    <w:rsid w:val="00FA33D9"/>
    <w:rsid w:val="00FA36FB"/>
    <w:rsid w:val="00FA3700"/>
    <w:rsid w:val="00FA39B8"/>
    <w:rsid w:val="00FA3C21"/>
    <w:rsid w:val="00FA4037"/>
    <w:rsid w:val="00FA4098"/>
    <w:rsid w:val="00FA450C"/>
    <w:rsid w:val="00FA4799"/>
    <w:rsid w:val="00FA4ACE"/>
    <w:rsid w:val="00FA4D2D"/>
    <w:rsid w:val="00FA4E4C"/>
    <w:rsid w:val="00FA5B72"/>
    <w:rsid w:val="00FA5CFD"/>
    <w:rsid w:val="00FA62A2"/>
    <w:rsid w:val="00FA62B3"/>
    <w:rsid w:val="00FA6969"/>
    <w:rsid w:val="00FA7108"/>
    <w:rsid w:val="00FA7347"/>
    <w:rsid w:val="00FA74B7"/>
    <w:rsid w:val="00FA7C43"/>
    <w:rsid w:val="00FA7D60"/>
    <w:rsid w:val="00FB01F1"/>
    <w:rsid w:val="00FB023E"/>
    <w:rsid w:val="00FB043F"/>
    <w:rsid w:val="00FB051C"/>
    <w:rsid w:val="00FB0684"/>
    <w:rsid w:val="00FB0B6B"/>
    <w:rsid w:val="00FB0B9D"/>
    <w:rsid w:val="00FB0BAD"/>
    <w:rsid w:val="00FB1269"/>
    <w:rsid w:val="00FB2493"/>
    <w:rsid w:val="00FB284E"/>
    <w:rsid w:val="00FB2A57"/>
    <w:rsid w:val="00FB2C03"/>
    <w:rsid w:val="00FB3491"/>
    <w:rsid w:val="00FB3A88"/>
    <w:rsid w:val="00FB3B65"/>
    <w:rsid w:val="00FB3C40"/>
    <w:rsid w:val="00FB3C72"/>
    <w:rsid w:val="00FB4DF0"/>
    <w:rsid w:val="00FB50E8"/>
    <w:rsid w:val="00FB5285"/>
    <w:rsid w:val="00FB5548"/>
    <w:rsid w:val="00FB5634"/>
    <w:rsid w:val="00FB5D7D"/>
    <w:rsid w:val="00FB5DB2"/>
    <w:rsid w:val="00FB615C"/>
    <w:rsid w:val="00FB644B"/>
    <w:rsid w:val="00FB67F0"/>
    <w:rsid w:val="00FB7149"/>
    <w:rsid w:val="00FB79AA"/>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7E5"/>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2FD0"/>
    <w:rsid w:val="00FD3D9C"/>
    <w:rsid w:val="00FD41B3"/>
    <w:rsid w:val="00FD4A57"/>
    <w:rsid w:val="00FD4CAC"/>
    <w:rsid w:val="00FD4CE1"/>
    <w:rsid w:val="00FD4F4B"/>
    <w:rsid w:val="00FD502F"/>
    <w:rsid w:val="00FD576D"/>
    <w:rsid w:val="00FD59F6"/>
    <w:rsid w:val="00FD5B62"/>
    <w:rsid w:val="00FD5DB7"/>
    <w:rsid w:val="00FD625A"/>
    <w:rsid w:val="00FD649D"/>
    <w:rsid w:val="00FD65E7"/>
    <w:rsid w:val="00FD6751"/>
    <w:rsid w:val="00FD6884"/>
    <w:rsid w:val="00FD6967"/>
    <w:rsid w:val="00FD69F9"/>
    <w:rsid w:val="00FD6E1E"/>
    <w:rsid w:val="00FD70EE"/>
    <w:rsid w:val="00FD71B1"/>
    <w:rsid w:val="00FD7321"/>
    <w:rsid w:val="00FE13C7"/>
    <w:rsid w:val="00FE1836"/>
    <w:rsid w:val="00FE19C6"/>
    <w:rsid w:val="00FE1B07"/>
    <w:rsid w:val="00FE1BB5"/>
    <w:rsid w:val="00FE1C6B"/>
    <w:rsid w:val="00FE22C5"/>
    <w:rsid w:val="00FE2829"/>
    <w:rsid w:val="00FE3126"/>
    <w:rsid w:val="00FE3193"/>
    <w:rsid w:val="00FE3502"/>
    <w:rsid w:val="00FE3795"/>
    <w:rsid w:val="00FE3F33"/>
    <w:rsid w:val="00FE445F"/>
    <w:rsid w:val="00FE44BF"/>
    <w:rsid w:val="00FE454A"/>
    <w:rsid w:val="00FE4598"/>
    <w:rsid w:val="00FE4658"/>
    <w:rsid w:val="00FE465A"/>
    <w:rsid w:val="00FE4780"/>
    <w:rsid w:val="00FE4833"/>
    <w:rsid w:val="00FE4C07"/>
    <w:rsid w:val="00FE4FCC"/>
    <w:rsid w:val="00FE506D"/>
    <w:rsid w:val="00FE50B5"/>
    <w:rsid w:val="00FE530A"/>
    <w:rsid w:val="00FE57FC"/>
    <w:rsid w:val="00FE6374"/>
    <w:rsid w:val="00FE65AF"/>
    <w:rsid w:val="00FE66C4"/>
    <w:rsid w:val="00FE6793"/>
    <w:rsid w:val="00FE699A"/>
    <w:rsid w:val="00FE69AE"/>
    <w:rsid w:val="00FE7040"/>
    <w:rsid w:val="00FE7D03"/>
    <w:rsid w:val="00FE7F2F"/>
    <w:rsid w:val="00FE7F7F"/>
    <w:rsid w:val="00FE7FC1"/>
    <w:rsid w:val="00FF1A19"/>
    <w:rsid w:val="00FF1FBA"/>
    <w:rsid w:val="00FF2559"/>
    <w:rsid w:val="00FF259F"/>
    <w:rsid w:val="00FF25F9"/>
    <w:rsid w:val="00FF27BD"/>
    <w:rsid w:val="00FF2A08"/>
    <w:rsid w:val="00FF2A2E"/>
    <w:rsid w:val="00FF2ACD"/>
    <w:rsid w:val="00FF3937"/>
    <w:rsid w:val="00FF42A0"/>
    <w:rsid w:val="00FF5169"/>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409BF5"/>
  <w15:chartTrackingRefBased/>
  <w15:docId w15:val="{AD2B52A1-8C4B-4EC5-8300-C48055199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qFormat/>
    <w:rsid w:val="006935CA"/>
    <w:pPr>
      <w:bidi/>
      <w:spacing w:line="360" w:lineRule="auto"/>
      <w:jc w:val="both"/>
    </w:pPr>
    <w:rPr>
      <w:rFonts w:ascii="Times New Roman" w:hAnsi="Times New Roman" w:cs="Narkisim"/>
      <w:sz w:val="24"/>
      <w:szCs w:val="24"/>
    </w:rPr>
  </w:style>
  <w:style w:type="paragraph" w:styleId="15">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e"/>
    <w:next w:val="ae"/>
    <w:link w:val="16"/>
    <w:autoRedefine/>
    <w:uiPriority w:val="9"/>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e"/>
    <w:next w:val="ae"/>
    <w:link w:val="29"/>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e"/>
    <w:next w:val="ae"/>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e"/>
    <w:next w:val="ae"/>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e"/>
    <w:next w:val="ae"/>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1">
    <w:name w:val="heading 6"/>
    <w:aliases w:val="Heading 6,ASAPHeading 6"/>
    <w:basedOn w:val="ae"/>
    <w:next w:val="ae"/>
    <w:link w:val="62"/>
    <w:unhideWhenUsed/>
    <w:qFormat/>
    <w:rsid w:val="00987CB0"/>
    <w:pPr>
      <w:widowControl w:val="0"/>
      <w:numPr>
        <w:ilvl w:val="5"/>
        <w:numId w:val="3"/>
      </w:numPr>
      <w:bidi w:val="0"/>
      <w:ind w:right="454"/>
      <w:outlineLvl w:val="5"/>
    </w:pPr>
    <w:rPr>
      <w:b/>
      <w:bCs/>
      <w:caps/>
      <w:spacing w:val="10"/>
      <w:lang w:val="x-none" w:eastAsia="x-none"/>
    </w:rPr>
  </w:style>
  <w:style w:type="paragraph" w:styleId="70">
    <w:name w:val="heading 7"/>
    <w:aliases w:val="Heading 7,ASAPHeading 7"/>
    <w:basedOn w:val="ae"/>
    <w:next w:val="ae"/>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ASAPHeading 8"/>
    <w:basedOn w:val="ae"/>
    <w:next w:val="ae"/>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ASAPHeading 9"/>
    <w:basedOn w:val="ae"/>
    <w:next w:val="ae"/>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5"/>
    <w:rsid w:val="00757B0E"/>
    <w:rPr>
      <w:rFonts w:ascii="David" w:hAnsi="David" w:cs="David"/>
      <w:b/>
      <w:bCs/>
      <w:caps/>
      <w:spacing w:val="15"/>
      <w:sz w:val="36"/>
      <w:szCs w:val="40"/>
      <w:lang w:val="x-none" w:eastAsia="x-none"/>
    </w:rPr>
  </w:style>
  <w:style w:type="paragraph" w:styleId="af2">
    <w:name w:val="Quote"/>
    <w:basedOn w:val="ae"/>
    <w:next w:val="ae"/>
    <w:link w:val="af3"/>
    <w:qFormat/>
    <w:rsid w:val="003A1D7A"/>
    <w:pPr>
      <w:widowControl w:val="0"/>
      <w:ind w:left="567" w:right="567"/>
    </w:pPr>
    <w:rPr>
      <w:rFonts w:cs="Times New Roman"/>
      <w:i/>
      <w:iCs/>
      <w:lang w:val="x-none" w:eastAsia="x-none"/>
    </w:rPr>
  </w:style>
  <w:style w:type="character" w:customStyle="1" w:styleId="af3">
    <w:name w:val="ציטוט תו"/>
    <w:link w:val="af2"/>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uiPriority w:val="9"/>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rsid w:val="00BE302D"/>
    <w:rPr>
      <w:rFonts w:ascii="David" w:eastAsia="Times New Roman" w:hAnsi="David" w:cs="David"/>
      <w:b/>
      <w:bCs/>
      <w:caps/>
      <w:spacing w:val="10"/>
      <w:sz w:val="28"/>
      <w:szCs w:val="28"/>
      <w:lang w:val="x-none" w:eastAsia="he-IL"/>
    </w:rPr>
  </w:style>
  <w:style w:type="character" w:customStyle="1" w:styleId="62">
    <w:name w:val="כותרת 6 תו"/>
    <w:aliases w:val="Heading 6 תו,ASAPHeading 6 תו"/>
    <w:link w:val="61"/>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ASAPHeading 7 תו"/>
    <w:link w:val="70"/>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ASAP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ASAPHeading 9 תו"/>
    <w:link w:val="9"/>
    <w:rsid w:val="00014182"/>
    <w:rPr>
      <w:rFonts w:ascii="Times New Roman" w:hAnsi="Times New Roman" w:cs="Times New Roman"/>
      <w:i/>
      <w:caps/>
      <w:spacing w:val="10"/>
      <w:sz w:val="18"/>
      <w:szCs w:val="18"/>
      <w:lang w:val="x-none" w:eastAsia="x-none"/>
    </w:rPr>
  </w:style>
  <w:style w:type="paragraph" w:styleId="af4">
    <w:name w:val="caption"/>
    <w:basedOn w:val="ae"/>
    <w:next w:val="ae"/>
    <w:uiPriority w:val="35"/>
    <w:unhideWhenUsed/>
    <w:qFormat/>
    <w:rsid w:val="00014182"/>
    <w:pPr>
      <w:bidi w:val="0"/>
    </w:pPr>
    <w:rPr>
      <w:b/>
      <w:bCs/>
      <w:color w:val="365F91"/>
      <w:sz w:val="16"/>
      <w:szCs w:val="16"/>
    </w:rPr>
  </w:style>
  <w:style w:type="paragraph" w:styleId="af5">
    <w:name w:val="TOC Heading"/>
    <w:basedOn w:val="15"/>
    <w:next w:val="ae"/>
    <w:uiPriority w:val="39"/>
    <w:unhideWhenUsed/>
    <w:qFormat/>
    <w:rsid w:val="00014182"/>
    <w:pPr>
      <w:bidi w:val="0"/>
      <w:outlineLvl w:val="9"/>
    </w:pPr>
    <w:rPr>
      <w:lang w:bidi="en-US"/>
    </w:rPr>
  </w:style>
  <w:style w:type="paragraph" w:styleId="TOC3">
    <w:name w:val="toc 3"/>
    <w:basedOn w:val="ae"/>
    <w:next w:val="ae"/>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e"/>
    <w:next w:val="ae"/>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e"/>
    <w:next w:val="ae"/>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e"/>
    <w:next w:val="ae"/>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e"/>
    <w:next w:val="ae"/>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e"/>
    <w:next w:val="ae"/>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e"/>
    <w:next w:val="ae"/>
    <w:autoRedefine/>
    <w:uiPriority w:val="39"/>
    <w:unhideWhenUsed/>
    <w:qFormat/>
    <w:rsid w:val="00600BFA"/>
    <w:pPr>
      <w:widowControl w:val="0"/>
      <w:spacing w:before="100" w:after="100" w:line="240" w:lineRule="auto"/>
      <w:ind w:left="720"/>
    </w:pPr>
  </w:style>
  <w:style w:type="paragraph" w:styleId="af6">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e"/>
    <w:link w:val="af7"/>
    <w:uiPriority w:val="34"/>
    <w:qFormat/>
    <w:rsid w:val="00FE3193"/>
    <w:pPr>
      <w:ind w:left="720"/>
      <w:contextualSpacing/>
    </w:pPr>
    <w:rPr>
      <w:rFonts w:cs="Times New Roman"/>
      <w:lang w:val="x-none" w:eastAsia="x-none"/>
    </w:rPr>
  </w:style>
  <w:style w:type="paragraph" w:customStyle="1" w:styleId="af8">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3heading תו תו,3heading תו תו תו תו,3heading תו1,Heading 3 Char תו תו תו תו,Heading 3 תו תו תו,כותרת 3 תו תו1 תו,כותרת 3 תו1 תו תו,כותרת 3 תו2 תו"/>
    <w:rsid w:val="009B270D"/>
    <w:rPr>
      <w:rFonts w:cs="Narkisim"/>
      <w:b/>
      <w:bCs/>
      <w:sz w:val="28"/>
      <w:szCs w:val="28"/>
    </w:rPr>
  </w:style>
  <w:style w:type="character" w:customStyle="1" w:styleId="af9">
    <w:name w:val="טקסט בסיסי תו תו"/>
    <w:uiPriority w:val="99"/>
    <w:rsid w:val="009B270D"/>
    <w:rPr>
      <w:rFonts w:cs="Narkisim"/>
      <w:sz w:val="24"/>
      <w:szCs w:val="24"/>
      <w:lang w:val="en-US" w:eastAsia="en-US" w:bidi="he-IL"/>
    </w:rPr>
  </w:style>
  <w:style w:type="paragraph" w:customStyle="1" w:styleId="CharChar">
    <w:name w:val="Char Char 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a">
    <w:name w:val="header"/>
    <w:basedOn w:val="ae"/>
    <w:link w:val="afb"/>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b">
    <w:name w:val="כותרת עליונה תו"/>
    <w:link w:val="afa"/>
    <w:uiPriority w:val="99"/>
    <w:rsid w:val="009B270D"/>
    <w:rPr>
      <w:rFonts w:ascii="Times New Roman" w:eastAsia="Times New Roman" w:hAnsi="Times New Roman" w:cs="Narkisim"/>
      <w:b/>
      <w:bCs/>
      <w:sz w:val="26"/>
      <w:szCs w:val="24"/>
      <w:lang w:eastAsia="he-IL"/>
    </w:rPr>
  </w:style>
  <w:style w:type="paragraph" w:styleId="afc">
    <w:name w:val="footer"/>
    <w:aliases w:val="Footer"/>
    <w:basedOn w:val="ae"/>
    <w:link w:val="afd"/>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d">
    <w:name w:val="כותרת תחתונה תו"/>
    <w:aliases w:val="Footer תו"/>
    <w:link w:val="afc"/>
    <w:uiPriority w:val="99"/>
    <w:rsid w:val="009B270D"/>
    <w:rPr>
      <w:rFonts w:ascii="Times New Roman" w:eastAsia="Times New Roman" w:hAnsi="Times New Roman" w:cs="Narkisim"/>
      <w:b/>
      <w:bCs/>
      <w:szCs w:val="24"/>
      <w:lang w:eastAsia="he-IL"/>
    </w:rPr>
  </w:style>
  <w:style w:type="character" w:styleId="afe">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e"/>
    <w:next w:val="afa"/>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e"/>
    <w:uiPriority w:val="99"/>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8"/>
    <w:uiPriority w:val="99"/>
    <w:rsid w:val="009B270D"/>
    <w:pPr>
      <w:tabs>
        <w:tab w:val="num" w:pos="794"/>
      </w:tabs>
      <w:ind w:left="794" w:hanging="397"/>
    </w:pPr>
  </w:style>
  <w:style w:type="character" w:customStyle="1" w:styleId="2b">
    <w:name w:val="רמה 2 תו"/>
    <w:uiPriority w:val="99"/>
    <w:rsid w:val="009B270D"/>
  </w:style>
  <w:style w:type="paragraph" w:customStyle="1" w:styleId="aff">
    <w:name w:val="כותרת נספח"/>
    <w:basedOn w:val="21"/>
    <w:next w:val="af8"/>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0">
    <w:name w:val="כותרת נספח תו"/>
    <w:rsid w:val="009B270D"/>
    <w:rPr>
      <w:rFonts w:cs="Narkisim"/>
      <w:b/>
      <w:bCs/>
      <w:sz w:val="36"/>
      <w:szCs w:val="36"/>
      <w:lang w:val="en-US" w:eastAsia="en-US" w:bidi="he-IL"/>
    </w:rPr>
  </w:style>
  <w:style w:type="paragraph" w:customStyle="1" w:styleId="Normal1">
    <w:name w:val="Normal1"/>
    <w:basedOn w:val="ae"/>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e"/>
    <w:next w:val="Normal1"/>
    <w:uiPriority w:val="99"/>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1">
    <w:name w:val="א.ב.ג"/>
    <w:basedOn w:val="af8"/>
    <w:uiPriority w:val="99"/>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f2">
    <w:name w:val="footnote text"/>
    <w:basedOn w:val="ae"/>
    <w:link w:val="aff3"/>
    <w:uiPriority w:val="99"/>
    <w:rsid w:val="009B270D"/>
    <w:pPr>
      <w:spacing w:line="240" w:lineRule="auto"/>
      <w:jc w:val="left"/>
    </w:pPr>
    <w:rPr>
      <w:rFonts w:eastAsia="MS Mincho" w:cs="Times New Roman"/>
      <w:sz w:val="20"/>
      <w:szCs w:val="20"/>
      <w:lang w:val="x-none" w:eastAsia="he-IL"/>
    </w:rPr>
  </w:style>
  <w:style w:type="character" w:customStyle="1" w:styleId="aff3">
    <w:name w:val="טקסט הערת שוליים תו"/>
    <w:link w:val="aff2"/>
    <w:uiPriority w:val="99"/>
    <w:rsid w:val="009B270D"/>
    <w:rPr>
      <w:rFonts w:ascii="Times New Roman" w:eastAsia="MS Mincho" w:hAnsi="Times New Roman" w:cs="Narkisim"/>
      <w:lang w:eastAsia="he-IL"/>
    </w:rPr>
  </w:style>
  <w:style w:type="paragraph" w:customStyle="1" w:styleId="2c">
    <w:name w:val="2"/>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e"/>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e"/>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e"/>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4">
    <w:name w:val="Body Text"/>
    <w:basedOn w:val="ae"/>
    <w:link w:val="aff5"/>
    <w:uiPriority w:val="1"/>
    <w:qFormat/>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5">
    <w:name w:val="גוף טקסט תו"/>
    <w:link w:val="aff4"/>
    <w:uiPriority w:val="99"/>
    <w:rsid w:val="009B270D"/>
    <w:rPr>
      <w:rFonts w:ascii="Times New Roman" w:eastAsia="Times New Roman" w:hAnsi="Times New Roman" w:cs="David"/>
      <w:szCs w:val="24"/>
      <w:lang w:eastAsia="he-IL"/>
    </w:rPr>
  </w:style>
  <w:style w:type="paragraph" w:styleId="aff6">
    <w:name w:val="Body Text Indent"/>
    <w:basedOn w:val="ae"/>
    <w:link w:val="aff7"/>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7">
    <w:name w:val="כניסה בגוף טקסט תו"/>
    <w:link w:val="aff6"/>
    <w:rsid w:val="009B270D"/>
    <w:rPr>
      <w:rFonts w:ascii="Times New Roman" w:eastAsia="Times New Roman" w:hAnsi="Times New Roman" w:cs="Narkisim"/>
      <w:szCs w:val="24"/>
      <w:lang w:eastAsia="he-IL"/>
    </w:rPr>
  </w:style>
  <w:style w:type="paragraph" w:customStyle="1" w:styleId="Sign">
    <w:name w:val="Sign"/>
    <w:basedOn w:val="ae"/>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8">
    <w:name w:val="Balloon Text"/>
    <w:basedOn w:val="ae"/>
    <w:link w:val="aff9"/>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9">
    <w:name w:val="טקסט בלונים תו"/>
    <w:link w:val="aff8"/>
    <w:uiPriority w:val="99"/>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e"/>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2"/>
    <w:rsid w:val="009B270D"/>
    <w:pPr>
      <w:tabs>
        <w:tab w:val="clear" w:pos="4680"/>
        <w:tab w:val="num" w:pos="5400"/>
      </w:tabs>
      <w:ind w:left="5400" w:right="5400"/>
    </w:pPr>
  </w:style>
  <w:style w:type="paragraph" w:customStyle="1" w:styleId="37">
    <w:name w:val="פסקה3"/>
    <w:basedOn w:val="ae"/>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e"/>
    <w:next w:val="ae"/>
    <w:autoRedefine/>
    <w:rsid w:val="009B270D"/>
    <w:pPr>
      <w:spacing w:line="240" w:lineRule="auto"/>
      <w:ind w:left="240" w:hanging="240"/>
      <w:jc w:val="left"/>
    </w:pPr>
    <w:rPr>
      <w:rFonts w:eastAsia="MS Mincho"/>
      <w:lang w:eastAsia="he-IL"/>
    </w:rPr>
  </w:style>
  <w:style w:type="paragraph" w:customStyle="1" w:styleId="Para10">
    <w:name w:val="Para1"/>
    <w:basedOn w:val="ae"/>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e"/>
    <w:next w:val="38"/>
    <w:uiPriority w:val="9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e"/>
    <w:uiPriority w:val="99"/>
    <w:rsid w:val="009B270D"/>
    <w:pPr>
      <w:widowControl w:val="0"/>
      <w:adjustRightInd w:val="0"/>
      <w:ind w:left="1080"/>
      <w:textAlignment w:val="baseline"/>
    </w:pPr>
    <w:rPr>
      <w:rFonts w:eastAsia="Times New Roman"/>
      <w:lang w:eastAsia="he-IL"/>
    </w:rPr>
  </w:style>
  <w:style w:type="paragraph" w:customStyle="1" w:styleId="affa">
    <w:name w:val="כותרת סעיף"/>
    <w:basedOn w:val="ae"/>
    <w:link w:val="affb"/>
    <w:uiPriority w:val="99"/>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c">
    <w:name w:val="טקסט סעיף"/>
    <w:basedOn w:val="ae"/>
    <w:link w:val="affd"/>
    <w:uiPriority w:val="99"/>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d">
    <w:name w:val="טקסט סעיף תו"/>
    <w:link w:val="affc"/>
    <w:rsid w:val="009B270D"/>
    <w:rPr>
      <w:rFonts w:ascii="Arial" w:eastAsia="Times New Roman" w:hAnsi="Arial"/>
      <w:sz w:val="22"/>
      <w:szCs w:val="22"/>
    </w:rPr>
  </w:style>
  <w:style w:type="paragraph" w:customStyle="1" w:styleId="affe">
    <w:name w:val="תת סעיף"/>
    <w:basedOn w:val="ae"/>
    <w:link w:val="Char"/>
    <w:uiPriority w:val="99"/>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e"/>
    <w:link w:val="1Char"/>
    <w:uiPriority w:val="99"/>
    <w:rsid w:val="009B270D"/>
    <w:pPr>
      <w:tabs>
        <w:tab w:val="clear" w:pos="1985"/>
        <w:tab w:val="num" w:pos="2835"/>
      </w:tabs>
      <w:ind w:left="2835" w:right="0" w:hanging="850"/>
    </w:pPr>
  </w:style>
  <w:style w:type="paragraph" w:customStyle="1" w:styleId="afff">
    <w:name w:val="כותרת טבלת נספחים"/>
    <w:basedOn w:val="ae"/>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f0">
    <w:name w:val="שם הוראה"/>
    <w:basedOn w:val="ae"/>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f1">
    <w:name w:val="טקסט רץ טבלה עליונה"/>
    <w:basedOn w:val="ae"/>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e"/>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f2">
    <w:name w:val="annotation reference"/>
    <w:uiPriority w:val="99"/>
    <w:rsid w:val="009B270D"/>
    <w:rPr>
      <w:sz w:val="16"/>
      <w:szCs w:val="16"/>
    </w:rPr>
  </w:style>
  <w:style w:type="paragraph" w:styleId="afff3">
    <w:name w:val="annotation text"/>
    <w:basedOn w:val="ae"/>
    <w:link w:val="afff4"/>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4">
    <w:name w:val="טקסט הערה תו"/>
    <w:link w:val="afff3"/>
    <w:uiPriority w:val="99"/>
    <w:rsid w:val="009B270D"/>
    <w:rPr>
      <w:rFonts w:ascii="Times New Roman" w:eastAsia="Times New Roman" w:hAnsi="Times New Roman" w:cs="Narkisim"/>
      <w:lang w:eastAsia="he-IL"/>
    </w:rPr>
  </w:style>
  <w:style w:type="paragraph" w:styleId="afff5">
    <w:name w:val="annotation subject"/>
    <w:basedOn w:val="afff3"/>
    <w:next w:val="afff3"/>
    <w:link w:val="afff6"/>
    <w:uiPriority w:val="99"/>
    <w:rsid w:val="009B270D"/>
    <w:rPr>
      <w:b/>
      <w:bCs/>
    </w:rPr>
  </w:style>
  <w:style w:type="character" w:customStyle="1" w:styleId="afff6">
    <w:name w:val="נושא הערה תו"/>
    <w:link w:val="afff5"/>
    <w:uiPriority w:val="99"/>
    <w:rsid w:val="009B270D"/>
    <w:rPr>
      <w:rFonts w:ascii="Times New Roman" w:eastAsia="Times New Roman" w:hAnsi="Times New Roman" w:cs="Narkisim"/>
      <w:b/>
      <w:bCs/>
      <w:lang w:eastAsia="he-IL"/>
    </w:rPr>
  </w:style>
  <w:style w:type="paragraph" w:customStyle="1" w:styleId="afff7">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8">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9">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e"/>
    <w:uiPriority w:val="9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1"/>
    <w:uiPriority w:val="99"/>
    <w:rsid w:val="009B270D"/>
    <w:rPr>
      <w:rFonts w:eastAsia="MS Mincho"/>
      <w:caps w:val="0"/>
      <w:spacing w:val="0"/>
      <w:lang w:eastAsia="he-IL"/>
    </w:rPr>
  </w:style>
  <w:style w:type="paragraph" w:styleId="39">
    <w:name w:val="Body Text Indent 3"/>
    <w:basedOn w:val="ae"/>
    <w:link w:val="3a"/>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uiPriority w:val="99"/>
    <w:rsid w:val="009B270D"/>
    <w:rPr>
      <w:rFonts w:ascii="Times New Roman" w:eastAsia="MS Mincho" w:hAnsi="Times New Roman" w:cs="Narkisim"/>
      <w:sz w:val="16"/>
      <w:szCs w:val="16"/>
      <w:lang w:eastAsia="he-IL"/>
    </w:rPr>
  </w:style>
  <w:style w:type="character" w:customStyle="1" w:styleId="RonnyBase0">
    <w:name w:val="RonnyBase תו"/>
    <w:uiPriority w:val="99"/>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uiPriority w:val="99"/>
    <w:rsid w:val="009B270D"/>
  </w:style>
  <w:style w:type="paragraph" w:styleId="afff9">
    <w:name w:val="Plain Text"/>
    <w:basedOn w:val="ae"/>
    <w:link w:val="afffa"/>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a">
    <w:name w:val="טקסט רגיל תו"/>
    <w:link w:val="afff9"/>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4">
    <w:name w:val="טבלת דרישות - שורה"/>
    <w:basedOn w:val="ae"/>
    <w:uiPriority w:val="9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e"/>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e"/>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e"/>
    <w:uiPriority w:val="99"/>
    <w:rsid w:val="009B270D"/>
    <w:pPr>
      <w:widowControl w:val="0"/>
      <w:adjustRightInd w:val="0"/>
      <w:ind w:left="2160"/>
      <w:textAlignment w:val="baseline"/>
    </w:pPr>
    <w:rPr>
      <w:rFonts w:eastAsia="MS Mincho"/>
      <w:sz w:val="26"/>
    </w:rPr>
  </w:style>
  <w:style w:type="paragraph" w:customStyle="1" w:styleId="afffb">
    <w:name w:val="כותרת נספח תו תו"/>
    <w:basedOn w:val="21"/>
    <w:next w:val="afff7"/>
    <w:uiPriority w:val="99"/>
    <w:rsid w:val="009B270D"/>
    <w:pPr>
      <w:pageBreakBefore/>
      <w:tabs>
        <w:tab w:val="num" w:pos="360"/>
      </w:tabs>
      <w:spacing w:before="0" w:after="360"/>
    </w:pPr>
    <w:rPr>
      <w:rFonts w:eastAsia="MS Mincho"/>
      <w:caps w:val="0"/>
      <w:spacing w:val="0"/>
    </w:rPr>
  </w:style>
  <w:style w:type="character" w:customStyle="1" w:styleId="afffc">
    <w:name w:val="כותרת נספח תו תו תו"/>
    <w:uiPriority w:val="99"/>
    <w:rsid w:val="009B270D"/>
    <w:rPr>
      <w:rFonts w:eastAsia="MS Mincho" w:cs="Narkisim"/>
      <w:b/>
      <w:bCs/>
      <w:sz w:val="36"/>
      <w:szCs w:val="32"/>
      <w:lang w:val="en-US" w:eastAsia="en-US" w:bidi="he-IL"/>
    </w:rPr>
  </w:style>
  <w:style w:type="paragraph" w:customStyle="1" w:styleId="ListParagraph1">
    <w:name w:val="List Paragraph1"/>
    <w:basedOn w:val="ae"/>
    <w:qFormat/>
    <w:rsid w:val="009B270D"/>
    <w:pPr>
      <w:widowControl w:val="0"/>
      <w:adjustRightInd w:val="0"/>
      <w:ind w:left="720"/>
      <w:textAlignment w:val="baseline"/>
    </w:pPr>
    <w:rPr>
      <w:rFonts w:eastAsia="Times New Roman"/>
      <w:lang w:eastAsia="he-IL"/>
    </w:rPr>
  </w:style>
  <w:style w:type="paragraph" w:styleId="NormalWeb">
    <w:name w:val="Normal (Web)"/>
    <w:basedOn w:val="ae"/>
    <w:link w:val="NormalWeb1"/>
    <w:uiPriority w:val="99"/>
    <w:rsid w:val="009B270D"/>
    <w:pPr>
      <w:widowControl w:val="0"/>
      <w:adjustRightInd w:val="0"/>
      <w:textAlignment w:val="baseline"/>
    </w:pPr>
    <w:rPr>
      <w:rFonts w:eastAsia="MS Mincho" w:cs="Times New Roman"/>
      <w:lang w:val="x-none" w:eastAsia="he-IL"/>
    </w:rPr>
  </w:style>
  <w:style w:type="paragraph" w:styleId="afffd">
    <w:name w:val="List Bullet"/>
    <w:basedOn w:val="ae"/>
    <w:autoRedefine/>
    <w:uiPriority w:val="99"/>
    <w:rsid w:val="009B270D"/>
    <w:pPr>
      <w:widowControl w:val="0"/>
      <w:tabs>
        <w:tab w:val="num" w:pos="360"/>
      </w:tabs>
      <w:adjustRightInd w:val="0"/>
      <w:textAlignment w:val="baseline"/>
    </w:pPr>
    <w:rPr>
      <w:rFonts w:eastAsia="MS Mincho"/>
      <w:lang w:eastAsia="he-IL"/>
    </w:rPr>
  </w:style>
  <w:style w:type="paragraph" w:styleId="2f0">
    <w:name w:val="List Bullet 2"/>
    <w:basedOn w:val="ae"/>
    <w:autoRedefine/>
    <w:uiPriority w:val="99"/>
    <w:rsid w:val="009B270D"/>
    <w:pPr>
      <w:widowControl w:val="0"/>
      <w:tabs>
        <w:tab w:val="num" w:pos="360"/>
      </w:tabs>
      <w:adjustRightInd w:val="0"/>
      <w:textAlignment w:val="baseline"/>
    </w:pPr>
    <w:rPr>
      <w:rFonts w:eastAsia="MS Mincho"/>
      <w:lang w:eastAsia="he-IL"/>
    </w:rPr>
  </w:style>
  <w:style w:type="paragraph" w:styleId="afffe">
    <w:name w:val="List Number"/>
    <w:basedOn w:val="ae"/>
    <w:uiPriority w:val="99"/>
    <w:rsid w:val="009B270D"/>
    <w:pPr>
      <w:widowControl w:val="0"/>
      <w:tabs>
        <w:tab w:val="num" w:pos="360"/>
      </w:tabs>
      <w:adjustRightInd w:val="0"/>
      <w:textAlignment w:val="baseline"/>
    </w:pPr>
    <w:rPr>
      <w:rFonts w:eastAsia="MS Mincho"/>
      <w:lang w:eastAsia="he-IL"/>
    </w:rPr>
  </w:style>
  <w:style w:type="paragraph" w:styleId="affff">
    <w:name w:val="Subtitle"/>
    <w:basedOn w:val="ae"/>
    <w:link w:val="affff0"/>
    <w:uiPriority w:val="9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f0">
    <w:name w:val="כותרת משנה תו"/>
    <w:link w:val="affff"/>
    <w:uiPriority w:val="99"/>
    <w:rsid w:val="009B270D"/>
    <w:rPr>
      <w:rFonts w:ascii="Arial" w:eastAsia="MS Mincho" w:hAnsi="Arial"/>
      <w:sz w:val="24"/>
      <w:szCs w:val="24"/>
      <w:lang w:eastAsia="he-IL"/>
    </w:rPr>
  </w:style>
  <w:style w:type="paragraph" w:styleId="43">
    <w:name w:val="List Bullet 4"/>
    <w:basedOn w:val="ae"/>
    <w:autoRedefine/>
    <w:uiPriority w:val="99"/>
    <w:rsid w:val="009B270D"/>
    <w:pPr>
      <w:widowControl w:val="0"/>
      <w:tabs>
        <w:tab w:val="num" w:pos="360"/>
      </w:tabs>
      <w:adjustRightInd w:val="0"/>
      <w:textAlignment w:val="baseline"/>
    </w:pPr>
    <w:rPr>
      <w:rFonts w:eastAsia="MS Mincho"/>
      <w:lang w:eastAsia="he-IL"/>
    </w:rPr>
  </w:style>
  <w:style w:type="paragraph" w:styleId="2f1">
    <w:name w:val="Body Text 2"/>
    <w:basedOn w:val="ae"/>
    <w:link w:val="2f2"/>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uiPriority w:val="99"/>
    <w:rsid w:val="009B270D"/>
    <w:rPr>
      <w:rFonts w:ascii="Times New Roman" w:eastAsia="MS Mincho" w:hAnsi="Times New Roman" w:cs="Narkisim"/>
      <w:sz w:val="24"/>
      <w:szCs w:val="24"/>
      <w:lang w:eastAsia="he-IL"/>
    </w:rPr>
  </w:style>
  <w:style w:type="paragraph" w:styleId="3c">
    <w:name w:val="Body Text 3"/>
    <w:basedOn w:val="ae"/>
    <w:link w:val="3d"/>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uiPriority w:val="99"/>
    <w:rsid w:val="009B270D"/>
    <w:rPr>
      <w:rFonts w:ascii="Times New Roman" w:eastAsia="MS Mincho" w:hAnsi="Times New Roman" w:cs="Narkisim"/>
      <w:sz w:val="16"/>
      <w:szCs w:val="16"/>
      <w:lang w:eastAsia="he-IL"/>
    </w:rPr>
  </w:style>
  <w:style w:type="paragraph" w:styleId="53">
    <w:name w:val="List Bullet 5"/>
    <w:basedOn w:val="ae"/>
    <w:autoRedefine/>
    <w:uiPriority w:val="99"/>
    <w:rsid w:val="009B270D"/>
    <w:pPr>
      <w:widowControl w:val="0"/>
      <w:tabs>
        <w:tab w:val="num" w:pos="360"/>
      </w:tabs>
      <w:adjustRightInd w:val="0"/>
      <w:textAlignment w:val="baseline"/>
    </w:pPr>
    <w:rPr>
      <w:rFonts w:eastAsia="MS Mincho"/>
      <w:lang w:eastAsia="he-IL"/>
    </w:rPr>
  </w:style>
  <w:style w:type="paragraph" w:styleId="2f3">
    <w:name w:val="List Number 2"/>
    <w:basedOn w:val="ae"/>
    <w:uiPriority w:val="99"/>
    <w:rsid w:val="009B270D"/>
    <w:pPr>
      <w:widowControl w:val="0"/>
      <w:tabs>
        <w:tab w:val="num" w:pos="360"/>
      </w:tabs>
      <w:adjustRightInd w:val="0"/>
      <w:textAlignment w:val="baseline"/>
    </w:pPr>
    <w:rPr>
      <w:rFonts w:eastAsia="MS Mincho"/>
      <w:lang w:eastAsia="he-IL"/>
    </w:rPr>
  </w:style>
  <w:style w:type="paragraph" w:styleId="44">
    <w:name w:val="List Number 4"/>
    <w:basedOn w:val="ae"/>
    <w:uiPriority w:val="99"/>
    <w:rsid w:val="009B270D"/>
    <w:pPr>
      <w:widowControl w:val="0"/>
      <w:tabs>
        <w:tab w:val="num" w:pos="360"/>
      </w:tabs>
      <w:adjustRightInd w:val="0"/>
      <w:textAlignment w:val="baseline"/>
    </w:pPr>
    <w:rPr>
      <w:rFonts w:eastAsia="MS Mincho"/>
      <w:lang w:eastAsia="he-IL"/>
    </w:rPr>
  </w:style>
  <w:style w:type="paragraph" w:styleId="affff1">
    <w:name w:val="Title"/>
    <w:basedOn w:val="ae"/>
    <w:link w:val="affff2"/>
    <w:uiPriority w:val="10"/>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f2">
    <w:name w:val="כותרת טקסט תו"/>
    <w:link w:val="affff1"/>
    <w:uiPriority w:val="99"/>
    <w:rsid w:val="009B270D"/>
    <w:rPr>
      <w:rFonts w:ascii="Arial" w:eastAsia="MS Mincho" w:hAnsi="Arial"/>
      <w:b/>
      <w:bCs/>
      <w:kern w:val="28"/>
      <w:sz w:val="32"/>
      <w:szCs w:val="32"/>
      <w:lang w:eastAsia="he-IL"/>
    </w:rPr>
  </w:style>
  <w:style w:type="paragraph" w:styleId="54">
    <w:name w:val="List Number 5"/>
    <w:basedOn w:val="ae"/>
    <w:uiPriority w:val="99"/>
    <w:rsid w:val="009B270D"/>
    <w:pPr>
      <w:widowControl w:val="0"/>
      <w:tabs>
        <w:tab w:val="num" w:pos="360"/>
      </w:tabs>
      <w:adjustRightInd w:val="0"/>
      <w:textAlignment w:val="baseline"/>
    </w:pPr>
    <w:rPr>
      <w:rFonts w:eastAsia="MS Mincho"/>
      <w:lang w:eastAsia="he-IL"/>
    </w:rPr>
  </w:style>
  <w:style w:type="paragraph" w:styleId="2f4">
    <w:name w:val="Body Text Indent 2"/>
    <w:basedOn w:val="ae"/>
    <w:link w:val="2f5"/>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uiPriority w:val="99"/>
    <w:rsid w:val="009B270D"/>
    <w:rPr>
      <w:rFonts w:ascii="Times New Roman" w:eastAsia="MS Mincho" w:hAnsi="Times New Roman" w:cs="Narkisim"/>
      <w:sz w:val="24"/>
      <w:szCs w:val="24"/>
      <w:lang w:eastAsia="he-IL"/>
    </w:rPr>
  </w:style>
  <w:style w:type="paragraph" w:styleId="2f6">
    <w:name w:val="List Continue 2"/>
    <w:basedOn w:val="ae"/>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e"/>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f3">
    <w:name w:val="Block Text"/>
    <w:basedOn w:val="ae"/>
    <w:uiPriority w:val="99"/>
    <w:rsid w:val="009B270D"/>
    <w:pPr>
      <w:widowControl w:val="0"/>
      <w:adjustRightInd w:val="0"/>
      <w:ind w:left="3600" w:firstLine="727"/>
      <w:textAlignment w:val="baseline"/>
    </w:pPr>
    <w:rPr>
      <w:rFonts w:eastAsia="Times New Roman"/>
      <w:sz w:val="20"/>
      <w:lang w:eastAsia="he-IL"/>
    </w:rPr>
  </w:style>
  <w:style w:type="paragraph" w:customStyle="1" w:styleId="affff4">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5">
    <w:name w:val="נורמלי תו תו"/>
    <w:rsid w:val="009B270D"/>
    <w:rPr>
      <w:rFonts w:eastAsia="MS Mincho" w:cs="Miriam"/>
      <w:sz w:val="24"/>
      <w:szCs w:val="24"/>
      <w:lang w:val="en-US" w:eastAsia="en-US" w:bidi="he-IL"/>
    </w:rPr>
  </w:style>
  <w:style w:type="paragraph" w:customStyle="1" w:styleId="meir1">
    <w:name w:val="meir1"/>
    <w:basedOn w:val="ae"/>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e"/>
    <w:rsid w:val="009B270D"/>
    <w:pPr>
      <w:widowControl w:val="0"/>
      <w:adjustRightInd w:val="0"/>
      <w:textAlignment w:val="baseline"/>
    </w:pPr>
    <w:rPr>
      <w:rFonts w:ascii="Arial" w:eastAsia="Times New Roman" w:cs="Arial"/>
      <w:lang w:eastAsia="he-IL"/>
    </w:rPr>
  </w:style>
  <w:style w:type="paragraph" w:customStyle="1" w:styleId="meir3">
    <w:name w:val="meir3"/>
    <w:basedOn w:val="ae"/>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6">
    <w:name w:val="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e"/>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c">
    <w:name w:val="רמה 1"/>
    <w:basedOn w:val="ae"/>
    <w:uiPriority w:val="9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e"/>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e"/>
    <w:uiPriority w:val="9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e"/>
    <w:uiPriority w:val="9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e"/>
    <w:uiPriority w:val="9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e"/>
    <w:uiPriority w:val="9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e"/>
    <w:rsid w:val="009B270D"/>
    <w:pPr>
      <w:widowControl w:val="0"/>
      <w:overflowPunct w:val="0"/>
      <w:autoSpaceDE w:val="0"/>
      <w:autoSpaceDN w:val="0"/>
      <w:adjustRightInd w:val="0"/>
      <w:ind w:left="4423"/>
      <w:textAlignment w:val="baseline"/>
    </w:pPr>
    <w:rPr>
      <w:rFonts w:eastAsia="Times New Roman"/>
      <w:lang w:eastAsia="he-IL"/>
    </w:rPr>
  </w:style>
  <w:style w:type="paragraph" w:styleId="affff7">
    <w:name w:val="List"/>
    <w:basedOn w:val="ae"/>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e"/>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e"/>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e"/>
    <w:uiPriority w:val="9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e"/>
    <w:uiPriority w:val="9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e"/>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e"/>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8">
    <w:name w:val="List Continue"/>
    <w:basedOn w:val="ae"/>
    <w:uiPriority w:val="9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e"/>
    <w:uiPriority w:val="9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e"/>
    <w:uiPriority w:val="9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e"/>
    <w:next w:val="ae"/>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9">
    <w:name w:val="כותרת2"/>
    <w:basedOn w:val="ae"/>
    <w:next w:val="ae"/>
    <w:link w:val="2fa"/>
    <w:uiPriority w:val="9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e"/>
    <w:next w:val="ae"/>
    <w:uiPriority w:val="9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9">
    <w:name w:val="בכבוד"/>
    <w:basedOn w:val="ae"/>
    <w:uiPriority w:val="9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e"/>
    <w:uiPriority w:val="9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e"/>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e"/>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e"/>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e"/>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e"/>
    <w:link w:val="Normal20"/>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e"/>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e"/>
    <w:uiPriority w:val="9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e"/>
    <w:uiPriority w:val="9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e"/>
    <w:uiPriority w:val="9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e"/>
    <w:uiPriority w:val="9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e"/>
    <w:next w:val="Normal2"/>
    <w:uiPriority w:val="99"/>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e"/>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e"/>
    <w:link w:val="TableTextChar"/>
    <w:uiPriority w:val="99"/>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e"/>
    <w:uiPriority w:val="9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1"/>
    <w:next w:val="Normal1"/>
    <w:uiPriority w:val="99"/>
    <w:rsid w:val="009B270D"/>
    <w:pPr>
      <w:spacing w:after="720"/>
      <w:ind w:left="794" w:hanging="794"/>
      <w:jc w:val="center"/>
      <w:outlineLvl w:val="9"/>
    </w:pPr>
    <w:rPr>
      <w:rFonts w:eastAsia="MS Mincho"/>
      <w:caps w:val="0"/>
      <w:smallCaps/>
      <w:spacing w:val="70"/>
      <w:lang w:eastAsia="he-IL"/>
    </w:rPr>
  </w:style>
  <w:style w:type="paragraph" w:customStyle="1" w:styleId="affffa">
    <w:name w:val="טבלה תו"/>
    <w:basedOn w:val="ae"/>
    <w:rsid w:val="009B270D"/>
    <w:pPr>
      <w:keepLines/>
      <w:widowControl w:val="0"/>
      <w:adjustRightInd w:val="0"/>
      <w:textAlignment w:val="baseline"/>
    </w:pPr>
    <w:rPr>
      <w:rFonts w:eastAsia="MS Mincho"/>
    </w:rPr>
  </w:style>
  <w:style w:type="character" w:customStyle="1" w:styleId="affffb">
    <w:name w:val="טבלה תו תו"/>
    <w:rsid w:val="009B270D"/>
    <w:rPr>
      <w:rFonts w:eastAsia="MS Mincho" w:cs="Narkisim"/>
      <w:sz w:val="24"/>
      <w:szCs w:val="24"/>
      <w:lang w:val="en-US" w:eastAsia="en-US" w:bidi="he-IL"/>
    </w:rPr>
  </w:style>
  <w:style w:type="paragraph" w:customStyle="1" w:styleId="affffc">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e"/>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d">
    <w:name w:val="טבלה"/>
    <w:basedOn w:val="ae"/>
    <w:uiPriority w:val="99"/>
    <w:rsid w:val="009B270D"/>
    <w:pPr>
      <w:keepLines/>
      <w:widowControl w:val="0"/>
      <w:adjustRightInd w:val="0"/>
      <w:textAlignment w:val="baseline"/>
    </w:pPr>
    <w:rPr>
      <w:rFonts w:eastAsia="MS Mincho"/>
    </w:rPr>
  </w:style>
  <w:style w:type="paragraph" w:customStyle="1" w:styleId="4d">
    <w:name w:val="רגיל4"/>
    <w:basedOn w:val="ae"/>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f"/>
    <w:link w:val="3f5"/>
    <w:uiPriority w:val="99"/>
    <w:qFormat/>
    <w:rsid w:val="009B270D"/>
    <w:pPr>
      <w:tabs>
        <w:tab w:val="num" w:pos="360"/>
        <w:tab w:val="num" w:pos="543"/>
      </w:tabs>
      <w:ind w:left="1797" w:hanging="1616"/>
    </w:pPr>
  </w:style>
  <w:style w:type="table" w:styleId="affffe">
    <w:name w:val="Table Grid"/>
    <w:aliases w:val="טקסט טבלה תחתונה,שורות לחתימה"/>
    <w:basedOn w:val="af0"/>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טקסט בסיסי תו תו תו"/>
    <w:link w:val="afffff0"/>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c"/>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1">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f0"/>
    <w:next w:val="affffe"/>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e"/>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uiPriority w:val="99"/>
    <w:rsid w:val="009B270D"/>
    <w:rPr>
      <w:rFonts w:ascii="Arial" w:hAnsi="Arial" w:cs="Arial"/>
      <w:sz w:val="22"/>
      <w:szCs w:val="22"/>
      <w:lang w:val="en-US" w:eastAsia="en-US" w:bidi="he-IL"/>
    </w:rPr>
  </w:style>
  <w:style w:type="paragraph" w:customStyle="1" w:styleId="2fd">
    <w:name w:val="תו תו2 תו תו תו תו תו תו"/>
    <w:basedOn w:val="ae"/>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3">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f0"/>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0"/>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e"/>
    <w:next w:val="ae"/>
    <w:autoRedefine/>
    <w:uiPriority w:val="39"/>
    <w:qFormat/>
    <w:rsid w:val="009B270D"/>
    <w:pPr>
      <w:spacing w:line="240" w:lineRule="auto"/>
      <w:ind w:left="1680"/>
      <w:jc w:val="left"/>
    </w:pPr>
    <w:rPr>
      <w:rFonts w:eastAsia="Times New Roman" w:cs="Times New Roman"/>
    </w:rPr>
  </w:style>
  <w:style w:type="paragraph" w:styleId="TOC9">
    <w:name w:val="toc 9"/>
    <w:basedOn w:val="ae"/>
    <w:next w:val="ae"/>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e"/>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1"/>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e"/>
    <w:rsid w:val="009B270D"/>
    <w:pPr>
      <w:bidi w:val="0"/>
      <w:spacing w:after="160" w:line="240" w:lineRule="exact"/>
    </w:pPr>
    <w:rPr>
      <w:rFonts w:ascii="Verdana" w:eastAsia="Times New Roman" w:hAnsi="Verdana" w:cs="FrankRuehl"/>
      <w:sz w:val="16"/>
      <w:szCs w:val="20"/>
      <w:lang w:bidi="ar-SA"/>
    </w:rPr>
  </w:style>
  <w:style w:type="character" w:customStyle="1" w:styleId="afffff3">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e"/>
    <w:next w:val="ae"/>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e"/>
    <w:next w:val="ae"/>
    <w:link w:val="1f9"/>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e"/>
    <w:next w:val="ae"/>
    <w:rsid w:val="009B270D"/>
    <w:pPr>
      <w:numPr>
        <w:ilvl w:val="2"/>
        <w:numId w:val="4"/>
      </w:numPr>
      <w:spacing w:after="60" w:line="240" w:lineRule="auto"/>
      <w:ind w:right="0"/>
    </w:pPr>
    <w:rPr>
      <w:rFonts w:eastAsia="Times New Roman"/>
      <w:sz w:val="20"/>
      <w:lang w:eastAsia="he-IL"/>
    </w:rPr>
  </w:style>
  <w:style w:type="paragraph" w:customStyle="1" w:styleId="afffff4">
    <w:name w:val="נספח"/>
    <w:basedOn w:val="ae"/>
    <w:link w:val="afffff5"/>
    <w:autoRedefine/>
    <w:qFormat/>
    <w:rsid w:val="009B270D"/>
    <w:pPr>
      <w:spacing w:line="240" w:lineRule="auto"/>
      <w:jc w:val="left"/>
    </w:pPr>
    <w:rPr>
      <w:rFonts w:eastAsia="MS Mincho"/>
      <w:b/>
      <w:bCs/>
      <w:sz w:val="44"/>
      <w:szCs w:val="36"/>
    </w:rPr>
  </w:style>
  <w:style w:type="paragraph" w:customStyle="1" w:styleId="P22">
    <w:name w:val="P22"/>
    <w:basedOn w:val="ae"/>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6">
    <w:name w:val="Table Elegant"/>
    <w:basedOn w:val="af0"/>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f0">
    <w:name w:val="תו תו2 תו תו תו"/>
    <w:basedOn w:val="ae"/>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e"/>
    <w:next w:val="NormalWeb"/>
    <w:uiPriority w:val="99"/>
    <w:rsid w:val="00F7413C"/>
    <w:pPr>
      <w:bidi w:val="0"/>
      <w:spacing w:before="100" w:beforeAutospacing="1" w:after="100" w:afterAutospacing="1" w:line="240" w:lineRule="auto"/>
      <w:jc w:val="left"/>
    </w:pPr>
    <w:rPr>
      <w:rFonts w:eastAsia="Times New Roman" w:cs="Times New Roman"/>
    </w:rPr>
  </w:style>
  <w:style w:type="paragraph" w:customStyle="1" w:styleId="afffff7">
    <w:name w:val="רגיל + מיושר לשני הצדדים"/>
    <w:aliases w:val="לפני:  1.26 ס''מ,תלויה:  0.05 ס''מ,מרווח בין שורו..."/>
    <w:basedOn w:val="ae"/>
    <w:rsid w:val="00F7413C"/>
    <w:pPr>
      <w:ind w:left="746" w:hanging="30"/>
    </w:pPr>
    <w:rPr>
      <w:rFonts w:eastAsia="MS Mincho"/>
    </w:rPr>
  </w:style>
  <w:style w:type="paragraph" w:customStyle="1" w:styleId="afffff8">
    <w:name w:val="ראשונה משפטי"/>
    <w:basedOn w:val="ae"/>
    <w:rsid w:val="00F7413C"/>
    <w:pPr>
      <w:spacing w:line="300" w:lineRule="atLeast"/>
      <w:ind w:left="567" w:hanging="567"/>
    </w:pPr>
    <w:rPr>
      <w:rFonts w:eastAsia="Times New Roman"/>
      <w:sz w:val="26"/>
      <w:szCs w:val="26"/>
      <w:lang w:eastAsia="he-IL"/>
    </w:rPr>
  </w:style>
  <w:style w:type="table" w:styleId="3-4">
    <w:name w:val="Medium Grid 3 Accent 4"/>
    <w:basedOn w:val="af0"/>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f0"/>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e"/>
    <w:qFormat/>
    <w:rsid w:val="00A122FA"/>
    <w:pPr>
      <w:spacing w:line="240" w:lineRule="auto"/>
      <w:ind w:left="720"/>
      <w:contextualSpacing/>
      <w:jc w:val="left"/>
    </w:pPr>
    <w:rPr>
      <w:rFonts w:eastAsia="Times New Roman" w:cs="FrankRuehl"/>
      <w:szCs w:val="26"/>
      <w:lang w:eastAsia="he-IL"/>
    </w:rPr>
  </w:style>
  <w:style w:type="character" w:styleId="afffff9">
    <w:name w:val="footnote reference"/>
    <w:uiPriority w:val="99"/>
    <w:rsid w:val="00A122FA"/>
    <w:rPr>
      <w:vertAlign w:val="superscript"/>
    </w:rPr>
  </w:style>
  <w:style w:type="table" w:customStyle="1" w:styleId="1fa">
    <w:name w:val="טבלת רשת1"/>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a">
    <w:name w:val="כותרות"/>
    <w:basedOn w:val="ae"/>
    <w:uiPriority w:val="9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b">
    <w:name w:val="הואיל"/>
    <w:basedOn w:val="afffffa"/>
    <w:rsid w:val="00A122FA"/>
    <w:pPr>
      <w:spacing w:before="120" w:after="120"/>
      <w:ind w:left="799" w:hanging="799"/>
      <w:jc w:val="both"/>
    </w:pPr>
  </w:style>
  <w:style w:type="paragraph" w:customStyle="1" w:styleId="N1">
    <w:name w:val="N1"/>
    <w:basedOn w:val="ae"/>
    <w:next w:val="ae"/>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c">
    <w:name w:val="הגדרות"/>
    <w:basedOn w:val="N1"/>
    <w:link w:val="afffffd"/>
    <w:qFormat/>
    <w:rsid w:val="00A122FA"/>
    <w:pPr>
      <w:spacing w:after="0"/>
      <w:ind w:left="2642" w:hanging="1933"/>
    </w:pPr>
  </w:style>
  <w:style w:type="table" w:customStyle="1" w:styleId="2ff1">
    <w:name w:val="טבלת רשת2"/>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e"/>
    <w:link w:val="AlphaList20"/>
    <w:uiPriority w:val="99"/>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e"/>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uiPriority w:val="99"/>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f0">
    <w:name w:val="טקסט בסיסי תו תו תו תו"/>
    <w:link w:val="afffff"/>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e"/>
    <w:uiPriority w:val="9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e"/>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e"/>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e">
    <w:name w:val="טקסט בסיסי תו תו תו תו תו תו תו תו תו תו תו תו תו תו תו"/>
    <w:link w:val="af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f">
    <w:name w:val="טקסט בסיסי תו תו תו תו תו תו תו תו תו תו תו תו תו תו תו תו"/>
    <w:link w:val="afffffe"/>
    <w:rsid w:val="00A122FA"/>
    <w:rPr>
      <w:rFonts w:ascii="Times New Roman" w:eastAsia="Times New Roman" w:hAnsi="Times New Roman" w:cs="Times New Roman"/>
      <w:sz w:val="24"/>
      <w:szCs w:val="24"/>
      <w:lang w:bidi="he-IL"/>
    </w:rPr>
  </w:style>
  <w:style w:type="character" w:customStyle="1" w:styleId="af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styleId="affffff1">
    <w:name w:val="Emphasis"/>
    <w:qFormat/>
    <w:rsid w:val="00A122FA"/>
    <w:rPr>
      <w:b/>
      <w:bCs/>
      <w:i w:val="0"/>
      <w:iCs w:val="0"/>
    </w:rPr>
  </w:style>
  <w:style w:type="table" w:customStyle="1" w:styleId="3f7">
    <w:name w:val="טבלת רשת3"/>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f2">
    <w:name w:val="Strong"/>
    <w:uiPriority w:val="22"/>
    <w:qFormat/>
    <w:rsid w:val="00A122FA"/>
    <w:rPr>
      <w:b/>
      <w:bCs/>
    </w:rPr>
  </w:style>
  <w:style w:type="table" w:styleId="-30">
    <w:name w:val="Dark List Accent 3"/>
    <w:basedOn w:val="af0"/>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f0"/>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2">
    <w:name w:val="טקסט טבלה תחתונה2"/>
    <w:basedOn w:val="af0"/>
    <w:next w:val="affffe"/>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w:basedOn w:val="ae"/>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0"/>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0"/>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e"/>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f0"/>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0"/>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e"/>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f3">
    <w:name w:val="בסיס"/>
    <w:basedOn w:val="ae"/>
    <w:uiPriority w:val="99"/>
    <w:rsid w:val="00A122FA"/>
    <w:pPr>
      <w:tabs>
        <w:tab w:val="left" w:pos="454"/>
      </w:tabs>
      <w:contextualSpacing/>
    </w:pPr>
    <w:rPr>
      <w:rFonts w:eastAsia="Times New Roman" w:cs="David"/>
      <w:sz w:val="26"/>
      <w:szCs w:val="26"/>
    </w:rPr>
  </w:style>
  <w:style w:type="paragraph" w:customStyle="1" w:styleId="affffff4">
    <w:name w:val="כותרת פרק"/>
    <w:basedOn w:val="affffff3"/>
    <w:next w:val="affffff3"/>
    <w:link w:val="affffff5"/>
    <w:qFormat/>
    <w:rsid w:val="00A122FA"/>
    <w:pPr>
      <w:spacing w:after="360"/>
      <w:jc w:val="center"/>
    </w:pPr>
    <w:rPr>
      <w:b/>
      <w:bCs/>
      <w:spacing w:val="20"/>
      <w:sz w:val="44"/>
      <w:szCs w:val="44"/>
      <w:u w:val="single"/>
    </w:rPr>
  </w:style>
  <w:style w:type="paragraph" w:customStyle="1" w:styleId="2ff4">
    <w:name w:val="בסיס 2"/>
    <w:basedOn w:val="affffff3"/>
    <w:rsid w:val="00A122FA"/>
    <w:pPr>
      <w:tabs>
        <w:tab w:val="clear" w:pos="454"/>
      </w:tabs>
      <w:ind w:left="1587" w:hanging="907"/>
    </w:pPr>
  </w:style>
  <w:style w:type="paragraph" w:customStyle="1" w:styleId="3f9">
    <w:name w:val="בסיס 3"/>
    <w:basedOn w:val="affffff3"/>
    <w:rsid w:val="00A122FA"/>
    <w:pPr>
      <w:tabs>
        <w:tab w:val="clear" w:pos="454"/>
      </w:tabs>
      <w:ind w:left="2042" w:hanging="454"/>
    </w:pPr>
  </w:style>
  <w:style w:type="paragraph" w:customStyle="1" w:styleId="1fc">
    <w:name w:val="בסיס 1"/>
    <w:basedOn w:val="affffff3"/>
    <w:next w:val="affffff3"/>
    <w:rsid w:val="00A122FA"/>
    <w:pPr>
      <w:tabs>
        <w:tab w:val="clear" w:pos="454"/>
      </w:tabs>
      <w:spacing w:after="120"/>
      <w:ind w:left="680" w:hanging="680"/>
    </w:pPr>
    <w:rPr>
      <w:bCs/>
      <w:sz w:val="28"/>
      <w:szCs w:val="32"/>
      <w:u w:val="single"/>
    </w:rPr>
  </w:style>
  <w:style w:type="paragraph" w:customStyle="1" w:styleId="1fd">
    <w:name w:val="1הסכם"/>
    <w:basedOn w:val="2ff4"/>
    <w:rsid w:val="00A122FA"/>
    <w:pPr>
      <w:ind w:left="1134" w:hanging="454"/>
    </w:pPr>
  </w:style>
  <w:style w:type="paragraph" w:customStyle="1" w:styleId="N-4">
    <w:name w:val="N-4"/>
    <w:basedOn w:val="ae"/>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e"/>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e"/>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e"/>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e"/>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6">
    <w:name w:val="רווח"/>
    <w:basedOn w:val="N-1"/>
    <w:rsid w:val="00A122FA"/>
    <w:pPr>
      <w:tabs>
        <w:tab w:val="left" w:pos="794"/>
      </w:tabs>
      <w:spacing w:line="140" w:lineRule="exact"/>
      <w:ind w:left="0"/>
    </w:pPr>
    <w:rPr>
      <w:snapToGrid/>
    </w:rPr>
  </w:style>
  <w:style w:type="paragraph" w:styleId="affffff7">
    <w:name w:val="Document Map"/>
    <w:basedOn w:val="ae"/>
    <w:link w:val="affffff8"/>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8">
    <w:name w:val="מפת מסמך תו"/>
    <w:link w:val="affffff7"/>
    <w:uiPriority w:val="99"/>
    <w:rsid w:val="00A122FA"/>
    <w:rPr>
      <w:rFonts w:ascii="Tahoma" w:eastAsia="Times New Roman" w:hAnsi="Tahoma" w:cs="Tahoma"/>
      <w:shd w:val="clear" w:color="auto" w:fill="000080"/>
      <w:lang w:eastAsia="he-IL"/>
    </w:rPr>
  </w:style>
  <w:style w:type="paragraph" w:customStyle="1" w:styleId="a30">
    <w:name w:val="a3"/>
    <w:basedOn w:val="ae"/>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e"/>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e"/>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e"/>
    <w:next w:val="NormalWeb"/>
    <w:uiPriority w:val="99"/>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e"/>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0">
    <w:name w:val="משרד האוצר - מדורג קצר12"/>
    <w:uiPriority w:val="99"/>
    <w:rsid w:val="00A122FA"/>
    <w:pPr>
      <w:numPr>
        <w:numId w:val="20"/>
      </w:numPr>
    </w:pPr>
  </w:style>
  <w:style w:type="table" w:customStyle="1" w:styleId="2ff5">
    <w:name w:val="הצללה בהירה2"/>
    <w:basedOn w:val="af0"/>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9">
    <w:name w:val="Placeholder Text"/>
    <w:uiPriority w:val="99"/>
    <w:rsid w:val="00A122FA"/>
    <w:rPr>
      <w:color w:val="808080"/>
    </w:rPr>
  </w:style>
  <w:style w:type="paragraph" w:customStyle="1" w:styleId="affffffa">
    <w:name w:val="תו"/>
    <w:basedOn w:val="ae"/>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f0"/>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0"/>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f0"/>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e"/>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a">
    <w:name w:val="תו תו3"/>
    <w:basedOn w:val="ae"/>
    <w:uiPriority w:val="9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e"/>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e"/>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f0"/>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0"/>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f0"/>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0"/>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f0"/>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0"/>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0"/>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f0"/>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5"/>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f0"/>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f0"/>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e"/>
    <w:uiPriority w:val="99"/>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e"/>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f0"/>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0"/>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0"/>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f0"/>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0"/>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e"/>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f0"/>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0"/>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e"/>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e"/>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f0"/>
    <w:next w:val="affffe"/>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f0"/>
    <w:next w:val="affffe"/>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7">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6"/>
    <w:uiPriority w:val="34"/>
    <w:locked/>
    <w:rsid w:val="00CF4F0E"/>
    <w:rPr>
      <w:rFonts w:ascii="Times New Roman" w:hAnsi="Times New Roman" w:cs="Narkisim"/>
      <w:sz w:val="24"/>
      <w:szCs w:val="24"/>
    </w:rPr>
  </w:style>
  <w:style w:type="paragraph" w:customStyle="1" w:styleId="27">
    <w:name w:val="כותרת2 מכרז"/>
    <w:basedOn w:val="19"/>
    <w:uiPriority w:val="99"/>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9"/>
    <w:uiPriority w:val="99"/>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f0"/>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0"/>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e"/>
    <w:rsid w:val="005A3BA6"/>
    <w:pPr>
      <w:bidi w:val="0"/>
      <w:spacing w:after="160" w:line="240" w:lineRule="exact"/>
    </w:pPr>
    <w:rPr>
      <w:rFonts w:ascii="Verdana" w:eastAsia="Times New Roman" w:hAnsi="Verdana" w:cs="FrankRuehl"/>
      <w:sz w:val="16"/>
      <w:szCs w:val="20"/>
      <w:lang w:bidi="ar-SA"/>
    </w:rPr>
  </w:style>
  <w:style w:type="paragraph" w:customStyle="1" w:styleId="affffffb">
    <w:name w:val="טקסט נספח"/>
    <w:basedOn w:val="afffff2"/>
    <w:rsid w:val="005A3BA6"/>
    <w:rPr>
      <w:rFonts w:cs="David"/>
      <w:b w:val="0"/>
      <w:bCs w:val="0"/>
      <w:color w:val="auto"/>
      <w:sz w:val="22"/>
      <w:szCs w:val="22"/>
    </w:rPr>
  </w:style>
  <w:style w:type="paragraph" w:customStyle="1" w:styleId="affffffc">
    <w:name w:val="טקסט סעיף מודגש"/>
    <w:basedOn w:val="affc"/>
    <w:rsid w:val="005A3BA6"/>
    <w:pPr>
      <w:widowControl/>
      <w:numPr>
        <w:ilvl w:val="1"/>
      </w:numPr>
      <w:tabs>
        <w:tab w:val="num" w:pos="1107"/>
      </w:tabs>
      <w:adjustRightInd/>
      <w:ind w:left="1107" w:hanging="567"/>
      <w:textAlignment w:val="auto"/>
    </w:pPr>
    <w:rPr>
      <w:b/>
      <w:bCs/>
    </w:rPr>
  </w:style>
  <w:style w:type="character" w:customStyle="1" w:styleId="af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c"/>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e">
    <w:name w:val="אייקון החשוב ביותר"/>
    <w:basedOn w:val="affc"/>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f0">
    <w:name w:val="אייקון רישום/דיווח"/>
    <w:basedOn w:val="affc"/>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f2">
    <w:name w:val="אייקון מערכות מידע"/>
    <w:basedOn w:val="affc"/>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c"/>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f0"/>
    <w:next w:val="afffff6"/>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f0"/>
    <w:next w:val="affffe"/>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e"/>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e"/>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e"/>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e"/>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e"/>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e"/>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e"/>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e"/>
    <w:next w:val="ae"/>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e"/>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4">
    <w:name w:val="העתק"/>
    <w:basedOn w:val="ae"/>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e"/>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5">
    <w:name w:val="חוזר"/>
    <w:basedOn w:val="ae"/>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e"/>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e"/>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f0"/>
    <w:next w:val="affffe"/>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e"/>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8"/>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e"/>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e"/>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e"/>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uiPriority w:val="99"/>
    <w:rsid w:val="005A3BA6"/>
    <w:rPr>
      <w:rFonts w:cs="David"/>
      <w:szCs w:val="24"/>
      <w:lang w:eastAsia="he-IL"/>
    </w:rPr>
  </w:style>
  <w:style w:type="paragraph" w:customStyle="1" w:styleId="4f2">
    <w:name w:val="סגנון4"/>
    <w:basedOn w:val="3f"/>
    <w:link w:val="4f1"/>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e"/>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9">
    <w:name w:val="מדורג מעורב"/>
    <w:basedOn w:val="ae"/>
    <w:rsid w:val="005A3BA6"/>
    <w:pPr>
      <w:numPr>
        <w:numId w:val="34"/>
      </w:numPr>
    </w:pPr>
    <w:rPr>
      <w:rFonts w:eastAsia="MS Mincho" w:cs="Times New Roman"/>
      <w:snapToGrid w:val="0"/>
      <w:kern w:val="28"/>
    </w:rPr>
  </w:style>
  <w:style w:type="paragraph" w:customStyle="1" w:styleId="Char110">
    <w:name w:val="Char1 תו1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5"/>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6">
    <w:name w:val="Revision"/>
    <w:hidden/>
    <w:uiPriority w:val="99"/>
    <w:rsid w:val="005A3BA6"/>
    <w:rPr>
      <w:rFonts w:ascii="Times New Roman" w:eastAsia="Times New Roman" w:hAnsi="Times New Roman" w:cs="Times New Roman"/>
      <w:sz w:val="24"/>
      <w:szCs w:val="24"/>
    </w:rPr>
  </w:style>
  <w:style w:type="table" w:customStyle="1" w:styleId="5c">
    <w:name w:val="טקסט טבלה תחתונה5"/>
    <w:basedOn w:val="af0"/>
    <w:next w:val="affffe"/>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3">
    <w:name w:val="Dark List Accent 1"/>
    <w:basedOn w:val="af0"/>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0"/>
    <w:next w:val="affffe"/>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f0"/>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0"/>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f0"/>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f0"/>
    <w:next w:val="affffe"/>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0"/>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f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f0"/>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f0"/>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0"/>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0"/>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f0"/>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0"/>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f0"/>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f0"/>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f0"/>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0"/>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f0"/>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f0"/>
    <w:next w:val="affffe"/>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0"/>
    <w:next w:val="affffe"/>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f0"/>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0"/>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f0"/>
    <w:next w:val="-13"/>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f0"/>
    <w:next w:val="affffe"/>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f0"/>
    <w:next w:val="affffe"/>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f0"/>
    <w:next w:val="affffe"/>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תו תו תו תו"/>
    <w:basedOn w:val="ae"/>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8">
    <w:name w:val="מיספור עיברי"/>
    <w:basedOn w:val="ae"/>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f0"/>
    <w:next w:val="affffe"/>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f0"/>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e"/>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e"/>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e"/>
    <w:rsid w:val="000C086F"/>
    <w:pPr>
      <w:spacing w:line="240" w:lineRule="auto"/>
      <w:jc w:val="left"/>
    </w:pPr>
    <w:rPr>
      <w:rFonts w:eastAsia="Times New Roman" w:cs="David"/>
      <w:sz w:val="16"/>
      <w:szCs w:val="20"/>
      <w:lang w:eastAsia="he-IL"/>
    </w:rPr>
  </w:style>
  <w:style w:type="paragraph" w:customStyle="1" w:styleId="Table0">
    <w:name w:val="Table"/>
    <w:basedOn w:val="ae"/>
    <w:rsid w:val="000C086F"/>
    <w:pPr>
      <w:spacing w:line="240" w:lineRule="auto"/>
      <w:ind w:left="680"/>
    </w:pPr>
    <w:rPr>
      <w:rFonts w:eastAsia="Times New Roman" w:cs="David"/>
      <w:sz w:val="26"/>
      <w:szCs w:val="26"/>
      <w:lang w:eastAsia="he-IL"/>
    </w:rPr>
  </w:style>
  <w:style w:type="paragraph" w:customStyle="1" w:styleId="1ff2">
    <w:name w:val="כותרת ימנית 1"/>
    <w:basedOn w:val="ae"/>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e"/>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9">
    <w:name w:val="Signature"/>
    <w:basedOn w:val="ae"/>
    <w:link w:val="af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a">
    <w:name w:val="חתימה תו"/>
    <w:link w:val="afffffff9"/>
    <w:rsid w:val="000C086F"/>
    <w:rPr>
      <w:rFonts w:ascii="Times New Roman" w:eastAsia="Times New Roman" w:hAnsi="Times New Roman" w:cs="David"/>
      <w:b/>
      <w:bCs/>
      <w:spacing w:val="10"/>
      <w:szCs w:val="24"/>
    </w:rPr>
  </w:style>
  <w:style w:type="paragraph" w:customStyle="1" w:styleId="2ffc">
    <w:name w:val="תו2"/>
    <w:basedOn w:val="ae"/>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f0"/>
    <w:next w:val="affffe"/>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b">
    <w:name w:val="No Spacing"/>
    <w:link w:val="afffffffc"/>
    <w:uiPriority w:val="1"/>
    <w:qFormat/>
    <w:rsid w:val="00E60F19"/>
    <w:pPr>
      <w:bidi/>
    </w:pPr>
    <w:rPr>
      <w:sz w:val="22"/>
      <w:szCs w:val="22"/>
    </w:rPr>
  </w:style>
  <w:style w:type="paragraph" w:customStyle="1" w:styleId="Agreement">
    <w:name w:val="Agreement"/>
    <w:basedOn w:val="ae"/>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9">
    <w:name w:val="מספור1 תו"/>
    <w:link w:val="10"/>
    <w:rsid w:val="00D90C5D"/>
    <w:rPr>
      <w:rFonts w:ascii="Times New Roman" w:eastAsia="Times New Roman" w:hAnsi="Times New Roman" w:cs="Narkisim"/>
      <w:color w:val="000000"/>
      <w:szCs w:val="24"/>
    </w:rPr>
  </w:style>
  <w:style w:type="paragraph" w:customStyle="1" w:styleId="Style2">
    <w:name w:val="Style2"/>
    <w:basedOn w:val="ae"/>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f0"/>
    <w:next w:val="afffff6"/>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f0"/>
    <w:next w:val="affffe"/>
    <w:uiPriority w:val="3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e"/>
    <w:uiPriority w:val="99"/>
    <w:rsid w:val="00D90C5D"/>
    <w:pPr>
      <w:spacing w:before="120"/>
      <w:ind w:left="1559"/>
    </w:pPr>
    <w:rPr>
      <w:rFonts w:eastAsia="Times New Roman" w:cs="David"/>
      <w:sz w:val="20"/>
    </w:rPr>
  </w:style>
  <w:style w:type="paragraph" w:customStyle="1" w:styleId="Normal1-Notnormal">
    <w:name w:val="Normal 1 - Not normal"/>
    <w:basedOn w:val="ae"/>
    <w:rsid w:val="00D90C5D"/>
    <w:pPr>
      <w:spacing w:before="120" w:line="240" w:lineRule="auto"/>
      <w:ind w:left="567"/>
      <w:outlineLvl w:val="0"/>
    </w:pPr>
    <w:rPr>
      <w:rFonts w:eastAsia="Times New Roman" w:cs="David"/>
      <w:sz w:val="20"/>
    </w:rPr>
  </w:style>
  <w:style w:type="paragraph" w:customStyle="1" w:styleId="AlphaList">
    <w:name w:val="Alpha List"/>
    <w:basedOn w:val="ae"/>
    <w:link w:val="AlphaList0"/>
    <w:uiPriority w:val="99"/>
    <w:rsid w:val="00D90C5D"/>
    <w:pPr>
      <w:spacing w:before="120"/>
    </w:pPr>
    <w:rPr>
      <w:rFonts w:eastAsia="Times New Roman" w:cs="David"/>
      <w:sz w:val="20"/>
    </w:rPr>
  </w:style>
  <w:style w:type="paragraph" w:customStyle="1" w:styleId="Frame-Double">
    <w:name w:val="Frame-Double"/>
    <w:basedOn w:val="ae"/>
    <w:uiPriority w:val="9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e"/>
    <w:rsid w:val="00D90C5D"/>
    <w:pPr>
      <w:numPr>
        <w:numId w:val="41"/>
      </w:numPr>
      <w:spacing w:before="120"/>
    </w:pPr>
    <w:rPr>
      <w:rFonts w:eastAsia="Times New Roman" w:cs="David"/>
      <w:sz w:val="20"/>
    </w:rPr>
  </w:style>
  <w:style w:type="paragraph" w:customStyle="1" w:styleId="ListNumber-Bracket">
    <w:name w:val="List Number-Bracket"/>
    <w:basedOn w:val="ae"/>
    <w:rsid w:val="00D90C5D"/>
    <w:pPr>
      <w:numPr>
        <w:numId w:val="42"/>
      </w:numPr>
      <w:spacing w:before="120"/>
    </w:pPr>
    <w:rPr>
      <w:rFonts w:eastAsia="Times New Roman" w:cs="David"/>
      <w:sz w:val="20"/>
    </w:rPr>
  </w:style>
  <w:style w:type="paragraph" w:customStyle="1" w:styleId="Frame-Single">
    <w:name w:val="Frame-Single"/>
    <w:basedOn w:val="ae"/>
    <w:uiPriority w:val="9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e"/>
    <w:uiPriority w:val="9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e"/>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e"/>
    <w:rsid w:val="00D90C5D"/>
    <w:pPr>
      <w:spacing w:before="120"/>
      <w:ind w:left="1985"/>
    </w:pPr>
    <w:rPr>
      <w:rFonts w:eastAsia="Times New Roman" w:cs="David"/>
      <w:sz w:val="20"/>
    </w:rPr>
  </w:style>
  <w:style w:type="paragraph" w:customStyle="1" w:styleId="AlphaList-BracketContinue">
    <w:name w:val="Alpha List-Bracket Continue"/>
    <w:basedOn w:val="ae"/>
    <w:rsid w:val="00D90C5D"/>
    <w:pPr>
      <w:ind w:left="2410"/>
    </w:pPr>
    <w:rPr>
      <w:rFonts w:eastAsia="Times New Roman" w:cs="David"/>
      <w:sz w:val="20"/>
    </w:rPr>
  </w:style>
  <w:style w:type="paragraph" w:customStyle="1" w:styleId="ListNumber-BracketContinue">
    <w:name w:val="List Number-Bracket Continue"/>
    <w:basedOn w:val="ae"/>
    <w:rsid w:val="00D90C5D"/>
    <w:pPr>
      <w:ind w:left="2835"/>
    </w:pPr>
    <w:rPr>
      <w:rFonts w:eastAsia="Times New Roman" w:cs="David"/>
      <w:sz w:val="20"/>
    </w:rPr>
  </w:style>
  <w:style w:type="paragraph" w:customStyle="1" w:styleId="Figure">
    <w:name w:val="Figure"/>
    <w:basedOn w:val="ae"/>
    <w:rsid w:val="00D90C5D"/>
    <w:pPr>
      <w:spacing w:before="120"/>
      <w:jc w:val="center"/>
    </w:pPr>
    <w:rPr>
      <w:rFonts w:eastAsia="Times New Roman" w:cs="David"/>
      <w:i/>
      <w:iCs/>
      <w:sz w:val="20"/>
    </w:rPr>
  </w:style>
  <w:style w:type="paragraph" w:customStyle="1" w:styleId="FigureCaption">
    <w:name w:val="Figure Caption"/>
    <w:basedOn w:val="ae"/>
    <w:rsid w:val="00D90C5D"/>
    <w:pPr>
      <w:spacing w:before="120"/>
      <w:jc w:val="center"/>
    </w:pPr>
    <w:rPr>
      <w:rFonts w:eastAsia="Times New Roman" w:cs="David"/>
      <w:b/>
      <w:bCs/>
      <w:sz w:val="20"/>
    </w:rPr>
  </w:style>
  <w:style w:type="paragraph" w:customStyle="1" w:styleId="-8">
    <w:name w:val="טבלה - גוף"/>
    <w:basedOn w:val="ae"/>
    <w:rsid w:val="00D90C5D"/>
    <w:pPr>
      <w:spacing w:before="60" w:after="60"/>
      <w:jc w:val="left"/>
    </w:pPr>
    <w:rPr>
      <w:rFonts w:eastAsia="Times New Roman" w:cs="David"/>
      <w:sz w:val="20"/>
    </w:rPr>
  </w:style>
  <w:style w:type="paragraph" w:customStyle="1" w:styleId="TableCaption">
    <w:name w:val="Table Caption"/>
    <w:basedOn w:val="ae"/>
    <w:next w:val="ae"/>
    <w:uiPriority w:val="9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e"/>
    <w:uiPriority w:val="9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uiPriority w:val="99"/>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6">
    <w:name w:val="רשימה אנגלית"/>
    <w:basedOn w:val="ae"/>
    <w:rsid w:val="00D90C5D"/>
    <w:pPr>
      <w:numPr>
        <w:numId w:val="45"/>
      </w:numPr>
      <w:bidi w:val="0"/>
      <w:spacing w:before="240" w:line="240" w:lineRule="auto"/>
      <w:jc w:val="left"/>
    </w:pPr>
    <w:rPr>
      <w:rFonts w:eastAsia="Times New Roman" w:cs="David"/>
      <w:sz w:val="20"/>
    </w:rPr>
  </w:style>
  <w:style w:type="table" w:styleId="1-3">
    <w:name w:val="Medium Shading 1 Accent 3"/>
    <w:basedOn w:val="af0"/>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6"/>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3">
    <w:name w:val="Light Grid Accent 3"/>
    <w:basedOn w:val="af0"/>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e"/>
    <w:rsid w:val="00D90C5D"/>
    <w:pPr>
      <w:ind w:left="794"/>
      <w:jc w:val="left"/>
    </w:pPr>
    <w:rPr>
      <w:rFonts w:ascii="Arial" w:eastAsia="Times New Roman" w:cs="Arial"/>
      <w:lang w:eastAsia="he-IL"/>
    </w:rPr>
  </w:style>
  <w:style w:type="paragraph" w:customStyle="1" w:styleId="meir2">
    <w:name w:val="meir2"/>
    <w:basedOn w:val="ae"/>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e"/>
    <w:rsid w:val="00D90C5D"/>
    <w:pPr>
      <w:widowControl w:val="0"/>
      <w:spacing w:line="240" w:lineRule="auto"/>
      <w:ind w:left="1440" w:hanging="641"/>
      <w:jc w:val="left"/>
    </w:pPr>
    <w:rPr>
      <w:rFonts w:ascii="Arial" w:eastAsia="Times New Roman" w:hAnsi="Arial" w:cs="Miriam"/>
      <w:lang w:eastAsia="he-IL"/>
    </w:rPr>
  </w:style>
  <w:style w:type="paragraph" w:styleId="afffffffe">
    <w:name w:val="Normal Indent"/>
    <w:basedOn w:val="ae"/>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e"/>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f1"/>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f"/>
    <w:rsid w:val="00D90C5D"/>
  </w:style>
  <w:style w:type="paragraph" w:customStyle="1" w:styleId="Second">
    <w:name w:val="Second"/>
    <w:basedOn w:val="ae"/>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e"/>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e"/>
    <w:uiPriority w:val="99"/>
    <w:rsid w:val="00D90C5D"/>
    <w:pPr>
      <w:numPr>
        <w:ilvl w:val="1"/>
        <w:numId w:val="50"/>
      </w:numPr>
      <w:spacing w:before="240" w:after="120" w:line="320" w:lineRule="exact"/>
    </w:pPr>
    <w:rPr>
      <w:rFonts w:cs="Times New Roman"/>
      <w:b/>
      <w:bCs/>
    </w:rPr>
  </w:style>
  <w:style w:type="paragraph" w:customStyle="1" w:styleId="Hn5">
    <w:name w:val="Hn5"/>
    <w:basedOn w:val="ae"/>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e"/>
    <w:uiPriority w:val="99"/>
    <w:rsid w:val="00D90C5D"/>
    <w:pPr>
      <w:numPr>
        <w:ilvl w:val="2"/>
        <w:numId w:val="50"/>
      </w:numPr>
      <w:spacing w:before="240" w:after="120"/>
    </w:pPr>
    <w:rPr>
      <w:rFonts w:cs="Times New Roman"/>
      <w:sz w:val="22"/>
      <w:szCs w:val="22"/>
    </w:rPr>
  </w:style>
  <w:style w:type="paragraph" w:customStyle="1" w:styleId="Hn4">
    <w:name w:val="Hn4"/>
    <w:basedOn w:val="ae"/>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f"/>
    <w:rsid w:val="00D90C5D"/>
  </w:style>
  <w:style w:type="character" w:customStyle="1" w:styleId="info4">
    <w:name w:val="info4"/>
    <w:rsid w:val="00D90C5D"/>
    <w:rPr>
      <w:rFonts w:ascii="Verdana" w:hAnsi="Verdana" w:hint="default"/>
    </w:rPr>
  </w:style>
  <w:style w:type="paragraph" w:customStyle="1" w:styleId="1ff5">
    <w:name w:val="פסקה 1"/>
    <w:basedOn w:val="ae"/>
    <w:rsid w:val="00D90C5D"/>
    <w:pPr>
      <w:ind w:left="851" w:hanging="851"/>
    </w:pPr>
    <w:rPr>
      <w:rFonts w:cs="Times New Roman"/>
      <w:color w:val="000000"/>
      <w:sz w:val="22"/>
      <w:szCs w:val="22"/>
    </w:rPr>
  </w:style>
  <w:style w:type="character" w:customStyle="1" w:styleId="productname">
    <w:name w:val="productname"/>
    <w:basedOn w:val="af"/>
    <w:rsid w:val="00D90C5D"/>
  </w:style>
  <w:style w:type="table" w:customStyle="1" w:styleId="4f5">
    <w:name w:val="טבלה אלגנטית4"/>
    <w:basedOn w:val="af0"/>
    <w:next w:val="afffff6"/>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f0"/>
    <w:next w:val="affffe"/>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f0"/>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f0"/>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f0"/>
    <w:next w:val="affffe"/>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
    <w:name w:val="נורמל"/>
    <w:basedOn w:val="ae"/>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aliases w:val="Comment Text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f0">
    <w:name w:val="נדון"/>
    <w:basedOn w:val="ae"/>
    <w:next w:val="ae"/>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e"/>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e"/>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e"/>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e"/>
    <w:next w:val="ae"/>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e"/>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e"/>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e"/>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e"/>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e"/>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1">
    <w:name w:val="תו תו תו תו תו תו תו תו"/>
    <w:aliases w:val="תו תו תו תו תו תו1 תו תו תו"/>
    <w:basedOn w:val="ae"/>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e"/>
    <w:next w:val="ae"/>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e"/>
    <w:next w:val="ae"/>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e"/>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f2">
    <w:name w:val="Table Contemporary"/>
    <w:basedOn w:val="af0"/>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3">
    <w:name w:val="טקסט סעיף תו תו תו תו"/>
    <w:basedOn w:val="ae"/>
    <w:link w:val="affffffff4"/>
    <w:rsid w:val="004A030E"/>
    <w:rPr>
      <w:rFonts w:ascii="Arial" w:eastAsia="Times New Roman" w:hAnsi="Arial" w:cs="Arial"/>
      <w:sz w:val="22"/>
      <w:szCs w:val="22"/>
    </w:rPr>
  </w:style>
  <w:style w:type="character" w:customStyle="1" w:styleId="affffffff4">
    <w:name w:val="טקסט סעיף תו תו תו תו תו"/>
    <w:link w:val="affffffff3"/>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e"/>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e"/>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e"/>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5">
    <w:name w:val="table of figures"/>
    <w:basedOn w:val="Base"/>
    <w:next w:val="Normal1"/>
    <w:rsid w:val="004A030E"/>
    <w:pPr>
      <w:ind w:left="480" w:hanging="480"/>
    </w:pPr>
  </w:style>
  <w:style w:type="paragraph" w:customStyle="1" w:styleId="affffffff6">
    <w:name w:val="סגנון"/>
    <w:basedOn w:val="ae"/>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e"/>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e"/>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f0"/>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f0"/>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7">
    <w:name w:val="endnote text"/>
    <w:basedOn w:val="ae"/>
    <w:link w:val="affffffff8"/>
    <w:uiPriority w:val="99"/>
    <w:rsid w:val="004A030E"/>
    <w:pPr>
      <w:spacing w:line="240" w:lineRule="auto"/>
      <w:jc w:val="left"/>
    </w:pPr>
    <w:rPr>
      <w:rFonts w:eastAsia="Times New Roman" w:cs="Times New Roman"/>
      <w:sz w:val="20"/>
      <w:szCs w:val="20"/>
      <w:lang w:eastAsia="he-IL"/>
    </w:rPr>
  </w:style>
  <w:style w:type="character" w:customStyle="1" w:styleId="affffffff8">
    <w:name w:val="טקסט הערת סיום תו"/>
    <w:link w:val="affffffff7"/>
    <w:uiPriority w:val="99"/>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uiPriority w:val="99"/>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a">
    <w:name w:val="טקסט סעיף תו תו תו תו תו תו"/>
    <w:basedOn w:val="ae"/>
    <w:link w:val="affffffff9"/>
    <w:rsid w:val="004A030E"/>
    <w:pPr>
      <w:numPr>
        <w:ilvl w:val="1"/>
        <w:numId w:val="58"/>
      </w:numPr>
      <w:spacing w:line="240" w:lineRule="auto"/>
      <w:jc w:val="left"/>
    </w:pPr>
    <w:rPr>
      <w:rFonts w:eastAsia="Times New Roman" w:cs="Times New Roman"/>
    </w:rPr>
  </w:style>
  <w:style w:type="table" w:customStyle="1" w:styleId="5d">
    <w:name w:val="טבלה אלגנטית5"/>
    <w:basedOn w:val="af0"/>
    <w:next w:val="afffff6"/>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f0"/>
    <w:next w:val="affffe"/>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אורי רגיל"/>
    <w:basedOn w:val="ae"/>
    <w:rsid w:val="004A030E"/>
    <w:pPr>
      <w:keepNext/>
      <w:jc w:val="left"/>
      <w:outlineLvl w:val="0"/>
    </w:pPr>
    <w:rPr>
      <w:rFonts w:eastAsia="Times New Roman" w:cs="David"/>
      <w:noProof/>
      <w:lang w:eastAsia="he-IL"/>
    </w:rPr>
  </w:style>
  <w:style w:type="paragraph" w:customStyle="1" w:styleId="Char31">
    <w:name w:val="Char3"/>
    <w:basedOn w:val="ae"/>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e"/>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f1"/>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f"/>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e"/>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4">
    <w:name w:val="סעיף רמה 2"/>
    <w:basedOn w:val="ae"/>
    <w:link w:val="2fff"/>
    <w:autoRedefine/>
    <w:qFormat/>
    <w:rsid w:val="008565FA"/>
    <w:pPr>
      <w:numPr>
        <w:ilvl w:val="2"/>
        <w:numId w:val="87"/>
      </w:numPr>
    </w:pPr>
    <w:rPr>
      <w:rFonts w:ascii="David" w:eastAsia="Times New Roman" w:hAnsi="David" w:cs="David"/>
      <w:sz w:val="22"/>
      <w:szCs w:val="22"/>
    </w:rPr>
  </w:style>
  <w:style w:type="character" w:customStyle="1" w:styleId="2fff">
    <w:name w:val="סעיף רמה 2 תו"/>
    <w:link w:val="24"/>
    <w:rsid w:val="008565FA"/>
    <w:rPr>
      <w:rFonts w:ascii="David" w:eastAsia="Times New Roman" w:hAnsi="David" w:cs="David"/>
      <w:sz w:val="22"/>
      <w:szCs w:val="22"/>
    </w:rPr>
  </w:style>
  <w:style w:type="paragraph" w:customStyle="1" w:styleId="3ff6">
    <w:name w:val="סעיף רמה 3"/>
    <w:basedOn w:val="24"/>
    <w:link w:val="3ff7"/>
    <w:autoRedefine/>
    <w:qFormat/>
    <w:rsid w:val="00D0189F"/>
    <w:pPr>
      <w:numPr>
        <w:ilvl w:val="0"/>
        <w:numId w:val="0"/>
      </w:numPr>
      <w:tabs>
        <w:tab w:val="left" w:pos="1149"/>
      </w:tabs>
      <w:ind w:left="360"/>
      <w:jc w:val="center"/>
    </w:pPr>
  </w:style>
  <w:style w:type="character" w:customStyle="1" w:styleId="3ff7">
    <w:name w:val="סעיף רמה 3 תו"/>
    <w:link w:val="3ff6"/>
    <w:rsid w:val="00D0189F"/>
    <w:rPr>
      <w:rFonts w:ascii="David" w:eastAsia="Times New Roman" w:hAnsi="David" w:cs="David"/>
      <w:sz w:val="22"/>
      <w:szCs w:val="22"/>
    </w:rPr>
  </w:style>
  <w:style w:type="character" w:customStyle="1" w:styleId="affb">
    <w:name w:val="כותרת סעיף תו"/>
    <w:link w:val="affa"/>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e"/>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e"/>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e"/>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e"/>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e"/>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e"/>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e"/>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e"/>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e"/>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e"/>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e"/>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e"/>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e"/>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styleId="111111">
    <w:name w:val="Outline List 2"/>
    <w:basedOn w:val="af1"/>
    <w:rsid w:val="0073143C"/>
    <w:pPr>
      <w:numPr>
        <w:numId w:val="60"/>
      </w:numPr>
    </w:pPr>
  </w:style>
  <w:style w:type="paragraph" w:customStyle="1" w:styleId="affffffffb">
    <w:name w:val="כותר_צידי"/>
    <w:basedOn w:val="ae"/>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c">
    <w:name w:val="כותרת"/>
    <w:basedOn w:val="ae"/>
    <w:uiPriority w:val="9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f0"/>
    <w:next w:val="affffe"/>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d">
    <w:name w:val="Light Grid"/>
    <w:basedOn w:val="af0"/>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f0"/>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f0"/>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e"/>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e">
    <w:name w:val="Light Shading"/>
    <w:basedOn w:val="af0"/>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4">
    <w:name w:val="Light Grid Accent 1"/>
    <w:basedOn w:val="af0"/>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f">
    <w:name w:val="פרק אלף"/>
    <w:basedOn w:val="ae"/>
    <w:next w:val="2fff2"/>
    <w:link w:val="afffffffff0"/>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f"/>
    <w:next w:val="15"/>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f0">
    <w:name w:val="פרק אלף תו"/>
    <w:link w:val="afffffffff"/>
    <w:locked/>
    <w:rsid w:val="0073143C"/>
    <w:rPr>
      <w:rFonts w:ascii="Times New Roman" w:hAnsi="Times New Roman" w:cs="David"/>
      <w:b/>
      <w:noProof/>
      <w:sz w:val="32"/>
      <w:szCs w:val="32"/>
      <w:lang w:eastAsia="he-IL"/>
    </w:rPr>
  </w:style>
  <w:style w:type="paragraph" w:customStyle="1" w:styleId="1fff1">
    <w:name w:val="היסט 1"/>
    <w:basedOn w:val="ae"/>
    <w:rsid w:val="0073143C"/>
    <w:pPr>
      <w:tabs>
        <w:tab w:val="left" w:pos="1826"/>
      </w:tabs>
      <w:spacing w:before="120" w:after="120"/>
      <w:ind w:left="567"/>
    </w:pPr>
    <w:rPr>
      <w:rFonts w:cs="David"/>
      <w:bCs/>
      <w:noProof/>
      <w:lang w:eastAsia="he-IL"/>
    </w:rPr>
  </w:style>
  <w:style w:type="paragraph" w:customStyle="1" w:styleId="2fff4">
    <w:name w:val="היסט 2"/>
    <w:basedOn w:val="ae"/>
    <w:rsid w:val="0073143C"/>
    <w:pPr>
      <w:tabs>
        <w:tab w:val="left" w:pos="1826"/>
      </w:tabs>
      <w:spacing w:before="120" w:after="120"/>
      <w:ind w:left="1304"/>
    </w:pPr>
    <w:rPr>
      <w:rFonts w:cs="David"/>
      <w:bCs/>
      <w:noProof/>
      <w:lang w:eastAsia="he-IL"/>
    </w:rPr>
  </w:style>
  <w:style w:type="paragraph" w:customStyle="1" w:styleId="3ffa">
    <w:name w:val="היסט 3"/>
    <w:basedOn w:val="ae"/>
    <w:rsid w:val="0073143C"/>
    <w:pPr>
      <w:tabs>
        <w:tab w:val="left" w:pos="1826"/>
      </w:tabs>
      <w:spacing w:before="120" w:after="120"/>
      <w:ind w:left="2268"/>
    </w:pPr>
    <w:rPr>
      <w:rFonts w:cs="David"/>
      <w:bCs/>
      <w:noProof/>
      <w:lang w:eastAsia="he-IL"/>
    </w:rPr>
  </w:style>
  <w:style w:type="paragraph" w:customStyle="1" w:styleId="4f6">
    <w:name w:val="היסט 4"/>
    <w:basedOn w:val="ae"/>
    <w:rsid w:val="0073143C"/>
    <w:pPr>
      <w:tabs>
        <w:tab w:val="left" w:pos="1826"/>
      </w:tabs>
      <w:spacing w:before="120" w:after="120"/>
      <w:ind w:left="3402"/>
    </w:pPr>
    <w:rPr>
      <w:rFonts w:cs="David"/>
      <w:bCs/>
      <w:noProof/>
      <w:lang w:eastAsia="he-IL"/>
    </w:rPr>
  </w:style>
  <w:style w:type="paragraph" w:customStyle="1" w:styleId="afffffffff1">
    <w:name w:val="ללא רווח"/>
    <w:basedOn w:val="ae"/>
    <w:rsid w:val="0073143C"/>
    <w:pPr>
      <w:tabs>
        <w:tab w:val="left" w:pos="1826"/>
      </w:tabs>
      <w:spacing w:before="120" w:after="120"/>
    </w:pPr>
    <w:rPr>
      <w:rFonts w:eastAsia="Times New Roman" w:cs="David"/>
      <w:bCs/>
      <w:noProof/>
      <w:lang w:eastAsia="he-IL"/>
    </w:rPr>
  </w:style>
  <w:style w:type="paragraph" w:customStyle="1" w:styleId="1fff2">
    <w:name w:val="ציטוט1"/>
    <w:basedOn w:val="ae"/>
    <w:rsid w:val="0073143C"/>
    <w:pPr>
      <w:tabs>
        <w:tab w:val="left" w:pos="1826"/>
      </w:tabs>
      <w:spacing w:before="120" w:after="120"/>
      <w:ind w:left="1134" w:right="567"/>
    </w:pPr>
    <w:rPr>
      <w:rFonts w:cs="FrankRuehl"/>
      <w:bCs/>
      <w:noProof/>
      <w:szCs w:val="26"/>
      <w:lang w:eastAsia="he-IL"/>
    </w:rPr>
  </w:style>
  <w:style w:type="paragraph" w:customStyle="1" w:styleId="afffffffff2">
    <w:name w:val="ממוספר מדורג"/>
    <w:basedOn w:val="ae"/>
    <w:rsid w:val="0073143C"/>
    <w:pPr>
      <w:tabs>
        <w:tab w:val="num" w:pos="717"/>
      </w:tabs>
      <w:spacing w:before="120" w:after="120"/>
      <w:ind w:left="717" w:hanging="360"/>
    </w:pPr>
    <w:rPr>
      <w:rFonts w:cs="David"/>
      <w:bCs/>
    </w:rPr>
  </w:style>
  <w:style w:type="paragraph" w:customStyle="1" w:styleId="HeadingS1">
    <w:name w:val="Heading S1"/>
    <w:basedOn w:val="15"/>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d">
    <w:name w:val="כותרת ראשית בנספח לחוזה"/>
    <w:basedOn w:val="ae"/>
    <w:rsid w:val="0073143C"/>
    <w:pPr>
      <w:numPr>
        <w:numId w:val="66"/>
      </w:numPr>
      <w:spacing w:before="120" w:after="120"/>
      <w:contextualSpacing/>
    </w:pPr>
    <w:rPr>
      <w:rFonts w:cs="David"/>
      <w:b/>
      <w:u w:val="single"/>
    </w:rPr>
  </w:style>
  <w:style w:type="paragraph" w:customStyle="1" w:styleId="2fff5">
    <w:name w:val="ציטוט2"/>
    <w:basedOn w:val="ae"/>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a"/>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e"/>
    <w:rsid w:val="0073143C"/>
    <w:pPr>
      <w:spacing w:before="120" w:after="120" w:line="300" w:lineRule="exact"/>
      <w:ind w:left="567"/>
    </w:pPr>
    <w:rPr>
      <w:rFonts w:eastAsia="Times New Roman" w:cs="David"/>
      <w:bCs/>
      <w:sz w:val="22"/>
    </w:rPr>
  </w:style>
  <w:style w:type="paragraph" w:customStyle="1" w:styleId="afffffffff3">
    <w:name w:val="כותרת סימן"/>
    <w:basedOn w:val="ae"/>
    <w:next w:val="ae"/>
    <w:rsid w:val="0073143C"/>
    <w:pPr>
      <w:spacing w:before="120" w:after="200"/>
      <w:ind w:left="360" w:hanging="648"/>
      <w:jc w:val="center"/>
    </w:pPr>
    <w:rPr>
      <w:rFonts w:cs="David"/>
      <w:sz w:val="22"/>
      <w:szCs w:val="32"/>
      <w:u w:val="single"/>
    </w:rPr>
  </w:style>
  <w:style w:type="paragraph" w:customStyle="1" w:styleId="-1">
    <w:name w:val="א-1"/>
    <w:basedOn w:val="ae"/>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4">
    <w:name w:val="משפטי"/>
    <w:link w:val="afffffffff5"/>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5">
    <w:name w:val="משפטי תו"/>
    <w:link w:val="afffffffff4"/>
    <w:locked/>
    <w:rsid w:val="0073143C"/>
    <w:rPr>
      <w:rFonts w:ascii="Times New Roman" w:eastAsia="Times New Roman" w:hAnsi="Times New Roman" w:cs="David"/>
      <w:sz w:val="22"/>
      <w:szCs w:val="24"/>
    </w:rPr>
  </w:style>
  <w:style w:type="paragraph" w:customStyle="1" w:styleId="ab">
    <w:name w:val="תת כותרת"/>
    <w:basedOn w:val="ae"/>
    <w:next w:val="ae"/>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afffffffff6">
    <w:name w:val="כותרת ראשית"/>
    <w:basedOn w:val="ae"/>
    <w:rsid w:val="0073143C"/>
    <w:pPr>
      <w:spacing w:before="120" w:after="120"/>
      <w:jc w:val="center"/>
    </w:pPr>
    <w:rPr>
      <w:rFonts w:ascii="Calibri" w:eastAsia="Times New Roman" w:hAnsi="Calibri" w:cs="David"/>
      <w:b/>
      <w:u w:val="single"/>
    </w:rPr>
  </w:style>
  <w:style w:type="paragraph" w:customStyle="1" w:styleId="1fff4">
    <w:name w:val="1."/>
    <w:basedOn w:val="ae"/>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7">
    <w:name w:val="פסקה א"/>
    <w:basedOn w:val="ae"/>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8">
    <w:name w:val="Date"/>
    <w:basedOn w:val="ae"/>
    <w:link w:val="afffffffff9"/>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9">
    <w:name w:val="תאריך תו"/>
    <w:link w:val="afffffffff8"/>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f0"/>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character" w:styleId="afffffffffa">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f0"/>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f0"/>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f0"/>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5"/>
    <w:next w:val="ae"/>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e"/>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f0"/>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e"/>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e"/>
    <w:uiPriority w:val="9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e"/>
    <w:uiPriority w:val="9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e"/>
    <w:uiPriority w:val="9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e"/>
    <w:uiPriority w:val="9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e"/>
    <w:uiPriority w:val="9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e"/>
    <w:uiPriority w:val="9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e"/>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e"/>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e"/>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e"/>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e"/>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e"/>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e"/>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e"/>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e"/>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5"/>
    <w:next w:val="ae"/>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e"/>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0">
    <w:name w:val="עמי 2- כותרת סעיף ראשי"/>
    <w:basedOn w:val="21"/>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2">
    <w:name w:val="עמי 3 - סעיף ממוספר תו"/>
    <w:basedOn w:val="3"/>
    <w:link w:val="3-7"/>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5"/>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7">
    <w:name w:val="עמי 3 - סעיף ממוספר תו תו"/>
    <w:link w:val="3-2"/>
    <w:rsid w:val="0073143C"/>
    <w:rPr>
      <w:rFonts w:ascii="Times New Roman" w:eastAsia="Times New Roman" w:hAnsi="Times New Roman" w:cs="David"/>
      <w:caps/>
      <w:sz w:val="22"/>
      <w:szCs w:val="24"/>
      <w:lang w:eastAsia="he-IL"/>
    </w:rPr>
  </w:style>
  <w:style w:type="paragraph" w:customStyle="1" w:styleId="L3">
    <w:name w:val="L3"/>
    <w:basedOn w:val="ae"/>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e"/>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e"/>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e"/>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e"/>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e"/>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e"/>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e"/>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e"/>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5">
    <w:name w:val="שניאור"/>
    <w:basedOn w:val="ae"/>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e"/>
    <w:rsid w:val="0073143C"/>
    <w:pPr>
      <w:spacing w:before="120" w:after="120" w:line="300" w:lineRule="atLeast"/>
    </w:pPr>
    <w:rPr>
      <w:rFonts w:eastAsia="Times New Roman" w:cs="David"/>
      <w:bCs/>
      <w:noProof/>
      <w:sz w:val="26"/>
      <w:szCs w:val="26"/>
      <w:lang w:eastAsia="he-IL"/>
    </w:rPr>
  </w:style>
  <w:style w:type="paragraph" w:customStyle="1" w:styleId="afffffffffb">
    <w:name w:val="שניה משפטי"/>
    <w:basedOn w:val="ae"/>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uiPriority w:val="59"/>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e"/>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f0"/>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e"/>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c">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e"/>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19">
    <w:name w:val="טבלה קלאסית 21"/>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f0"/>
    <w:next w:val="affffe"/>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f0"/>
    <w:next w:val="affffe"/>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25">
    <w:name w:val="טבלה קלאסית 22"/>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1"/>
    <w:next w:val="111111"/>
    <w:rsid w:val="0073143C"/>
    <w:pPr>
      <w:numPr>
        <w:numId w:val="112"/>
      </w:numPr>
    </w:pPr>
  </w:style>
  <w:style w:type="table" w:customStyle="1" w:styleId="340">
    <w:name w:val="טבלת רשת34"/>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0"/>
    <w:next w:val="affffe"/>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f0"/>
    <w:next w:val="affffe"/>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1"/>
    <w:next w:val="111111"/>
    <w:rsid w:val="0073143C"/>
    <w:pPr>
      <w:numPr>
        <w:numId w:val="14"/>
      </w:numPr>
    </w:pPr>
  </w:style>
  <w:style w:type="table" w:customStyle="1" w:styleId="1230">
    <w:name w:val="טבלת רשת12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f0"/>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1"/>
    <w:next w:val="111111"/>
    <w:rsid w:val="0073143C"/>
    <w:pPr>
      <w:numPr>
        <w:numId w:val="11"/>
      </w:numPr>
    </w:pPr>
  </w:style>
  <w:style w:type="table" w:styleId="-15">
    <w:name w:val="Medium Grid 1 Accent 1"/>
    <w:basedOn w:val="af0"/>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e"/>
    <w:rsid w:val="0073143C"/>
    <w:pPr>
      <w:numPr>
        <w:ilvl w:val="1"/>
        <w:numId w:val="74"/>
      </w:numPr>
      <w:ind w:right="-180"/>
    </w:pPr>
    <w:rPr>
      <w:rFonts w:eastAsia="Times New Roman" w:cs="David"/>
      <w:bCs/>
      <w:sz w:val="28"/>
      <w:szCs w:val="28"/>
      <w:lang w:eastAsia="he-IL"/>
    </w:rPr>
  </w:style>
  <w:style w:type="paragraph" w:customStyle="1" w:styleId="1fffc">
    <w:name w:val="סרגל 1"/>
    <w:basedOn w:val="ae"/>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5">
    <w:name w:val="Table Grid 8"/>
    <w:basedOn w:val="af0"/>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4">
    <w:name w:val="מספור משרד האוצר"/>
    <w:uiPriority w:val="99"/>
    <w:rsid w:val="0073143C"/>
    <w:pPr>
      <w:numPr>
        <w:numId w:val="75"/>
      </w:numPr>
    </w:pPr>
  </w:style>
  <w:style w:type="paragraph" w:customStyle="1" w:styleId="4f9">
    <w:name w:val="סעיף רמה 4"/>
    <w:basedOn w:val="3ff6"/>
    <w:link w:val="4fa"/>
    <w:autoRedefine/>
    <w:qFormat/>
    <w:rsid w:val="009F14F1"/>
    <w:pPr>
      <w:tabs>
        <w:tab w:val="clear" w:pos="1149"/>
      </w:tabs>
      <w:spacing w:before="240" w:line="276" w:lineRule="auto"/>
      <w:ind w:left="0" w:firstLine="4"/>
      <w:jc w:val="both"/>
    </w:pPr>
    <w:rPr>
      <w:rFonts w:eastAsiaTheme="majorEastAsia"/>
      <w:b/>
      <w:i/>
      <w:sz w:val="24"/>
      <w:szCs w:val="24"/>
      <w:u w:color="0000BA"/>
    </w:rPr>
  </w:style>
  <w:style w:type="paragraph" w:customStyle="1" w:styleId="5f">
    <w:name w:val="סעיף רמה 5"/>
    <w:basedOn w:val="4f9"/>
    <w:link w:val="5f0"/>
    <w:autoRedefine/>
    <w:qFormat/>
    <w:rsid w:val="00845F3B"/>
    <w:rPr>
      <w:b w:val="0"/>
      <w:i w:val="0"/>
    </w:rPr>
  </w:style>
  <w:style w:type="character" w:customStyle="1" w:styleId="4fa">
    <w:name w:val="סעיף רמה 4 תו"/>
    <w:link w:val="4f9"/>
    <w:rsid w:val="009F14F1"/>
    <w:rPr>
      <w:rFonts w:ascii="David" w:eastAsiaTheme="majorEastAsia" w:hAnsi="David" w:cs="David"/>
      <w:b/>
      <w:i/>
      <w:sz w:val="24"/>
      <w:szCs w:val="24"/>
      <w:u w:color="0000BA"/>
    </w:rPr>
  </w:style>
  <w:style w:type="character" w:customStyle="1" w:styleId="5f0">
    <w:name w:val="סעיף רמה 5 תו"/>
    <w:link w:val="5f"/>
    <w:rsid w:val="00845F3B"/>
    <w:rPr>
      <w:rFonts w:ascii="David" w:eastAsiaTheme="majorEastAsia" w:hAnsi="David" w:cs="David"/>
      <w:sz w:val="24"/>
      <w:szCs w:val="24"/>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e"/>
    <w:rsid w:val="0073143C"/>
    <w:rPr>
      <w:rFonts w:ascii="Times New Roman" w:eastAsia="Times New Roman" w:hAnsi="Times New Roman"/>
      <w:sz w:val="22"/>
      <w:szCs w:val="22"/>
    </w:rPr>
  </w:style>
  <w:style w:type="character" w:customStyle="1" w:styleId="afffffd">
    <w:name w:val="הגדרות תו"/>
    <w:link w:val="afffffc"/>
    <w:rsid w:val="0073143C"/>
    <w:rPr>
      <w:rFonts w:ascii="Times New Roman" w:eastAsia="Times New Roman" w:hAnsi="Times New Roman" w:cs="David"/>
      <w:szCs w:val="24"/>
      <w:lang w:eastAsia="he-IL"/>
    </w:rPr>
  </w:style>
  <w:style w:type="paragraph" w:customStyle="1" w:styleId="12">
    <w:name w:val="זיו1"/>
    <w:basedOn w:val="ae"/>
    <w:rsid w:val="0073143C"/>
    <w:pPr>
      <w:numPr>
        <w:numId w:val="76"/>
      </w:numPr>
      <w:spacing w:before="240" w:line="240" w:lineRule="auto"/>
    </w:pPr>
    <w:rPr>
      <w:rFonts w:eastAsia="Times New Roman" w:cs="Times New Roman"/>
    </w:rPr>
  </w:style>
  <w:style w:type="paragraph" w:customStyle="1" w:styleId="25">
    <w:name w:val="זיו2"/>
    <w:basedOn w:val="ae"/>
    <w:rsid w:val="0073143C"/>
    <w:pPr>
      <w:numPr>
        <w:ilvl w:val="1"/>
        <w:numId w:val="76"/>
      </w:numPr>
      <w:spacing w:before="240" w:line="240" w:lineRule="auto"/>
    </w:pPr>
    <w:rPr>
      <w:rFonts w:eastAsia="Times New Roman" w:cs="Times New Roman"/>
    </w:rPr>
  </w:style>
  <w:style w:type="paragraph" w:customStyle="1" w:styleId="31">
    <w:name w:val="זיו3"/>
    <w:basedOn w:val="ae"/>
    <w:rsid w:val="0073143C"/>
    <w:pPr>
      <w:numPr>
        <w:ilvl w:val="2"/>
        <w:numId w:val="76"/>
      </w:numPr>
      <w:spacing w:before="240" w:line="240" w:lineRule="auto"/>
    </w:pPr>
    <w:rPr>
      <w:rFonts w:eastAsia="Times New Roman" w:cs="Times New Roman"/>
    </w:rPr>
  </w:style>
  <w:style w:type="paragraph" w:customStyle="1" w:styleId="4">
    <w:name w:val="זיו4"/>
    <w:basedOn w:val="ae"/>
    <w:rsid w:val="0073143C"/>
    <w:pPr>
      <w:numPr>
        <w:ilvl w:val="3"/>
        <w:numId w:val="76"/>
      </w:numPr>
      <w:spacing w:before="240" w:line="240" w:lineRule="auto"/>
    </w:pPr>
    <w:rPr>
      <w:rFonts w:eastAsia="Times New Roman" w:cs="Times New Roman"/>
    </w:rPr>
  </w:style>
  <w:style w:type="paragraph" w:customStyle="1" w:styleId="13">
    <w:name w:val="היסט1"/>
    <w:basedOn w:val="ae"/>
    <w:rsid w:val="0073143C"/>
    <w:pPr>
      <w:numPr>
        <w:numId w:val="77"/>
      </w:numPr>
      <w:spacing w:before="240" w:line="240" w:lineRule="auto"/>
    </w:pPr>
    <w:rPr>
      <w:rFonts w:ascii="Arial" w:eastAsia="Times New Roman" w:hAnsi="Arial" w:cs="Times New Roman"/>
    </w:rPr>
  </w:style>
  <w:style w:type="paragraph" w:customStyle="1" w:styleId="26">
    <w:name w:val="היסט2"/>
    <w:basedOn w:val="ae"/>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e"/>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e"/>
    <w:rsid w:val="0073143C"/>
    <w:pPr>
      <w:numPr>
        <w:ilvl w:val="3"/>
        <w:numId w:val="77"/>
      </w:numPr>
      <w:spacing w:before="240" w:line="240" w:lineRule="auto"/>
    </w:pPr>
    <w:rPr>
      <w:rFonts w:ascii="Arial" w:eastAsia="Times New Roman" w:hAnsi="Arial" w:cs="Times New Roman"/>
    </w:rPr>
  </w:style>
  <w:style w:type="paragraph" w:customStyle="1" w:styleId="69">
    <w:name w:val="סעיף רמה 6"/>
    <w:basedOn w:val="5f"/>
    <w:link w:val="6a"/>
    <w:autoRedefine/>
    <w:qFormat/>
    <w:rsid w:val="0073143C"/>
    <w:pPr>
      <w:numPr>
        <w:ilvl w:val="5"/>
      </w:numPr>
      <w:ind w:left="4820" w:hanging="1418"/>
    </w:pPr>
    <w:rPr>
      <w:b/>
      <w:i/>
    </w:rPr>
  </w:style>
  <w:style w:type="character" w:customStyle="1" w:styleId="6a">
    <w:name w:val="סעיף רמה 6 תו"/>
    <w:link w:val="69"/>
    <w:rsid w:val="0073143C"/>
    <w:rPr>
      <w:rFonts w:ascii="David" w:eastAsiaTheme="majorEastAsia" w:hAnsi="David" w:cs="David"/>
      <w:b/>
      <w:i/>
      <w:sz w:val="24"/>
      <w:szCs w:val="24"/>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e"/>
    <w:rsid w:val="0073143C"/>
    <w:pPr>
      <w:bidi w:val="0"/>
      <w:spacing w:after="160" w:line="240" w:lineRule="exact"/>
    </w:pPr>
    <w:rPr>
      <w:rFonts w:ascii="Verdana" w:eastAsia="Times New Roman" w:hAnsi="Verdana" w:cs="FrankRuehl"/>
      <w:sz w:val="16"/>
      <w:szCs w:val="20"/>
      <w:lang w:bidi="ar-SA"/>
    </w:rPr>
  </w:style>
  <w:style w:type="character" w:customStyle="1" w:styleId="affffffff9">
    <w:name w:val="טקסט סעיף תו תו תו תו תו תו תו"/>
    <w:link w:val="aa"/>
    <w:rsid w:val="0073143C"/>
    <w:rPr>
      <w:rFonts w:ascii="Times New Roman" w:eastAsia="Times New Roman" w:hAnsi="Times New Roman" w:cs="Times New Roman"/>
      <w:sz w:val="24"/>
      <w:szCs w:val="24"/>
    </w:rPr>
  </w:style>
  <w:style w:type="paragraph" w:customStyle="1" w:styleId="Bullet1">
    <w:name w:val="Bullet1"/>
    <w:basedOn w:val="ae"/>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1"/>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e"/>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5"/>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e"/>
    <w:next w:val="ae"/>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e"/>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e"/>
    <w:link w:val="PARA1Char"/>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link w:val="PARA2Char"/>
    <w:qFormat/>
    <w:rsid w:val="0073143C"/>
    <w:pPr>
      <w:numPr>
        <w:ilvl w:val="2"/>
      </w:numPr>
    </w:pPr>
    <w:rPr>
      <w:rFonts w:ascii="Arial" w:hAnsi="Arial"/>
      <w:b/>
    </w:rPr>
  </w:style>
  <w:style w:type="paragraph" w:customStyle="1" w:styleId="PARA3">
    <w:name w:val="PARA 3"/>
    <w:basedOn w:val="ae"/>
    <w:link w:val="PARA3Char"/>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e"/>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e"/>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7">
    <w:name w:val="סעיף רמה 7"/>
    <w:basedOn w:val="69"/>
    <w:link w:val="78"/>
    <w:autoRedefine/>
    <w:qFormat/>
    <w:rsid w:val="0073143C"/>
    <w:pPr>
      <w:numPr>
        <w:ilvl w:val="6"/>
      </w:numPr>
      <w:ind w:left="6238" w:hanging="1418"/>
    </w:pPr>
    <w:rPr>
      <w:b w:val="0"/>
      <w:i w:val="0"/>
    </w:rPr>
  </w:style>
  <w:style w:type="character" w:customStyle="1" w:styleId="78">
    <w:name w:val="סעיף רמה 7 תו"/>
    <w:link w:val="77"/>
    <w:rsid w:val="0073143C"/>
    <w:rPr>
      <w:rFonts w:ascii="David" w:eastAsiaTheme="majorEastAsia" w:hAnsi="David" w:cs="David"/>
      <w:sz w:val="24"/>
      <w:szCs w:val="24"/>
      <w:u w:color="0000BA"/>
    </w:rPr>
  </w:style>
  <w:style w:type="paragraph" w:customStyle="1" w:styleId="medium2-header">
    <w:name w:val="medium2-header"/>
    <w:basedOn w:val="ae"/>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e"/>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e"/>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f0"/>
    <w:next w:val="affffe"/>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f0"/>
    <w:next w:val="affffe"/>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e"/>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e"/>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f0"/>
    <w:next w:val="affffe"/>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d">
    <w:name w:val="אזכור לא מזוהה1"/>
    <w:uiPriority w:val="99"/>
    <w:semiHidden/>
    <w:unhideWhenUsed/>
    <w:rsid w:val="007612A2"/>
    <w:rPr>
      <w:color w:val="605E5C"/>
      <w:shd w:val="clear" w:color="auto" w:fill="E1DFDD"/>
    </w:rPr>
  </w:style>
  <w:style w:type="table" w:customStyle="1" w:styleId="4fb">
    <w:name w:val="רשת טבלה4"/>
    <w:basedOn w:val="af0"/>
    <w:next w:val="affffe"/>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f0"/>
    <w:next w:val="affffe"/>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d">
    <w:name w:val="דוד"/>
    <w:basedOn w:val="ae"/>
    <w:rsid w:val="00CE64B5"/>
    <w:rPr>
      <w:rFonts w:cs="David"/>
      <w:sz w:val="20"/>
    </w:rPr>
  </w:style>
  <w:style w:type="paragraph" w:customStyle="1" w:styleId="Normal40">
    <w:name w:val="Normal 4"/>
    <w:basedOn w:val="50"/>
    <w:link w:val="Normal4Char"/>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0">
    <w:name w:val="Normal 6"/>
    <w:basedOn w:val="70"/>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1">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b">
    <w:name w:val="רשת טבלה6"/>
    <w:basedOn w:val="af0"/>
    <w:next w:val="affffe"/>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e">
    <w:name w:val="כותרת טקסט1"/>
    <w:basedOn w:val="ae"/>
    <w:qFormat/>
    <w:rsid w:val="00CE64B5"/>
    <w:pPr>
      <w:jc w:val="center"/>
    </w:pPr>
    <w:rPr>
      <w:rFonts w:eastAsia="Times New Roman" w:cs="Times New Roman"/>
      <w:b/>
      <w:bCs/>
      <w:sz w:val="20"/>
    </w:rPr>
  </w:style>
  <w:style w:type="table" w:customStyle="1" w:styleId="314">
    <w:name w:val="רשת טבלה31"/>
    <w:basedOn w:val="af0"/>
    <w:next w:val="affffe"/>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c">
    <w:name w:val="ללא מרווח תו"/>
    <w:link w:val="afffffffb"/>
    <w:uiPriority w:val="1"/>
    <w:rsid w:val="00CE64B5"/>
    <w:rPr>
      <w:sz w:val="22"/>
      <w:szCs w:val="22"/>
    </w:rPr>
  </w:style>
  <w:style w:type="numbering" w:customStyle="1" w:styleId="111111312">
    <w:name w:val="1 / 1.1 / 1.1.1312"/>
    <w:basedOn w:val="af1"/>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f0"/>
    <w:next w:val="affffe"/>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רשת טבלה7"/>
    <w:basedOn w:val="af0"/>
    <w:next w:val="affffe"/>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f1"/>
    <w:next w:val="111111"/>
    <w:unhideWhenUsed/>
    <w:rsid w:val="002766B0"/>
    <w:pPr>
      <w:numPr>
        <w:numId w:val="19"/>
      </w:numPr>
    </w:pPr>
  </w:style>
  <w:style w:type="table" w:customStyle="1" w:styleId="86">
    <w:name w:val="רשת טבלה8"/>
    <w:basedOn w:val="af0"/>
    <w:next w:val="affffe"/>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f0"/>
    <w:next w:val="affffe"/>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f0"/>
    <w:next w:val="affffe"/>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f1"/>
    <w:next w:val="111111"/>
    <w:rsid w:val="00FC3003"/>
    <w:pPr>
      <w:numPr>
        <w:numId w:val="108"/>
      </w:numPr>
    </w:pPr>
  </w:style>
  <w:style w:type="table" w:customStyle="1" w:styleId="11d">
    <w:name w:val="רשת טבלה11"/>
    <w:basedOn w:val="af0"/>
    <w:next w:val="affffe"/>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f0"/>
    <w:next w:val="affffe"/>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f"/>
    <w:rsid w:val="00EB16A0"/>
    <w:rPr>
      <w:rFonts w:ascii="Tahoma" w:hAnsi="Tahoma" w:cs="Tahoma" w:hint="default"/>
      <w:sz w:val="18"/>
      <w:szCs w:val="18"/>
    </w:rPr>
  </w:style>
  <w:style w:type="character" w:customStyle="1" w:styleId="cf31">
    <w:name w:val="cf31"/>
    <w:basedOn w:val="af"/>
    <w:rsid w:val="00EB16A0"/>
    <w:rPr>
      <w:rFonts w:ascii="Tahoma" w:hAnsi="Tahoma" w:cs="Tahoma" w:hint="default"/>
      <w:b/>
      <w:bCs/>
      <w:sz w:val="18"/>
      <w:szCs w:val="18"/>
    </w:rPr>
  </w:style>
  <w:style w:type="character" w:customStyle="1" w:styleId="2fffb">
    <w:name w:val="אזכור לא מזוהה2"/>
    <w:basedOn w:val="af"/>
    <w:uiPriority w:val="99"/>
    <w:semiHidden/>
    <w:unhideWhenUsed/>
    <w:rsid w:val="00851BFD"/>
    <w:rPr>
      <w:color w:val="605E5C"/>
      <w:shd w:val="clear" w:color="auto" w:fill="E1DFDD"/>
    </w:rPr>
  </w:style>
  <w:style w:type="paragraph" w:customStyle="1" w:styleId="Normal30">
    <w:name w:val="Normal 3"/>
    <w:basedOn w:val="41"/>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numbering" w:customStyle="1" w:styleId="-2">
    <w:name w:val="משרד האוצר - מדורג"/>
    <w:uiPriority w:val="99"/>
    <w:rsid w:val="00F52145"/>
    <w:pPr>
      <w:numPr>
        <w:numId w:val="1"/>
      </w:numPr>
    </w:pPr>
  </w:style>
  <w:style w:type="numbering" w:customStyle="1" w:styleId="-0">
    <w:name w:val="משרד האוצר - מדורג קצר"/>
    <w:uiPriority w:val="99"/>
    <w:rsid w:val="00F52145"/>
    <w:pPr>
      <w:numPr>
        <w:numId w:val="2"/>
      </w:numPr>
    </w:pPr>
  </w:style>
  <w:style w:type="paragraph" w:customStyle="1" w:styleId="4fc">
    <w:name w:val="ממוספר 4"/>
    <w:basedOn w:val="3ffe"/>
    <w:link w:val="4fd"/>
    <w:rsid w:val="00F52145"/>
    <w:pPr>
      <w:tabs>
        <w:tab w:val="clear" w:pos="1476"/>
        <w:tab w:val="left" w:pos="1759"/>
      </w:tabs>
      <w:snapToGrid w:val="0"/>
      <w:ind w:left="1759" w:hanging="648"/>
    </w:pPr>
    <w:rPr>
      <w:b w:val="0"/>
      <w:bCs w:val="0"/>
      <w:color w:val="000000"/>
    </w:rPr>
  </w:style>
  <w:style w:type="paragraph" w:customStyle="1" w:styleId="3ffe">
    <w:name w:val="ממוספר 3 תו"/>
    <w:basedOn w:val="3fff"/>
    <w:next w:val="Normal3"/>
    <w:link w:val="3fff0"/>
    <w:rsid w:val="00F52145"/>
    <w:pPr>
      <w:tabs>
        <w:tab w:val="left" w:pos="1476"/>
      </w:tabs>
      <w:spacing w:line="360" w:lineRule="auto"/>
    </w:pPr>
    <w:rPr>
      <w:sz w:val="24"/>
      <w:szCs w:val="24"/>
    </w:rPr>
  </w:style>
  <w:style w:type="paragraph" w:customStyle="1" w:styleId="3fff">
    <w:name w:val="כותרת 3 חדש"/>
    <w:basedOn w:val="2f9"/>
    <w:next w:val="Normal3"/>
    <w:rsid w:val="00F52145"/>
    <w:pPr>
      <w:widowControl/>
      <w:tabs>
        <w:tab w:val="left" w:pos="1050"/>
        <w:tab w:val="right" w:pos="1192"/>
      </w:tabs>
      <w:overflowPunct/>
      <w:autoSpaceDE/>
      <w:autoSpaceDN/>
      <w:adjustRightInd/>
      <w:spacing w:before="240" w:line="240" w:lineRule="auto"/>
      <w:ind w:left="1496" w:hanging="504"/>
      <w:jc w:val="left"/>
      <w:textAlignment w:val="auto"/>
      <w:outlineLvl w:val="1"/>
    </w:pPr>
    <w:rPr>
      <w:rFonts w:cs="David"/>
      <w:spacing w:val="15"/>
      <w:szCs w:val="32"/>
      <w:lang w:eastAsia="en-US"/>
    </w:rPr>
  </w:style>
  <w:style w:type="character" w:customStyle="1" w:styleId="3fff0">
    <w:name w:val="ממוספר 3 תו תו"/>
    <w:link w:val="3ffe"/>
    <w:rsid w:val="00F52145"/>
    <w:rPr>
      <w:rFonts w:ascii="Times New Roman" w:eastAsia="Times New Roman" w:hAnsi="Times New Roman" w:cs="David"/>
      <w:b/>
      <w:bCs/>
      <w:spacing w:val="15"/>
      <w:sz w:val="24"/>
      <w:szCs w:val="24"/>
    </w:rPr>
  </w:style>
  <w:style w:type="character" w:customStyle="1" w:styleId="4fd">
    <w:name w:val="ממוספר 4 תו"/>
    <w:link w:val="4fc"/>
    <w:rsid w:val="00F52145"/>
    <w:rPr>
      <w:rFonts w:ascii="Times New Roman" w:eastAsia="Times New Roman" w:hAnsi="Times New Roman" w:cs="David"/>
      <w:color w:val="000000"/>
      <w:spacing w:val="15"/>
      <w:sz w:val="24"/>
      <w:szCs w:val="24"/>
    </w:rPr>
  </w:style>
  <w:style w:type="paragraph" w:customStyle="1" w:styleId="5f2">
    <w:name w:val="ממוספר 5 תו תו תו תו תו"/>
    <w:basedOn w:val="4fc"/>
    <w:rsid w:val="00F52145"/>
    <w:pPr>
      <w:tabs>
        <w:tab w:val="clear" w:pos="1759"/>
        <w:tab w:val="num" w:pos="360"/>
        <w:tab w:val="left" w:pos="2043"/>
      </w:tabs>
      <w:ind w:left="2043" w:hanging="1028"/>
    </w:pPr>
  </w:style>
  <w:style w:type="paragraph" w:customStyle="1" w:styleId="3fff1">
    <w:name w:val="ממוספר 3"/>
    <w:basedOn w:val="3fff"/>
    <w:next w:val="Normal3"/>
    <w:link w:val="315"/>
    <w:rsid w:val="00F52145"/>
    <w:pPr>
      <w:tabs>
        <w:tab w:val="clear" w:pos="1050"/>
        <w:tab w:val="clear" w:pos="1192"/>
        <w:tab w:val="left" w:pos="1334"/>
      </w:tabs>
      <w:spacing w:line="360" w:lineRule="auto"/>
    </w:pPr>
    <w:rPr>
      <w:b w:val="0"/>
      <w:bCs w:val="0"/>
      <w:sz w:val="24"/>
      <w:szCs w:val="24"/>
    </w:rPr>
  </w:style>
  <w:style w:type="character" w:customStyle="1" w:styleId="Normal20">
    <w:name w:val="Normal2 תו"/>
    <w:link w:val="Normal2"/>
    <w:rsid w:val="00F52145"/>
    <w:rPr>
      <w:rFonts w:ascii="Times New Roman" w:eastAsia="Times New Roman" w:hAnsi="Times New Roman" w:cs="Narkisim"/>
      <w:sz w:val="22"/>
      <w:szCs w:val="24"/>
      <w:lang w:eastAsia="he-IL"/>
    </w:rPr>
  </w:style>
  <w:style w:type="paragraph" w:customStyle="1" w:styleId="Normal5">
    <w:name w:val="Normal5"/>
    <w:basedOn w:val="Normal4"/>
    <w:uiPriority w:val="99"/>
    <w:rsid w:val="00F52145"/>
    <w:pPr>
      <w:widowControl/>
      <w:tabs>
        <w:tab w:val="clear" w:pos="360"/>
      </w:tabs>
      <w:autoSpaceDE/>
      <w:autoSpaceDN/>
      <w:adjustRightInd/>
      <w:spacing w:before="120"/>
      <w:ind w:left="2184" w:right="0"/>
      <w:textAlignment w:val="auto"/>
    </w:pPr>
    <w:rPr>
      <w:rFonts w:ascii="Times New Roman" w:hAnsi="Times New Roman" w:cs="David"/>
      <w:b w:val="0"/>
      <w:smallCaps w:val="0"/>
      <w:color w:val="auto"/>
      <w:sz w:val="24"/>
    </w:rPr>
  </w:style>
  <w:style w:type="paragraph" w:customStyle="1" w:styleId="Normal6">
    <w:name w:val="Normal6"/>
    <w:basedOn w:val="RonnyBase"/>
    <w:uiPriority w:val="99"/>
    <w:rsid w:val="00F52145"/>
    <w:pPr>
      <w:widowControl/>
      <w:numPr>
        <w:numId w:val="136"/>
      </w:numPr>
      <w:tabs>
        <w:tab w:val="clear" w:pos="504"/>
        <w:tab w:val="num" w:pos="360"/>
      </w:tabs>
      <w:adjustRightInd/>
      <w:spacing w:line="240" w:lineRule="auto"/>
      <w:ind w:left="2520" w:right="0" w:firstLine="0"/>
      <w:textAlignment w:val="auto"/>
    </w:pPr>
  </w:style>
  <w:style w:type="paragraph" w:customStyle="1" w:styleId="text2">
    <w:name w:val="text 2"/>
    <w:basedOn w:val="ae"/>
    <w:uiPriority w:val="99"/>
    <w:rsid w:val="00F52145"/>
    <w:pPr>
      <w:numPr>
        <w:numId w:val="13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right="0" w:firstLine="0"/>
      <w:jc w:val="left"/>
    </w:pPr>
    <w:rPr>
      <w:rFonts w:eastAsia="Times New Roman" w:cs="David"/>
      <w:noProof/>
      <w:sz w:val="20"/>
      <w:szCs w:val="20"/>
    </w:rPr>
  </w:style>
  <w:style w:type="paragraph" w:customStyle="1" w:styleId="ListBullet1">
    <w:name w:val="List Bullet  1"/>
    <w:basedOn w:val="afffd"/>
    <w:uiPriority w:val="99"/>
    <w:rsid w:val="00F52145"/>
    <w:pPr>
      <w:keepLines/>
      <w:tabs>
        <w:tab w:val="clear" w:pos="360"/>
      </w:tabs>
      <w:overflowPunct w:val="0"/>
      <w:autoSpaceDE w:val="0"/>
      <w:autoSpaceDN w:val="0"/>
      <w:spacing w:before="60" w:line="240" w:lineRule="auto"/>
      <w:ind w:left="1133" w:hanging="424"/>
    </w:pPr>
    <w:rPr>
      <w:rFonts w:eastAsia="Times New Roman" w:cs="David"/>
      <w:sz w:val="22"/>
      <w:szCs w:val="22"/>
    </w:rPr>
  </w:style>
  <w:style w:type="paragraph" w:customStyle="1" w:styleId="ListHnumber">
    <w:name w:val="List Hnumber"/>
    <w:basedOn w:val="afffd"/>
    <w:uiPriority w:val="99"/>
    <w:rsid w:val="00F52145"/>
    <w:pPr>
      <w:keepLines/>
      <w:tabs>
        <w:tab w:val="clear" w:pos="360"/>
      </w:tabs>
      <w:overflowPunct w:val="0"/>
      <w:autoSpaceDE w:val="0"/>
      <w:autoSpaceDN w:val="0"/>
      <w:spacing w:before="60" w:line="240" w:lineRule="auto"/>
      <w:ind w:left="424" w:hanging="424"/>
    </w:pPr>
    <w:rPr>
      <w:rFonts w:eastAsia="Times New Roman" w:cs="David"/>
      <w:sz w:val="22"/>
      <w:szCs w:val="22"/>
    </w:rPr>
  </w:style>
  <w:style w:type="paragraph" w:customStyle="1" w:styleId="ListHnumber1">
    <w:name w:val="List Hnumber 1"/>
    <w:basedOn w:val="ListHnumber"/>
    <w:uiPriority w:val="99"/>
    <w:rsid w:val="00F52145"/>
    <w:pPr>
      <w:ind w:left="1133"/>
    </w:pPr>
  </w:style>
  <w:style w:type="paragraph" w:customStyle="1" w:styleId="ListHnumber2">
    <w:name w:val="List Hnumber 2"/>
    <w:basedOn w:val="2f0"/>
    <w:uiPriority w:val="99"/>
    <w:rsid w:val="00F52145"/>
    <w:pPr>
      <w:keepLines/>
      <w:numPr>
        <w:numId w:val="139"/>
      </w:numPr>
      <w:tabs>
        <w:tab w:val="num" w:pos="504"/>
        <w:tab w:val="left" w:pos="1080"/>
      </w:tabs>
      <w:overflowPunct w:val="0"/>
      <w:autoSpaceDE w:val="0"/>
      <w:autoSpaceDN w:val="0"/>
      <w:spacing w:before="60" w:line="240" w:lineRule="auto"/>
      <w:ind w:left="504" w:right="0" w:hanging="504"/>
    </w:pPr>
    <w:rPr>
      <w:rFonts w:eastAsia="Times New Roman" w:cs="David"/>
      <w:sz w:val="22"/>
      <w:szCs w:val="22"/>
    </w:rPr>
  </w:style>
  <w:style w:type="paragraph" w:customStyle="1" w:styleId="ListHnumber30">
    <w:name w:val="List Hnumber 3"/>
    <w:basedOn w:val="Normal3"/>
    <w:uiPriority w:val="99"/>
    <w:rsid w:val="00F52145"/>
    <w:pPr>
      <w:tabs>
        <w:tab w:val="num" w:pos="1440"/>
      </w:tabs>
      <w:overflowPunct w:val="0"/>
      <w:ind w:left="1080" w:right="0" w:hanging="360"/>
    </w:pPr>
    <w:rPr>
      <w:rFonts w:ascii="Times New Roman" w:hAnsi="Times New Roman" w:cs="David"/>
      <w:b w:val="0"/>
      <w:smallCaps w:val="0"/>
      <w:color w:val="auto"/>
      <w:sz w:val="24"/>
      <w:lang w:eastAsia="he-IL"/>
    </w:rPr>
  </w:style>
  <w:style w:type="paragraph" w:customStyle="1" w:styleId="ListHnumber4">
    <w:name w:val="List Hnumber 4"/>
    <w:basedOn w:val="Normal4"/>
    <w:uiPriority w:val="99"/>
    <w:rsid w:val="00F52145"/>
    <w:pPr>
      <w:widowControl/>
      <w:numPr>
        <w:numId w:val="132"/>
      </w:numPr>
      <w:tabs>
        <w:tab w:val="clear" w:pos="397"/>
        <w:tab w:val="left" w:pos="1800"/>
        <w:tab w:val="left" w:pos="2160"/>
      </w:tabs>
      <w:autoSpaceDE/>
      <w:autoSpaceDN/>
      <w:adjustRightInd/>
      <w:spacing w:before="120"/>
      <w:ind w:left="2409" w:right="0" w:hanging="283"/>
      <w:textAlignment w:val="auto"/>
    </w:pPr>
    <w:rPr>
      <w:rFonts w:ascii="Times New Roman" w:hAnsi="Times New Roman" w:cs="David"/>
      <w:b w:val="0"/>
      <w:smallCaps w:val="0"/>
      <w:color w:val="auto"/>
      <w:sz w:val="24"/>
    </w:rPr>
  </w:style>
  <w:style w:type="paragraph" w:customStyle="1" w:styleId="-e">
    <w:name w:val="טבלת דרישות  - כותרת"/>
    <w:basedOn w:val="ae"/>
    <w:uiPriority w:val="99"/>
    <w:rsid w:val="00F52145"/>
    <w:pPr>
      <w:keepNext/>
      <w:overflowPunct w:val="0"/>
      <w:autoSpaceDE w:val="0"/>
      <w:autoSpaceDN w:val="0"/>
      <w:adjustRightInd w:val="0"/>
      <w:spacing w:before="120" w:line="240" w:lineRule="auto"/>
      <w:jc w:val="center"/>
      <w:textAlignment w:val="baseline"/>
    </w:pPr>
    <w:rPr>
      <w:rFonts w:eastAsia="Times New Roman" w:cs="David"/>
      <w:b/>
      <w:bCs/>
      <w:lang w:eastAsia="he-IL"/>
    </w:rPr>
  </w:style>
  <w:style w:type="paragraph" w:customStyle="1" w:styleId="-f">
    <w:name w:val="טבלת דרישות - כותרת ביניים"/>
    <w:basedOn w:val="-4"/>
    <w:uiPriority w:val="99"/>
    <w:rsid w:val="00F52145"/>
    <w:pPr>
      <w:keepNext/>
      <w:widowControl/>
      <w:spacing w:before="120" w:line="240" w:lineRule="auto"/>
      <w:jc w:val="center"/>
    </w:pPr>
    <w:rPr>
      <w:rFonts w:eastAsia="Times New Roman" w:cs="David"/>
      <w:b/>
      <w:bCs/>
    </w:rPr>
  </w:style>
  <w:style w:type="paragraph" w:customStyle="1" w:styleId="HeadChap">
    <w:name w:val="HeadChap"/>
    <w:basedOn w:val="15"/>
    <w:next w:val="Normal1"/>
    <w:uiPriority w:val="99"/>
    <w:rsid w:val="00F52145"/>
    <w:pPr>
      <w:keepNext/>
      <w:pageBreakBefore/>
      <w:widowControl/>
      <w:numPr>
        <w:numId w:val="124"/>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spacing w:val="0"/>
      <w:kern w:val="40"/>
      <w:sz w:val="40"/>
      <w:lang w:val="en-US" w:eastAsia="en-US"/>
    </w:rPr>
  </w:style>
  <w:style w:type="paragraph" w:customStyle="1" w:styleId="IndentPara">
    <w:name w:val="Indent Para"/>
    <w:basedOn w:val="ae"/>
    <w:uiPriority w:val="99"/>
    <w:rsid w:val="00F52145"/>
    <w:pPr>
      <w:numPr>
        <w:numId w:val="126"/>
      </w:numPr>
      <w:tabs>
        <w:tab w:val="clear" w:pos="360"/>
        <w:tab w:val="left" w:pos="1728"/>
      </w:tabs>
      <w:overflowPunct w:val="0"/>
      <w:autoSpaceDE w:val="0"/>
      <w:autoSpaceDN w:val="0"/>
      <w:adjustRightInd w:val="0"/>
      <w:spacing w:before="120" w:line="240" w:lineRule="auto"/>
      <w:ind w:left="2267" w:right="0" w:hanging="1133"/>
      <w:textAlignment w:val="baseline"/>
    </w:pPr>
    <w:rPr>
      <w:rFonts w:eastAsia="Times New Roman" w:cs="David"/>
      <w:lang w:eastAsia="he-IL"/>
    </w:rPr>
  </w:style>
  <w:style w:type="paragraph" w:customStyle="1" w:styleId="ListNumber1">
    <w:name w:val="List Number 1"/>
    <w:basedOn w:val="afffe"/>
    <w:uiPriority w:val="99"/>
    <w:rsid w:val="00F52145"/>
    <w:pPr>
      <w:tabs>
        <w:tab w:val="clear" w:pos="360"/>
      </w:tabs>
      <w:overflowPunct w:val="0"/>
      <w:autoSpaceDE w:val="0"/>
      <w:autoSpaceDN w:val="0"/>
      <w:spacing w:before="60" w:line="240" w:lineRule="auto"/>
      <w:ind w:left="1133" w:hanging="424"/>
    </w:pPr>
    <w:rPr>
      <w:rFonts w:eastAsia="Times New Roman" w:cs="David"/>
      <w:sz w:val="22"/>
    </w:rPr>
  </w:style>
  <w:style w:type="paragraph" w:customStyle="1" w:styleId="Normal3Kot">
    <w:name w:val="Normal3Kot"/>
    <w:basedOn w:val="Normal3"/>
    <w:next w:val="Normal3"/>
    <w:uiPriority w:val="99"/>
    <w:rsid w:val="00F52145"/>
    <w:pPr>
      <w:widowControl/>
      <w:autoSpaceDE/>
      <w:autoSpaceDN/>
      <w:adjustRightInd/>
      <w:spacing w:before="120"/>
      <w:ind w:left="1440" w:right="0"/>
      <w:textAlignment w:val="auto"/>
    </w:pPr>
    <w:rPr>
      <w:rFonts w:ascii="Times New Roman" w:hAnsi="Times New Roman" w:cs="David"/>
      <w:bCs/>
      <w:smallCaps w:val="0"/>
      <w:color w:val="auto"/>
      <w:sz w:val="24"/>
    </w:rPr>
  </w:style>
  <w:style w:type="paragraph" w:customStyle="1" w:styleId="Normal7">
    <w:name w:val="Normal7"/>
    <w:basedOn w:val="RonnyBase"/>
    <w:uiPriority w:val="99"/>
    <w:rsid w:val="00F52145"/>
    <w:pPr>
      <w:widowControl/>
      <w:adjustRightInd/>
      <w:spacing w:line="240" w:lineRule="auto"/>
      <w:ind w:left="2880"/>
      <w:textAlignment w:val="auto"/>
    </w:pPr>
  </w:style>
  <w:style w:type="paragraph" w:customStyle="1" w:styleId="afffffffffe">
    <w:name w:val="טבלה רגיל"/>
    <w:basedOn w:val="RonnyBase"/>
    <w:uiPriority w:val="99"/>
    <w:rsid w:val="00F52145"/>
    <w:pPr>
      <w:widowControl/>
      <w:overflowPunct w:val="0"/>
      <w:autoSpaceDE w:val="0"/>
      <w:autoSpaceDN w:val="0"/>
      <w:spacing w:line="240" w:lineRule="auto"/>
    </w:pPr>
    <w:rPr>
      <w:lang w:eastAsia="he-IL"/>
    </w:rPr>
  </w:style>
  <w:style w:type="paragraph" w:customStyle="1" w:styleId="a7">
    <w:name w:val="אב"/>
    <w:basedOn w:val="ae"/>
    <w:uiPriority w:val="99"/>
    <w:rsid w:val="00F52145"/>
    <w:pPr>
      <w:numPr>
        <w:numId w:val="127"/>
      </w:numPr>
      <w:spacing w:before="240"/>
      <w:ind w:left="1254" w:right="0" w:hanging="596"/>
      <w:jc w:val="left"/>
    </w:pPr>
    <w:rPr>
      <w:rFonts w:eastAsia="Times New Roman"/>
      <w:noProof/>
      <w:sz w:val="26"/>
      <w:szCs w:val="26"/>
    </w:rPr>
  </w:style>
  <w:style w:type="paragraph" w:customStyle="1" w:styleId="a2">
    <w:name w:val="בולט בטבלא"/>
    <w:basedOn w:val="ae"/>
    <w:uiPriority w:val="99"/>
    <w:rsid w:val="00F52145"/>
    <w:pPr>
      <w:numPr>
        <w:numId w:val="128"/>
      </w:numPr>
      <w:tabs>
        <w:tab w:val="clear" w:pos="360"/>
        <w:tab w:val="left" w:pos="317"/>
      </w:tabs>
      <w:spacing w:before="120"/>
      <w:ind w:left="849" w:hanging="283"/>
      <w:jc w:val="left"/>
    </w:pPr>
    <w:rPr>
      <w:rFonts w:eastAsia="Times New Roman" w:cs="David"/>
      <w:sz w:val="26"/>
    </w:rPr>
  </w:style>
  <w:style w:type="paragraph" w:customStyle="1" w:styleId="ac">
    <w:name w:val="בולט פנימי בפסקה"/>
    <w:basedOn w:val="ae"/>
    <w:uiPriority w:val="99"/>
    <w:rsid w:val="00F52145"/>
    <w:pPr>
      <w:numPr>
        <w:numId w:val="137"/>
      </w:numPr>
      <w:spacing w:before="120"/>
      <w:ind w:right="0"/>
      <w:jc w:val="left"/>
    </w:pPr>
    <w:rPr>
      <w:rFonts w:eastAsia="Times New Roman" w:cs="David"/>
      <w:sz w:val="20"/>
      <w:szCs w:val="26"/>
    </w:rPr>
  </w:style>
  <w:style w:type="paragraph" w:customStyle="1" w:styleId="a0">
    <w:name w:val="פסקה"/>
    <w:basedOn w:val="19"/>
    <w:uiPriority w:val="99"/>
    <w:rsid w:val="00F52145"/>
    <w:pPr>
      <w:keepNext w:val="0"/>
      <w:keepLines w:val="0"/>
      <w:widowControl/>
      <w:numPr>
        <w:ilvl w:val="0"/>
        <w:numId w:val="129"/>
      </w:numPr>
      <w:adjustRightInd/>
      <w:spacing w:before="0" w:beforeAutospacing="0" w:after="0" w:line="360" w:lineRule="auto"/>
      <w:ind w:left="1020" w:right="0" w:firstLine="0"/>
      <w:jc w:val="both"/>
      <w:textAlignment w:val="auto"/>
      <w:outlineLvl w:val="9"/>
    </w:pPr>
    <w:rPr>
      <w:rFonts w:eastAsia="Times New Roman" w:cs="David"/>
      <w:b w:val="0"/>
      <w:bCs w:val="0"/>
      <w:snapToGrid w:val="0"/>
      <w:sz w:val="20"/>
      <w:szCs w:val="26"/>
      <w:lang w:val="en-US"/>
    </w:rPr>
  </w:style>
  <w:style w:type="paragraph" w:customStyle="1" w:styleId="a8">
    <w:name w:val="בולט פסקה"/>
    <w:basedOn w:val="a0"/>
    <w:uiPriority w:val="99"/>
    <w:rsid w:val="00F52145"/>
    <w:pPr>
      <w:numPr>
        <w:numId w:val="138"/>
      </w:numPr>
      <w:tabs>
        <w:tab w:val="left" w:pos="1587"/>
      </w:tabs>
      <w:ind w:right="0"/>
    </w:pPr>
  </w:style>
  <w:style w:type="paragraph" w:customStyle="1" w:styleId="affffffffff">
    <w:name w:val="דרישה בטבלא"/>
    <w:basedOn w:val="RonnyBase"/>
    <w:uiPriority w:val="99"/>
    <w:rsid w:val="00F52145"/>
    <w:pPr>
      <w:widowControl/>
      <w:adjustRightInd/>
      <w:spacing w:before="40" w:after="40" w:line="240" w:lineRule="auto"/>
      <w:textAlignment w:val="auto"/>
    </w:pPr>
  </w:style>
  <w:style w:type="paragraph" w:customStyle="1" w:styleId="1ffff">
    <w:name w:val="מסגרת1"/>
    <w:basedOn w:val="RonnyBase"/>
    <w:uiPriority w:val="99"/>
    <w:rsid w:val="00F52145"/>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pPr>
    <w:rPr>
      <w:lang w:eastAsia="he-IL"/>
    </w:rPr>
  </w:style>
  <w:style w:type="paragraph" w:customStyle="1" w:styleId="2fffc">
    <w:name w:val="מסגרת2"/>
    <w:basedOn w:val="1ffff"/>
    <w:uiPriority w:val="99"/>
    <w:rsid w:val="00F52145"/>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0">
    <w:name w:val="זכויות"/>
    <w:basedOn w:val="2fffc"/>
    <w:uiPriority w:val="99"/>
    <w:rsid w:val="00F52145"/>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1">
    <w:name w:val="כותרת בטבלא"/>
    <w:basedOn w:val="ac"/>
    <w:uiPriority w:val="99"/>
    <w:rsid w:val="00F52145"/>
    <w:pPr>
      <w:numPr>
        <w:numId w:val="0"/>
      </w:numPr>
      <w:spacing w:before="40" w:after="40" w:line="240" w:lineRule="auto"/>
      <w:ind w:right="0"/>
      <w:jc w:val="center"/>
    </w:pPr>
    <w:rPr>
      <w:b/>
      <w:bCs/>
      <w:szCs w:val="24"/>
    </w:rPr>
  </w:style>
  <w:style w:type="paragraph" w:customStyle="1" w:styleId="affffffffff2">
    <w:name w:val="מוסתר"/>
    <w:basedOn w:val="affffffffff0"/>
    <w:uiPriority w:val="99"/>
    <w:rsid w:val="00F52145"/>
    <w:pPr>
      <w:jc w:val="left"/>
    </w:pPr>
    <w:rPr>
      <w:smallCaps/>
      <w:vanish/>
      <w:sz w:val="16"/>
      <w:szCs w:val="16"/>
    </w:rPr>
  </w:style>
  <w:style w:type="paragraph" w:customStyle="1" w:styleId="affffffffff3">
    <w:name w:val="מלל בטבלא"/>
    <w:basedOn w:val="3"/>
    <w:uiPriority w:val="99"/>
    <w:rsid w:val="00F52145"/>
    <w:pPr>
      <w:keepNext/>
      <w:keepLines/>
      <w:widowControl/>
      <w:numPr>
        <w:ilvl w:val="0"/>
        <w:numId w:val="0"/>
      </w:numPr>
      <w:tabs>
        <w:tab w:val="left" w:pos="1050"/>
        <w:tab w:val="num" w:pos="1134"/>
      </w:tabs>
      <w:bidi/>
      <w:spacing w:before="40" w:after="40" w:line="25" w:lineRule="atLeast"/>
      <w:ind w:left="1440" w:right="0" w:hanging="567"/>
      <w:jc w:val="left"/>
    </w:pPr>
    <w:rPr>
      <w:rFonts w:eastAsia="Times New Roman" w:cs="David"/>
      <w:bCs w:val="0"/>
      <w:i/>
      <w:iCs/>
      <w:caps w:val="0"/>
      <w:smallCaps/>
      <w:spacing w:val="0"/>
      <w:sz w:val="24"/>
      <w:szCs w:val="36"/>
      <w:lang w:val="en-US" w:eastAsia="en-US"/>
    </w:rPr>
  </w:style>
  <w:style w:type="paragraph" w:customStyle="1" w:styleId="affffffffff4">
    <w:name w:val="מסגרת הצללה"/>
    <w:basedOn w:val="RonnyBase"/>
    <w:uiPriority w:val="99"/>
    <w:rsid w:val="00F52145"/>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jc w:val="center"/>
      <w:textAlignment w:val="auto"/>
    </w:pPr>
    <w:rPr>
      <w:b/>
      <w:bCs/>
      <w:sz w:val="24"/>
      <w:szCs w:val="24"/>
    </w:rPr>
  </w:style>
  <w:style w:type="paragraph" w:customStyle="1" w:styleId="ListHnumber6">
    <w:name w:val="List Hnumber 6"/>
    <w:basedOn w:val="Normal6"/>
    <w:uiPriority w:val="99"/>
    <w:rsid w:val="00F52145"/>
    <w:pPr>
      <w:numPr>
        <w:numId w:val="125"/>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52145"/>
    <w:pPr>
      <w:widowControl/>
      <w:numPr>
        <w:numId w:val="133"/>
      </w:numPr>
      <w:tabs>
        <w:tab w:val="left" w:pos="2880"/>
        <w:tab w:val="left" w:pos="3240"/>
        <w:tab w:val="left" w:pos="3600"/>
      </w:tabs>
      <w:overflowPunct w:val="0"/>
      <w:autoSpaceDE w:val="0"/>
      <w:autoSpaceDN w:val="0"/>
      <w:spacing w:line="240" w:lineRule="auto"/>
      <w:ind w:left="2880" w:right="0"/>
    </w:pPr>
    <w:rPr>
      <w:lang w:eastAsia="he-IL"/>
    </w:rPr>
  </w:style>
  <w:style w:type="paragraph" w:customStyle="1" w:styleId="ListHnumber5">
    <w:name w:val="List Hnumber 5"/>
    <w:basedOn w:val="Normal5"/>
    <w:rsid w:val="00F52145"/>
    <w:pPr>
      <w:numPr>
        <w:numId w:val="134"/>
      </w:numPr>
      <w:tabs>
        <w:tab w:val="clear" w:pos="1985"/>
        <w:tab w:val="num" w:pos="2160"/>
        <w:tab w:val="left" w:pos="2520"/>
      </w:tabs>
      <w:ind w:left="2520" w:right="0" w:hanging="360"/>
    </w:pPr>
  </w:style>
  <w:style w:type="paragraph" w:customStyle="1" w:styleId="ListHnumber7">
    <w:name w:val="List Hnumber 7"/>
    <w:basedOn w:val="Normal7"/>
    <w:uiPriority w:val="99"/>
    <w:rsid w:val="00F52145"/>
    <w:pPr>
      <w:numPr>
        <w:numId w:val="135"/>
      </w:numPr>
      <w:tabs>
        <w:tab w:val="clear" w:pos="2835"/>
        <w:tab w:val="num" w:pos="2160"/>
        <w:tab w:val="left" w:pos="3240"/>
      </w:tabs>
      <w:ind w:left="3240" w:right="0" w:hanging="360"/>
    </w:pPr>
  </w:style>
  <w:style w:type="paragraph" w:customStyle="1" w:styleId="ListBullet6">
    <w:name w:val="List Bullet 6"/>
    <w:basedOn w:val="Normal6"/>
    <w:uiPriority w:val="99"/>
    <w:rsid w:val="00F52145"/>
    <w:pPr>
      <w:numPr>
        <w:numId w:val="140"/>
      </w:numPr>
      <w:tabs>
        <w:tab w:val="clear" w:pos="2880"/>
        <w:tab w:val="num" w:pos="360"/>
        <w:tab w:val="left" w:pos="2268"/>
      </w:tabs>
      <w:ind w:left="2520" w:right="0" w:firstLine="0"/>
    </w:pPr>
  </w:style>
  <w:style w:type="paragraph" w:customStyle="1" w:styleId="ListBullet7">
    <w:name w:val="List Bullet 7"/>
    <w:basedOn w:val="ListBullet6"/>
    <w:uiPriority w:val="99"/>
    <w:rsid w:val="00F52145"/>
    <w:pPr>
      <w:numPr>
        <w:numId w:val="131"/>
      </w:numPr>
      <w:tabs>
        <w:tab w:val="clear" w:pos="3240"/>
        <w:tab w:val="num" w:pos="360"/>
        <w:tab w:val="left" w:pos="2552"/>
      </w:tabs>
      <w:ind w:left="0" w:right="0" w:firstLine="0"/>
    </w:pPr>
  </w:style>
  <w:style w:type="paragraph" w:customStyle="1" w:styleId="a1">
    <w:name w:val="בולט בטבלה"/>
    <w:uiPriority w:val="99"/>
    <w:rsid w:val="00F52145"/>
    <w:pPr>
      <w:numPr>
        <w:numId w:val="141"/>
      </w:numPr>
      <w:bidi/>
      <w:spacing w:line="300" w:lineRule="auto"/>
      <w:ind w:left="0"/>
    </w:pPr>
    <w:rPr>
      <w:rFonts w:ascii="Times New Roman" w:eastAsia="Times New Roman" w:hAnsi="Times New Roman" w:cs="David"/>
      <w:szCs w:val="24"/>
    </w:rPr>
  </w:style>
  <w:style w:type="paragraph" w:customStyle="1" w:styleId="affffffffff5">
    <w:name w:val="מלל בתרשים"/>
    <w:basedOn w:val="ae"/>
    <w:uiPriority w:val="99"/>
    <w:rsid w:val="00F52145"/>
    <w:pPr>
      <w:bidi w:val="0"/>
      <w:spacing w:line="240" w:lineRule="auto"/>
      <w:jc w:val="center"/>
    </w:pPr>
    <w:rPr>
      <w:rFonts w:eastAsia="Times New Roman" w:cs="David"/>
      <w:snapToGrid w:val="0"/>
      <w:color w:val="000000"/>
      <w:sz w:val="20"/>
      <w:szCs w:val="20"/>
      <w:lang w:eastAsia="he-IL"/>
    </w:rPr>
  </w:style>
  <w:style w:type="paragraph" w:customStyle="1" w:styleId="affffffffff6">
    <w:name w:val="כותרת נושא"/>
    <w:basedOn w:val="affff"/>
    <w:uiPriority w:val="99"/>
    <w:rsid w:val="00F52145"/>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eastAsia="en-US"/>
    </w:rPr>
  </w:style>
  <w:style w:type="paragraph" w:customStyle="1" w:styleId="affffffffff7">
    <w:name w:val="תהליך"/>
    <w:basedOn w:val="41"/>
    <w:uiPriority w:val="99"/>
    <w:rsid w:val="00F52145"/>
    <w:pPr>
      <w:keepNext w:val="0"/>
      <w:tabs>
        <w:tab w:val="left" w:pos="1050"/>
        <w:tab w:val="right" w:pos="1192"/>
        <w:tab w:val="left" w:pos="1759"/>
      </w:tabs>
      <w:overflowPunct/>
      <w:autoSpaceDE/>
      <w:autoSpaceDN/>
      <w:adjustRightInd/>
      <w:snapToGrid w:val="0"/>
      <w:spacing w:before="240" w:after="120" w:line="240" w:lineRule="auto"/>
      <w:ind w:left="992" w:right="0" w:hanging="851"/>
      <w:jc w:val="left"/>
      <w:textAlignment w:val="auto"/>
    </w:pPr>
    <w:rPr>
      <w:rFonts w:eastAsia="Times New Roman" w:cs="David"/>
      <w:caps w:val="0"/>
      <w:smallCaps/>
      <w:noProof w:val="0"/>
      <w:color w:val="000000"/>
      <w:spacing w:val="20"/>
      <w:sz w:val="20"/>
      <w:szCs w:val="24"/>
      <w:lang w:val="en-US" w:eastAsia="en-US"/>
    </w:rPr>
  </w:style>
  <w:style w:type="paragraph" w:customStyle="1" w:styleId="TEXT10">
    <w:name w:val="TEXT1"/>
    <w:basedOn w:val="15"/>
    <w:uiPriority w:val="99"/>
    <w:rsid w:val="00F52145"/>
    <w:pPr>
      <w:keepNext/>
      <w:pageBreakBefore/>
      <w:widowControl/>
      <w:tabs>
        <w:tab w:val="left" w:pos="283"/>
      </w:tabs>
      <w:spacing w:before="60" w:after="60" w:line="240" w:lineRule="auto"/>
      <w:ind w:left="709" w:right="708" w:hanging="360"/>
      <w:outlineLvl w:val="9"/>
    </w:pPr>
    <w:rPr>
      <w:rFonts w:ascii="Arial" w:eastAsia="Times New Roman" w:hAnsi="Arial"/>
      <w:b w:val="0"/>
      <w:bCs w:val="0"/>
      <w:i/>
      <w:iCs/>
      <w:noProof/>
      <w:color w:val="333333"/>
      <w:spacing w:val="0"/>
      <w:kern w:val="28"/>
      <w:sz w:val="22"/>
      <w:szCs w:val="24"/>
      <w:lang w:val="en-US" w:eastAsia="en-US"/>
    </w:rPr>
  </w:style>
  <w:style w:type="paragraph" w:customStyle="1" w:styleId="bodytext1">
    <w:name w:val="body text 1"/>
    <w:basedOn w:val="aff4"/>
    <w:uiPriority w:val="99"/>
    <w:rsid w:val="00F52145"/>
    <w:pPr>
      <w:widowControl/>
      <w:tabs>
        <w:tab w:val="clear" w:pos="4769"/>
      </w:tabs>
      <w:overflowPunct/>
      <w:autoSpaceDE/>
      <w:autoSpaceDN/>
      <w:adjustRightInd/>
      <w:spacing w:before="60" w:after="60" w:line="360" w:lineRule="atLeast"/>
      <w:ind w:left="610"/>
      <w:jc w:val="left"/>
      <w:textAlignment w:val="auto"/>
    </w:pPr>
    <w:rPr>
      <w:sz w:val="22"/>
      <w:lang w:val="en-US"/>
    </w:rPr>
  </w:style>
  <w:style w:type="paragraph" w:customStyle="1" w:styleId="TEXT20">
    <w:name w:val="TEXT2"/>
    <w:basedOn w:val="TEXT10"/>
    <w:uiPriority w:val="99"/>
    <w:rsid w:val="00F52145"/>
    <w:pPr>
      <w:ind w:left="1134" w:right="709"/>
    </w:pPr>
    <w:rPr>
      <w:color w:val="auto"/>
    </w:rPr>
  </w:style>
  <w:style w:type="paragraph" w:customStyle="1" w:styleId="1ffff0">
    <w:name w:val="פסקה1"/>
    <w:uiPriority w:val="99"/>
    <w:rsid w:val="00F52145"/>
    <w:pPr>
      <w:bidi/>
      <w:jc w:val="both"/>
    </w:pPr>
    <w:rPr>
      <w:rFonts w:ascii="Tahoma" w:eastAsia="Times New Roman" w:hAnsi="Tahoma" w:cs="Tahoma"/>
      <w:noProof/>
      <w:sz w:val="22"/>
      <w:szCs w:val="22"/>
      <w:lang w:eastAsia="he-IL"/>
    </w:rPr>
  </w:style>
  <w:style w:type="paragraph" w:customStyle="1" w:styleId="doublepara">
    <w:name w:val="double para"/>
    <w:basedOn w:val="ae"/>
    <w:uiPriority w:val="99"/>
    <w:rsid w:val="00F52145"/>
    <w:pPr>
      <w:numPr>
        <w:numId w:val="142"/>
      </w:numPr>
      <w:spacing w:before="120"/>
      <w:ind w:right="0"/>
    </w:pPr>
    <w:rPr>
      <w:rFonts w:eastAsia="Times New Roman" w:cs="David"/>
      <w:smallCaps/>
      <w:snapToGrid w:val="0"/>
      <w:sz w:val="20"/>
    </w:rPr>
  </w:style>
  <w:style w:type="paragraph" w:customStyle="1" w:styleId="paragraph">
    <w:name w:val="paragraph"/>
    <w:basedOn w:val="Normal1"/>
    <w:uiPriority w:val="99"/>
    <w:rsid w:val="00F52145"/>
    <w:pPr>
      <w:widowControl/>
      <w:adjustRightInd/>
      <w:spacing w:before="120" w:line="360" w:lineRule="auto"/>
      <w:ind w:left="680"/>
      <w:textAlignment w:val="auto"/>
    </w:pPr>
    <w:rPr>
      <w:rFonts w:cs="David"/>
      <w:smallCaps/>
      <w:snapToGrid w:val="0"/>
      <w:color w:val="FF0000"/>
      <w:sz w:val="20"/>
      <w:lang w:eastAsia="en-US"/>
    </w:rPr>
  </w:style>
  <w:style w:type="paragraph" w:customStyle="1" w:styleId="Footer">
    <w:name w:val="Footer פרטי מסמך"/>
    <w:basedOn w:val="afc"/>
    <w:uiPriority w:val="99"/>
    <w:rsid w:val="00F52145"/>
    <w:pPr>
      <w:widowControl/>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overflowPunct/>
      <w:autoSpaceDE/>
      <w:autoSpaceDN/>
      <w:adjustRightInd/>
      <w:spacing w:line="240" w:lineRule="auto"/>
      <w:ind w:left="-1134" w:right="-1134"/>
      <w:jc w:val="center"/>
      <w:textAlignment w:val="auto"/>
    </w:pPr>
    <w:rPr>
      <w:rFonts w:cs="David"/>
      <w:b w:val="0"/>
      <w:bCs w:val="0"/>
      <w:snapToGrid w:val="0"/>
      <w:sz w:val="18"/>
      <w:szCs w:val="20"/>
      <w:lang w:val="en-US"/>
    </w:rPr>
  </w:style>
  <w:style w:type="paragraph" w:customStyle="1" w:styleId="affffffffff8">
    <w:name w:val="חחחלח"/>
    <w:basedOn w:val="21"/>
    <w:uiPriority w:val="99"/>
    <w:rsid w:val="00F52145"/>
    <w:pPr>
      <w:keepNext w:val="0"/>
      <w:keepLines w:val="0"/>
      <w:widowControl/>
      <w:numPr>
        <w:numId w:val="0"/>
      </w:numPr>
      <w:tabs>
        <w:tab w:val="clear" w:pos="486"/>
        <w:tab w:val="clear" w:pos="628"/>
        <w:tab w:val="left" w:pos="1050"/>
      </w:tabs>
      <w:adjustRightInd/>
      <w:spacing w:before="240" w:after="0" w:line="240" w:lineRule="auto"/>
      <w:ind w:right="0" w:hanging="690"/>
      <w:jc w:val="left"/>
      <w:textAlignment w:val="auto"/>
      <w:outlineLvl w:val="9"/>
    </w:pPr>
    <w:rPr>
      <w:rFonts w:eastAsia="Times New Roman" w:cs="David"/>
      <w:b w:val="0"/>
      <w:bCs w:val="0"/>
      <w:caps w:val="0"/>
      <w:snapToGrid w:val="0"/>
      <w:spacing w:val="0"/>
      <w:sz w:val="20"/>
      <w:szCs w:val="28"/>
      <w:lang w:val="en-US" w:eastAsia="he-IL"/>
    </w:rPr>
  </w:style>
  <w:style w:type="paragraph" w:customStyle="1" w:styleId="7">
    <w:name w:val="ממוספר 7"/>
    <w:basedOn w:val="60"/>
    <w:uiPriority w:val="99"/>
    <w:rsid w:val="00F52145"/>
    <w:pPr>
      <w:numPr>
        <w:ilvl w:val="6"/>
      </w:numPr>
      <w:tabs>
        <w:tab w:val="num" w:pos="360"/>
        <w:tab w:val="left" w:pos="2610"/>
        <w:tab w:val="num" w:pos="2880"/>
        <w:tab w:val="num" w:pos="3600"/>
      </w:tabs>
      <w:ind w:left="2610" w:hanging="284"/>
    </w:pPr>
  </w:style>
  <w:style w:type="paragraph" w:customStyle="1" w:styleId="60">
    <w:name w:val="ממוספר 6 תו תו תו"/>
    <w:basedOn w:val="5f2"/>
    <w:rsid w:val="00F52145"/>
    <w:pPr>
      <w:numPr>
        <w:ilvl w:val="5"/>
        <w:numId w:val="150"/>
      </w:numPr>
      <w:tabs>
        <w:tab w:val="num" w:pos="360"/>
        <w:tab w:val="num" w:pos="2880"/>
      </w:tabs>
      <w:ind w:left="2043" w:hanging="284"/>
    </w:pPr>
  </w:style>
  <w:style w:type="paragraph" w:customStyle="1" w:styleId="Letter1">
    <w:name w:val="Letter1"/>
    <w:basedOn w:val="ae"/>
    <w:uiPriority w:val="99"/>
    <w:rsid w:val="00F52145"/>
    <w:pPr>
      <w:numPr>
        <w:numId w:val="143"/>
      </w:numPr>
      <w:spacing w:before="120" w:after="120" w:line="240" w:lineRule="auto"/>
      <w:ind w:right="720"/>
    </w:pPr>
    <w:rPr>
      <w:rFonts w:eastAsia="Times New Roman" w:cs="David"/>
    </w:rPr>
  </w:style>
  <w:style w:type="paragraph" w:customStyle="1" w:styleId="Letter2">
    <w:name w:val="Letter2"/>
    <w:basedOn w:val="ae"/>
    <w:uiPriority w:val="99"/>
    <w:rsid w:val="00F52145"/>
    <w:pPr>
      <w:numPr>
        <w:ilvl w:val="1"/>
        <w:numId w:val="144"/>
      </w:numPr>
      <w:spacing w:before="120" w:after="120" w:line="240" w:lineRule="auto"/>
    </w:pPr>
    <w:rPr>
      <w:rFonts w:eastAsia="Times New Roman" w:cs="David"/>
    </w:rPr>
  </w:style>
  <w:style w:type="paragraph" w:customStyle="1" w:styleId="1ffff1">
    <w:name w:val="גופן ברירת המחדל של פיסקה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5f3">
    <w:name w:val="סגנון5 תו תו"/>
    <w:uiPriority w:val="99"/>
    <w:rsid w:val="00F52145"/>
    <w:rPr>
      <w:rFonts w:ascii="Times New Roman" w:eastAsia="Times New Roman" w:hAnsi="Times New Roman" w:cs="Times New Roman"/>
      <w:szCs w:val="24"/>
      <w:lang w:eastAsia="he-IL"/>
    </w:rPr>
  </w:style>
  <w:style w:type="table" w:styleId="-20">
    <w:name w:val="Light List Accent 2"/>
    <w:basedOn w:val="af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F52145"/>
    <w:rPr>
      <w:rFonts w:ascii="Times New Roman" w:eastAsia="Times New Roman" w:hAnsi="Times New Roman" w:cs="David"/>
      <w:szCs w:val="24"/>
    </w:rPr>
  </w:style>
  <w:style w:type="character" w:styleId="affffffffff9">
    <w:name w:val="line number"/>
    <w:basedOn w:val="af"/>
    <w:rsid w:val="00F52145"/>
  </w:style>
  <w:style w:type="paragraph" w:customStyle="1" w:styleId="14">
    <w:name w:val="מכרז 1"/>
    <w:basedOn w:val="15"/>
    <w:uiPriority w:val="99"/>
    <w:rsid w:val="00F52145"/>
    <w:pPr>
      <w:keepNext/>
      <w:keepLines/>
      <w:pageBreakBefore/>
      <w:widowControl/>
      <w:numPr>
        <w:numId w:val="145"/>
      </w:numPr>
      <w:tabs>
        <w:tab w:val="left" w:pos="283"/>
      </w:tabs>
      <w:spacing w:after="360" w:line="240" w:lineRule="auto"/>
      <w:ind w:right="0"/>
      <w:jc w:val="center"/>
    </w:pPr>
    <w:rPr>
      <w:rFonts w:ascii="Times New Roman" w:eastAsia="Times New Roman" w:hAnsi="Times New Roman"/>
      <w:spacing w:val="0"/>
      <w:kern w:val="28"/>
      <w:sz w:val="32"/>
      <w:szCs w:val="32"/>
      <w:lang w:val="en-US" w:eastAsia="en-US"/>
    </w:rPr>
  </w:style>
  <w:style w:type="paragraph" w:customStyle="1" w:styleId="28">
    <w:name w:val="מכרז2"/>
    <w:basedOn w:val="21"/>
    <w:uiPriority w:val="99"/>
    <w:rsid w:val="00F52145"/>
    <w:pPr>
      <w:widowControl/>
      <w:numPr>
        <w:numId w:val="145"/>
      </w:numPr>
      <w:tabs>
        <w:tab w:val="clear" w:pos="486"/>
        <w:tab w:val="clear" w:pos="628"/>
        <w:tab w:val="left" w:pos="1050"/>
      </w:tabs>
      <w:adjustRightInd/>
      <w:spacing w:before="240" w:line="240" w:lineRule="auto"/>
      <w:ind w:right="0"/>
      <w:jc w:val="left"/>
      <w:textAlignment w:val="auto"/>
    </w:pPr>
    <w:rPr>
      <w:rFonts w:eastAsia="Times New Roman" w:cs="David"/>
      <w:caps w:val="0"/>
      <w:spacing w:val="0"/>
      <w:sz w:val="24"/>
      <w:szCs w:val="28"/>
      <w:lang w:val="en-US" w:eastAsia="en-US"/>
    </w:rPr>
  </w:style>
  <w:style w:type="paragraph" w:customStyle="1" w:styleId="Normal31">
    <w:name w:val="Normal3 תו תו תו תו תו"/>
    <w:basedOn w:val="ae"/>
    <w:rsid w:val="00F52145"/>
    <w:pPr>
      <w:keepLines/>
      <w:spacing w:before="60"/>
      <w:ind w:left="1177" w:right="-1620"/>
    </w:pPr>
    <w:rPr>
      <w:rFonts w:eastAsia="Times New Roman"/>
    </w:rPr>
  </w:style>
  <w:style w:type="paragraph" w:customStyle="1" w:styleId="Heading5">
    <w:name w:val="סגנון Heading 5 + יישור מבוזר לשפה התאילנדית"/>
    <w:basedOn w:val="50"/>
    <w:uiPriority w:val="99"/>
    <w:rsid w:val="00F52145"/>
    <w:pPr>
      <w:widowControl/>
      <w:numPr>
        <w:ilvl w:val="0"/>
        <w:numId w:val="0"/>
      </w:numPr>
      <w:tabs>
        <w:tab w:val="clear" w:pos="912"/>
        <w:tab w:val="clear" w:pos="991"/>
        <w:tab w:val="clear" w:pos="1195"/>
        <w:tab w:val="num" w:pos="506"/>
        <w:tab w:val="left" w:pos="1050"/>
        <w:tab w:val="right" w:pos="1192"/>
        <w:tab w:val="left" w:pos="2043"/>
        <w:tab w:val="num" w:pos="2700"/>
      </w:tabs>
      <w:snapToGrid w:val="0"/>
      <w:spacing w:before="240" w:after="240"/>
      <w:ind w:left="1753" w:right="0" w:hanging="1247"/>
      <w:jc w:val="left"/>
    </w:pPr>
    <w:rPr>
      <w:rFonts w:ascii="Times New" w:hAnsi="Times New"/>
      <w:caps w:val="0"/>
      <w:color w:val="000000"/>
      <w:spacing w:val="0"/>
      <w:sz w:val="24"/>
      <w:szCs w:val="24"/>
      <w:lang w:val="en-US" w:eastAsia="en-US"/>
    </w:rPr>
  </w:style>
  <w:style w:type="paragraph" w:customStyle="1" w:styleId="4fe">
    <w:name w:val="ממוספר 4 תו תו תו"/>
    <w:basedOn w:val="ae"/>
    <w:uiPriority w:val="99"/>
    <w:rsid w:val="00F52145"/>
    <w:pPr>
      <w:keepLines/>
      <w:tabs>
        <w:tab w:val="num" w:pos="1998"/>
        <w:tab w:val="left" w:pos="2216"/>
      </w:tabs>
      <w:spacing w:before="60"/>
      <w:ind w:left="1998" w:hanging="648"/>
    </w:pPr>
    <w:rPr>
      <w:rFonts w:eastAsia="Times New Roman" w:cs="David"/>
    </w:rPr>
  </w:style>
  <w:style w:type="paragraph" w:customStyle="1" w:styleId="affffffffffa">
    <w:name w:val="כותרת ללא מספור"/>
    <w:basedOn w:val="21"/>
    <w:link w:val="affffffffffb"/>
    <w:uiPriority w:val="99"/>
    <w:rsid w:val="00F52145"/>
    <w:pPr>
      <w:widowControl/>
      <w:numPr>
        <w:ilvl w:val="0"/>
        <w:numId w:val="0"/>
      </w:numPr>
      <w:tabs>
        <w:tab w:val="clear" w:pos="486"/>
        <w:tab w:val="clear" w:pos="628"/>
        <w:tab w:val="left" w:pos="1050"/>
      </w:tabs>
      <w:adjustRightInd/>
      <w:spacing w:before="0" w:line="240" w:lineRule="auto"/>
      <w:ind w:left="357" w:right="0"/>
      <w:jc w:val="left"/>
      <w:textAlignment w:val="auto"/>
    </w:pPr>
    <w:rPr>
      <w:rFonts w:eastAsia="Times New Roman" w:cs="David"/>
      <w:caps w:val="0"/>
      <w:spacing w:val="0"/>
      <w:lang w:val="en-US" w:eastAsia="en-US"/>
    </w:rPr>
  </w:style>
  <w:style w:type="character" w:customStyle="1" w:styleId="affffffffffb">
    <w:name w:val="כותרת ללא מספור תו"/>
    <w:basedOn w:val="af"/>
    <w:link w:val="affffffffffa"/>
    <w:uiPriority w:val="99"/>
    <w:rsid w:val="00F52145"/>
    <w:rPr>
      <w:rFonts w:ascii="Times New Roman" w:eastAsia="Times New Roman" w:hAnsi="Times New Roman" w:cs="David"/>
      <w:b/>
      <w:bCs/>
      <w:sz w:val="36"/>
      <w:szCs w:val="36"/>
    </w:rPr>
  </w:style>
  <w:style w:type="paragraph" w:customStyle="1" w:styleId="4ff">
    <w:name w:val="כותרת 4 חדש"/>
    <w:basedOn w:val="4fc"/>
    <w:uiPriority w:val="99"/>
    <w:rsid w:val="00F52145"/>
    <w:pPr>
      <w:ind w:left="0" w:firstLine="0"/>
    </w:pPr>
    <w:rPr>
      <w:b/>
      <w:bCs/>
      <w:sz w:val="28"/>
      <w:szCs w:val="28"/>
    </w:rPr>
  </w:style>
  <w:style w:type="paragraph" w:customStyle="1" w:styleId="2Heading2h2h21">
    <w:name w:val="סגנון כותרת 2Heading 2h2h21 + יישור מבוזר לשפה התאילנדית"/>
    <w:basedOn w:val="21"/>
    <w:autoRedefine/>
    <w:uiPriority w:val="99"/>
    <w:rsid w:val="00F52145"/>
    <w:pPr>
      <w:keepNext w:val="0"/>
      <w:keepLines w:val="0"/>
      <w:widowControl/>
      <w:numPr>
        <w:numId w:val="0"/>
      </w:numPr>
      <w:tabs>
        <w:tab w:val="clear" w:pos="486"/>
        <w:tab w:val="clear" w:pos="628"/>
        <w:tab w:val="num" w:pos="866"/>
        <w:tab w:val="left" w:pos="1050"/>
      </w:tabs>
      <w:adjustRightInd/>
      <w:spacing w:before="240" w:line="240" w:lineRule="auto"/>
      <w:ind w:left="506" w:right="794"/>
      <w:jc w:val="thaiDistribute"/>
      <w:textAlignment w:val="auto"/>
    </w:pPr>
    <w:rPr>
      <w:rFonts w:ascii="Times New" w:eastAsia="Times New Roman" w:hAnsi="Times New" w:cs="David"/>
      <w:caps w:val="0"/>
      <w:spacing w:val="0"/>
      <w:sz w:val="24"/>
      <w:szCs w:val="28"/>
      <w:u w:val="single"/>
      <w:lang w:val="en-US" w:eastAsia="en-US"/>
    </w:rPr>
  </w:style>
  <w:style w:type="character" w:customStyle="1" w:styleId="4ff0">
    <w:name w:val="ממוספר 4 תו תו"/>
    <w:basedOn w:val="3fff0"/>
    <w:uiPriority w:val="99"/>
    <w:rsid w:val="00F52145"/>
    <w:rPr>
      <w:rFonts w:ascii="Times New Roman" w:eastAsia="Times New Roman" w:hAnsi="Times New Roman" w:cs="David"/>
      <w:b/>
      <w:bCs/>
      <w:smallCaps/>
      <w:spacing w:val="15"/>
      <w:sz w:val="24"/>
      <w:szCs w:val="24"/>
    </w:rPr>
  </w:style>
  <w:style w:type="paragraph" w:customStyle="1" w:styleId="Normal32">
    <w:name w:val="Normal3 תו תו תו"/>
    <w:basedOn w:val="Normal31"/>
    <w:uiPriority w:val="99"/>
    <w:rsid w:val="00F52145"/>
    <w:pPr>
      <w:ind w:left="787" w:right="0"/>
    </w:pPr>
    <w:rPr>
      <w:rFonts w:cs="David"/>
    </w:rPr>
  </w:style>
  <w:style w:type="paragraph" w:customStyle="1" w:styleId="affffffffffc">
    <w:name w:val="רשות הדואר ראשי"/>
    <w:basedOn w:val="ae"/>
    <w:autoRedefine/>
    <w:uiPriority w:val="99"/>
    <w:rsid w:val="00F52145"/>
    <w:pPr>
      <w:pageBreakBefore/>
      <w:spacing w:before="120"/>
      <w:ind w:left="360" w:hanging="360"/>
      <w:outlineLvl w:val="0"/>
    </w:pPr>
    <w:rPr>
      <w:rFonts w:eastAsia="Times New Roman"/>
      <w:b/>
      <w:bCs/>
      <w:noProof/>
      <w:sz w:val="32"/>
      <w:szCs w:val="32"/>
    </w:rPr>
  </w:style>
  <w:style w:type="paragraph" w:customStyle="1" w:styleId="affffffffffd">
    <w:name w:val="רשות הדואר משני"/>
    <w:basedOn w:val="ae"/>
    <w:autoRedefine/>
    <w:uiPriority w:val="99"/>
    <w:rsid w:val="00F52145"/>
    <w:pPr>
      <w:widowControl w:val="0"/>
      <w:spacing w:before="120"/>
      <w:ind w:left="792" w:hanging="432"/>
      <w:outlineLvl w:val="1"/>
    </w:pPr>
    <w:rPr>
      <w:rFonts w:eastAsia="Times New Roman"/>
      <w:b/>
      <w:bCs/>
      <w:noProof/>
      <w:sz w:val="28"/>
      <w:szCs w:val="28"/>
    </w:rPr>
  </w:style>
  <w:style w:type="paragraph" w:customStyle="1" w:styleId="DefaultParagraphFont1">
    <w:name w:val="Default Paragraph Font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f"/>
    <w:rsid w:val="00F52145"/>
    <w:rPr>
      <w:b/>
      <w:bCs/>
    </w:rPr>
  </w:style>
  <w:style w:type="paragraph" w:customStyle="1" w:styleId="4TimesNewRoman">
    <w:name w:val="סגנון ממוספר 4 תו תו תו תו + (לטיני) Times New Roman לא רישיות מוק..."/>
    <w:basedOn w:val="ae"/>
    <w:uiPriority w:val="99"/>
    <w:rsid w:val="00F52145"/>
    <w:pPr>
      <w:keepLines/>
      <w:numPr>
        <w:numId w:val="147"/>
      </w:numPr>
      <w:spacing w:before="60"/>
    </w:pPr>
    <w:rPr>
      <w:rFonts w:eastAsia="Times New Roman" w:cs="David"/>
    </w:rPr>
  </w:style>
  <w:style w:type="paragraph" w:customStyle="1" w:styleId="affffffffffe">
    <w:name w:val="ללא עיצוב"/>
    <w:basedOn w:val="Normal2"/>
    <w:uiPriority w:val="99"/>
    <w:rsid w:val="00F52145"/>
    <w:pPr>
      <w:keepLines/>
      <w:widowControl/>
      <w:adjustRightInd/>
      <w:spacing w:before="100" w:beforeAutospacing="1" w:line="360" w:lineRule="auto"/>
      <w:ind w:left="57" w:right="-1620"/>
      <w:textAlignment w:val="auto"/>
    </w:pPr>
    <w:rPr>
      <w:rFonts w:cs="David"/>
      <w:sz w:val="24"/>
      <w:lang w:eastAsia="en-US"/>
    </w:rPr>
  </w:style>
  <w:style w:type="character" w:customStyle="1" w:styleId="content">
    <w:name w:val="content"/>
    <w:basedOn w:val="af"/>
    <w:uiPriority w:val="99"/>
    <w:rsid w:val="00F52145"/>
  </w:style>
  <w:style w:type="paragraph" w:customStyle="1" w:styleId="DefaultParagraphFont">
    <w:name w:val="Default Paragraph Font תו תו תו"/>
    <w:basedOn w:val="ae"/>
    <w:uiPriority w:val="99"/>
    <w:rsid w:val="00F52145"/>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e"/>
    <w:uiPriority w:val="99"/>
    <w:rsid w:val="00F52145"/>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
    <w:name w:val="טקסט א-ב"/>
    <w:basedOn w:val="ae"/>
    <w:uiPriority w:val="99"/>
    <w:rsid w:val="00F52145"/>
    <w:pPr>
      <w:keepLines/>
      <w:widowControl w:val="0"/>
      <w:numPr>
        <w:numId w:val="146"/>
      </w:numPr>
      <w:tabs>
        <w:tab w:val="clear" w:pos="227"/>
        <w:tab w:val="num" w:pos="360"/>
      </w:tabs>
      <w:spacing w:before="60" w:beforeAutospacing="1" w:after="60"/>
      <w:ind w:left="0" w:right="-720" w:firstLine="0"/>
      <w:jc w:val="left"/>
    </w:pPr>
    <w:rPr>
      <w:rFonts w:eastAsia="Times New Roman"/>
    </w:rPr>
  </w:style>
  <w:style w:type="character" w:customStyle="1" w:styleId="4ff1">
    <w:name w:val="ממוספר 4 תו תו תו תו"/>
    <w:basedOn w:val="af"/>
    <w:uiPriority w:val="99"/>
    <w:rsid w:val="00F52145"/>
    <w:rPr>
      <w:rFonts w:cs="Narkisim"/>
      <w:sz w:val="24"/>
    </w:rPr>
  </w:style>
  <w:style w:type="paragraph" w:customStyle="1" w:styleId="1ffff2">
    <w:name w:val="מיכל 1"/>
    <w:autoRedefine/>
    <w:uiPriority w:val="99"/>
    <w:rsid w:val="00F52145"/>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F52145"/>
    <w:pPr>
      <w:widowControl w:val="0"/>
      <w:overflowPunct w:val="0"/>
      <w:autoSpaceDE w:val="0"/>
      <w:autoSpaceDN w:val="0"/>
      <w:adjustRightInd w:val="0"/>
      <w:ind w:left="2381"/>
      <w:jc w:val="left"/>
      <w:textAlignment w:val="baseline"/>
    </w:pPr>
    <w:rPr>
      <w:rFonts w:ascii="Comic Sans MS" w:eastAsia="Times New Roman" w:hAnsi="Comic Sans MS"/>
      <w:kern w:val="32"/>
    </w:rPr>
  </w:style>
  <w:style w:type="paragraph" w:customStyle="1" w:styleId="list3">
    <w:name w:val="list 3 תו תו תו תו תו תו תו"/>
    <w:basedOn w:val="ae"/>
    <w:link w:val="list30"/>
    <w:autoRedefine/>
    <w:uiPriority w:val="99"/>
    <w:rsid w:val="00F52145"/>
    <w:pPr>
      <w:tabs>
        <w:tab w:val="left" w:pos="1985"/>
        <w:tab w:val="left" w:pos="8312"/>
      </w:tabs>
      <w:spacing w:before="120"/>
      <w:ind w:left="1985"/>
      <w:outlineLvl w:val="2"/>
    </w:pPr>
    <w:rPr>
      <w:rFonts w:eastAsia="Times New Roman"/>
    </w:rPr>
  </w:style>
  <w:style w:type="character" w:customStyle="1" w:styleId="list30">
    <w:name w:val="list 3 תו תו תו תו תו תו תו תו"/>
    <w:basedOn w:val="af"/>
    <w:link w:val="list3"/>
    <w:uiPriority w:val="99"/>
    <w:rsid w:val="00F52145"/>
    <w:rPr>
      <w:rFonts w:ascii="Times New Roman" w:eastAsia="Times New Roman" w:hAnsi="Times New Roman" w:cs="Narkisim"/>
      <w:sz w:val="24"/>
      <w:szCs w:val="24"/>
    </w:rPr>
  </w:style>
  <w:style w:type="paragraph" w:customStyle="1" w:styleId="1">
    <w:name w:val="מספור 1"/>
    <w:basedOn w:val="ae"/>
    <w:next w:val="2e"/>
    <w:uiPriority w:val="99"/>
    <w:rsid w:val="00F52145"/>
    <w:pPr>
      <w:numPr>
        <w:numId w:val="148"/>
      </w:numPr>
      <w:spacing w:before="240"/>
    </w:pPr>
    <w:rPr>
      <w:rFonts w:eastAsia="Times New Roman"/>
      <w:b/>
      <w:bCs/>
      <w:sz w:val="32"/>
      <w:szCs w:val="32"/>
      <w:lang w:eastAsia="he-IL"/>
    </w:rPr>
  </w:style>
  <w:style w:type="paragraph" w:customStyle="1" w:styleId="2h2H2H21H22H211H23H212H221H2111H24H25H213H">
    <w:name w:val="סגנון כותרת 2h2H2H21H22H211H23H212H221H2111H24H25H213H..."/>
    <w:basedOn w:val="21"/>
    <w:uiPriority w:val="99"/>
    <w:rsid w:val="00F52145"/>
    <w:pPr>
      <w:keepLines w:val="0"/>
      <w:widowControl/>
      <w:numPr>
        <w:numId w:val="149"/>
      </w:numPr>
      <w:tabs>
        <w:tab w:val="clear" w:pos="486"/>
        <w:tab w:val="clear" w:pos="628"/>
        <w:tab w:val="clear" w:pos="1152"/>
        <w:tab w:val="num" w:pos="720"/>
        <w:tab w:val="left" w:pos="1050"/>
      </w:tabs>
      <w:adjustRightInd/>
      <w:spacing w:before="240" w:after="60" w:line="240" w:lineRule="auto"/>
      <w:ind w:left="720" w:right="0"/>
      <w:jc w:val="left"/>
      <w:textAlignment w:val="auto"/>
    </w:pPr>
    <w:rPr>
      <w:rFonts w:ascii="Arial" w:eastAsia="Times New Roman" w:hAnsi="Arial"/>
      <w:bCs w:val="0"/>
      <w:i/>
      <w:caps w:val="0"/>
      <w:spacing w:val="0"/>
      <w:sz w:val="28"/>
      <w:szCs w:val="24"/>
      <w:u w:val="single"/>
      <w:lang w:val="en-US" w:eastAsia="he-IL"/>
    </w:rPr>
  </w:style>
  <w:style w:type="paragraph" w:customStyle="1" w:styleId="5f4">
    <w:name w:val="אותיות רמה 5"/>
    <w:basedOn w:val="ae"/>
    <w:uiPriority w:val="99"/>
    <w:rsid w:val="00F52145"/>
    <w:pPr>
      <w:overflowPunct w:val="0"/>
      <w:autoSpaceDE w:val="0"/>
      <w:autoSpaceDN w:val="0"/>
      <w:adjustRightInd w:val="0"/>
      <w:spacing w:before="120"/>
      <w:textAlignment w:val="baseline"/>
    </w:pPr>
    <w:rPr>
      <w:rFonts w:ascii="Comic Sans MS" w:eastAsia="Times New Roman" w:hAnsi="Comic Sans MS"/>
      <w:sz w:val="20"/>
    </w:rPr>
  </w:style>
  <w:style w:type="paragraph" w:customStyle="1" w:styleId="5Heading50">
    <w:name w:val="סגנון כותרת 5Heading 5 + מיושר לשני הצדדים אחרי:  0 ס''מ"/>
    <w:basedOn w:val="50"/>
    <w:autoRedefine/>
    <w:uiPriority w:val="99"/>
    <w:rsid w:val="00F52145"/>
    <w:pPr>
      <w:widowControl/>
      <w:numPr>
        <w:ilvl w:val="0"/>
        <w:numId w:val="0"/>
      </w:numPr>
      <w:tabs>
        <w:tab w:val="clear" w:pos="912"/>
        <w:tab w:val="clear" w:pos="991"/>
        <w:tab w:val="clear" w:pos="1195"/>
        <w:tab w:val="left" w:pos="1050"/>
        <w:tab w:val="right" w:pos="1192"/>
        <w:tab w:val="left" w:pos="2043"/>
        <w:tab w:val="num" w:pos="2700"/>
        <w:tab w:val="num" w:pos="3101"/>
        <w:tab w:val="num" w:pos="3278"/>
        <w:tab w:val="left" w:pos="9639"/>
      </w:tabs>
      <w:snapToGrid w:val="0"/>
      <w:spacing w:before="240" w:after="0"/>
      <w:ind w:left="2721" w:right="0" w:hanging="340"/>
      <w:jc w:val="left"/>
    </w:pPr>
    <w:rPr>
      <w:rFonts w:ascii="Times New Roman" w:hAnsi="Times New Roman" w:cs="Narkisim"/>
      <w:b w:val="0"/>
      <w:bCs w:val="0"/>
      <w:caps w:val="0"/>
      <w:color w:val="000000"/>
      <w:spacing w:val="0"/>
      <w:sz w:val="22"/>
      <w:szCs w:val="24"/>
      <w:lang w:val="en-US" w:eastAsia="en-US"/>
    </w:rPr>
  </w:style>
  <w:style w:type="paragraph" w:customStyle="1" w:styleId="3fff2">
    <w:name w:val="מספר3"/>
    <w:basedOn w:val="ae"/>
    <w:uiPriority w:val="99"/>
    <w:rsid w:val="00F52145"/>
    <w:pPr>
      <w:spacing w:before="40" w:after="40" w:line="240" w:lineRule="auto"/>
      <w:ind w:left="1843" w:hanging="284"/>
    </w:pPr>
    <w:rPr>
      <w:rFonts w:eastAsia="Times New Roman" w:cs="David"/>
      <w:sz w:val="20"/>
    </w:rPr>
  </w:style>
  <w:style w:type="paragraph" w:customStyle="1" w:styleId="414">
    <w:name w:val="רשימה 41"/>
    <w:basedOn w:val="3f"/>
    <w:autoRedefine/>
    <w:uiPriority w:val="99"/>
    <w:rsid w:val="00F52145"/>
    <w:pPr>
      <w:widowControl/>
      <w:tabs>
        <w:tab w:val="left" w:pos="9099"/>
      </w:tabs>
      <w:overflowPunct/>
      <w:autoSpaceDE/>
      <w:autoSpaceDN/>
      <w:adjustRightInd/>
      <w:spacing w:before="120"/>
      <w:ind w:left="2500" w:firstLine="0"/>
      <w:textAlignment w:val="auto"/>
    </w:pPr>
    <w:rPr>
      <w:noProof/>
      <w:sz w:val="24"/>
      <w:lang w:eastAsia="en-US"/>
    </w:rPr>
  </w:style>
  <w:style w:type="paragraph" w:customStyle="1" w:styleId="4ff2">
    <w:name w:val="כותרת 4 מכרז תו תו תו תו תו"/>
    <w:basedOn w:val="33"/>
    <w:uiPriority w:val="99"/>
    <w:rsid w:val="00F52145"/>
    <w:pPr>
      <w:keepNext/>
      <w:numPr>
        <w:ilvl w:val="0"/>
        <w:numId w:val="0"/>
      </w:numPr>
      <w:tabs>
        <w:tab w:val="num" w:pos="-668"/>
      </w:tabs>
      <w:ind w:left="-668" w:right="-668" w:hanging="360"/>
      <w:jc w:val="left"/>
    </w:pPr>
    <w:rPr>
      <w:rFonts w:ascii="Arial" w:eastAsia="Times New Roman" w:hAnsi="Arial"/>
      <w:b/>
      <w:color w:val="auto"/>
      <w:lang w:val="en-US"/>
    </w:rPr>
  </w:style>
  <w:style w:type="paragraph" w:customStyle="1" w:styleId="2List23411">
    <w:name w:val="סגנון רשימה 2List 2 + לפני:  3.41 ס''מ1"/>
    <w:basedOn w:val="2f8"/>
    <w:autoRedefine/>
    <w:uiPriority w:val="99"/>
    <w:rsid w:val="00F52145"/>
    <w:pPr>
      <w:widowControl/>
      <w:overflowPunct/>
      <w:autoSpaceDE/>
      <w:autoSpaceDN/>
      <w:adjustRightInd/>
      <w:spacing w:before="120"/>
      <w:ind w:left="1931" w:firstLine="0"/>
      <w:textAlignment w:val="auto"/>
    </w:pPr>
    <w:rPr>
      <w:noProof/>
      <w:sz w:val="22"/>
    </w:rPr>
  </w:style>
  <w:style w:type="paragraph" w:customStyle="1" w:styleId="3Heading302">
    <w:name w:val="סגנון כותרת 3Heading 3 + אחרי:  0 ס''מ2"/>
    <w:basedOn w:val="3"/>
    <w:autoRedefine/>
    <w:uiPriority w:val="99"/>
    <w:rsid w:val="00F52145"/>
    <w:pPr>
      <w:keepNext/>
      <w:keepLines/>
      <w:widowControl/>
      <w:numPr>
        <w:ilvl w:val="0"/>
        <w:numId w:val="0"/>
      </w:numPr>
      <w:tabs>
        <w:tab w:val="left" w:pos="1050"/>
        <w:tab w:val="num" w:pos="1134"/>
        <w:tab w:val="num" w:pos="1440"/>
        <w:tab w:val="left" w:pos="1987"/>
        <w:tab w:val="num" w:pos="3240"/>
      </w:tabs>
      <w:bidi/>
      <w:spacing w:before="240" w:after="60"/>
      <w:ind w:left="1440" w:right="1985" w:hanging="360"/>
      <w:jc w:val="left"/>
    </w:pPr>
    <w:rPr>
      <w:rFonts w:eastAsia="Times New Roman"/>
      <w:b/>
      <w:caps w:val="0"/>
      <w:noProof/>
      <w:spacing w:val="0"/>
      <w:sz w:val="24"/>
      <w:szCs w:val="24"/>
      <w:lang w:val="en-US" w:eastAsia="en-US"/>
    </w:rPr>
  </w:style>
  <w:style w:type="paragraph" w:customStyle="1" w:styleId="1ffff3">
    <w:name w:val="חשכל רמה 1"/>
    <w:basedOn w:val="15"/>
    <w:uiPriority w:val="99"/>
    <w:rsid w:val="00F52145"/>
    <w:pPr>
      <w:keepNext/>
      <w:keepLines/>
      <w:pageBreakBefore/>
      <w:widowControl/>
      <w:tabs>
        <w:tab w:val="left" w:pos="283"/>
        <w:tab w:val="num" w:pos="480"/>
      </w:tabs>
      <w:spacing w:after="360" w:line="240" w:lineRule="auto"/>
      <w:ind w:left="480" w:right="0" w:hanging="480"/>
    </w:pPr>
    <w:rPr>
      <w:rFonts w:ascii="Times New Roman" w:eastAsia="Times New Roman" w:hAnsi="Times New Roman" w:cs="Narkisim"/>
      <w:b w:val="0"/>
      <w:bCs w:val="0"/>
      <w:spacing w:val="0"/>
      <w:kern w:val="28"/>
      <w:sz w:val="32"/>
      <w:szCs w:val="32"/>
      <w:lang w:val="en-US" w:eastAsia="en-US"/>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F52145"/>
    <w:rPr>
      <w:rFonts w:asciiTheme="majorHAnsi" w:eastAsiaTheme="majorEastAsia" w:hAnsiTheme="majorHAnsi" w:cstheme="majorBidi"/>
      <w:b/>
      <w:bCs/>
      <w:color w:val="4472C4" w:themeColor="accent1"/>
      <w:sz w:val="24"/>
      <w:szCs w:val="24"/>
    </w:rPr>
  </w:style>
  <w:style w:type="character" w:customStyle="1" w:styleId="1ffff4">
    <w:name w:val="כניסה בגוף טקסט תו1"/>
    <w:aliases w:val="Body Text Indent תו1"/>
    <w:basedOn w:val="af"/>
    <w:uiPriority w:val="99"/>
    <w:rsid w:val="00F52145"/>
    <w:rPr>
      <w:sz w:val="24"/>
      <w:szCs w:val="24"/>
    </w:rPr>
  </w:style>
  <w:style w:type="paragraph" w:customStyle="1" w:styleId="1ffff5">
    <w:name w:val="סגנון 1"/>
    <w:basedOn w:val="19"/>
    <w:uiPriority w:val="99"/>
    <w:rsid w:val="00F52145"/>
    <w:pPr>
      <w:keepNext w:val="0"/>
      <w:keepLines w:val="0"/>
      <w:widowControl/>
      <w:numPr>
        <w:ilvl w:val="0"/>
      </w:numPr>
      <w:tabs>
        <w:tab w:val="num" w:pos="3"/>
      </w:tabs>
      <w:adjustRightInd/>
      <w:spacing w:before="240" w:beforeAutospacing="0" w:line="360" w:lineRule="auto"/>
      <w:ind w:left="360" w:right="0" w:hanging="360"/>
      <w:textAlignment w:val="auto"/>
      <w:outlineLvl w:val="9"/>
    </w:pPr>
    <w:rPr>
      <w:rFonts w:ascii="Tahoma" w:eastAsia="Times New Roman" w:hAnsi="Tahoma" w:cs="Tahoma"/>
      <w:sz w:val="24"/>
      <w:lang w:val="en-US"/>
    </w:rPr>
  </w:style>
  <w:style w:type="paragraph" w:customStyle="1" w:styleId="2fffd">
    <w:name w:val="סגנון 2"/>
    <w:basedOn w:val="19"/>
    <w:uiPriority w:val="99"/>
    <w:rsid w:val="00F52145"/>
    <w:pPr>
      <w:keepNext w:val="0"/>
      <w:keepLines w:val="0"/>
      <w:widowControl/>
      <w:numPr>
        <w:ilvl w:val="0"/>
      </w:numPr>
      <w:tabs>
        <w:tab w:val="num" w:pos="3"/>
      </w:tabs>
      <w:adjustRightInd/>
      <w:spacing w:before="240" w:beforeAutospacing="0" w:after="0" w:line="360" w:lineRule="auto"/>
      <w:ind w:left="999" w:right="0" w:hanging="432"/>
      <w:textAlignment w:val="auto"/>
      <w:outlineLvl w:val="9"/>
    </w:pPr>
    <w:rPr>
      <w:rFonts w:ascii="Tahoma" w:eastAsia="Times New Roman" w:hAnsi="Tahoma" w:cs="Tahoma"/>
      <w:sz w:val="20"/>
      <w:szCs w:val="20"/>
      <w:lang w:val="en-US"/>
    </w:rPr>
  </w:style>
  <w:style w:type="paragraph" w:customStyle="1" w:styleId="3fff3">
    <w:name w:val="סגנון 3"/>
    <w:basedOn w:val="19"/>
    <w:uiPriority w:val="99"/>
    <w:rsid w:val="00F52145"/>
    <w:pPr>
      <w:keepNext w:val="0"/>
      <w:keepLines w:val="0"/>
      <w:widowControl/>
      <w:numPr>
        <w:ilvl w:val="0"/>
      </w:numPr>
      <w:tabs>
        <w:tab w:val="num" w:pos="3"/>
      </w:tabs>
      <w:adjustRightInd/>
      <w:spacing w:before="240" w:beforeAutospacing="0" w:after="0" w:line="360" w:lineRule="auto"/>
      <w:ind w:left="1224" w:right="0" w:hanging="504"/>
      <w:textAlignment w:val="auto"/>
      <w:outlineLvl w:val="9"/>
    </w:pPr>
    <w:rPr>
      <w:rFonts w:ascii="Tahoma" w:eastAsia="Times New Roman" w:hAnsi="Tahoma" w:cs="Tahoma"/>
      <w:sz w:val="20"/>
      <w:szCs w:val="20"/>
      <w:lang w:val="en-US"/>
    </w:rPr>
  </w:style>
  <w:style w:type="paragraph" w:customStyle="1" w:styleId="4ff3">
    <w:name w:val="סגנון 4"/>
    <w:basedOn w:val="19"/>
    <w:uiPriority w:val="99"/>
    <w:rsid w:val="00F52145"/>
    <w:pPr>
      <w:keepNext w:val="0"/>
      <w:keepLines w:val="0"/>
      <w:widowControl/>
      <w:numPr>
        <w:ilvl w:val="0"/>
      </w:numPr>
      <w:tabs>
        <w:tab w:val="num" w:pos="3"/>
      </w:tabs>
      <w:adjustRightInd/>
      <w:spacing w:before="240" w:beforeAutospacing="0" w:after="0" w:line="360" w:lineRule="auto"/>
      <w:ind w:left="1728" w:right="0" w:hanging="648"/>
      <w:textAlignment w:val="auto"/>
      <w:outlineLvl w:val="9"/>
    </w:pPr>
    <w:rPr>
      <w:rFonts w:ascii="Tahoma" w:eastAsia="Times New Roman" w:hAnsi="Tahoma" w:cs="Tahoma"/>
      <w:sz w:val="20"/>
      <w:szCs w:val="20"/>
      <w:lang w:val="en-US"/>
    </w:rPr>
  </w:style>
  <w:style w:type="paragraph" w:customStyle="1" w:styleId="5f5">
    <w:name w:val="סגנון 5"/>
    <w:basedOn w:val="19"/>
    <w:uiPriority w:val="99"/>
    <w:rsid w:val="00F52145"/>
    <w:pPr>
      <w:keepNext w:val="0"/>
      <w:keepLines w:val="0"/>
      <w:widowControl/>
      <w:numPr>
        <w:ilvl w:val="0"/>
      </w:numPr>
      <w:tabs>
        <w:tab w:val="num" w:pos="3"/>
      </w:tabs>
      <w:adjustRightInd/>
      <w:spacing w:before="240" w:beforeAutospacing="0" w:after="0" w:line="360" w:lineRule="auto"/>
      <w:ind w:left="2232" w:right="0" w:hanging="792"/>
      <w:textAlignment w:val="auto"/>
      <w:outlineLvl w:val="9"/>
    </w:pPr>
    <w:rPr>
      <w:rFonts w:ascii="Tahoma" w:eastAsia="Times New Roman" w:hAnsi="Tahoma" w:cs="Tahoma"/>
      <w:b w:val="0"/>
      <w:bCs w:val="0"/>
      <w:sz w:val="20"/>
      <w:szCs w:val="20"/>
      <w:lang w:val="en-US"/>
    </w:rPr>
  </w:style>
  <w:style w:type="paragraph" w:customStyle="1" w:styleId="3fff4">
    <w:name w:val="סגנון 3א"/>
    <w:basedOn w:val="3fff3"/>
    <w:uiPriority w:val="99"/>
    <w:rsid w:val="00F52145"/>
    <w:pPr>
      <w:spacing w:before="0"/>
    </w:pPr>
    <w:rPr>
      <w:b w:val="0"/>
      <w:bCs w:val="0"/>
    </w:rPr>
  </w:style>
  <w:style w:type="paragraph" w:customStyle="1" w:styleId="4ff4">
    <w:name w:val="סגנון4א"/>
    <w:basedOn w:val="4ff3"/>
    <w:uiPriority w:val="99"/>
    <w:rsid w:val="00F52145"/>
    <w:pPr>
      <w:spacing w:before="0"/>
    </w:pPr>
    <w:rPr>
      <w:b w:val="0"/>
      <w:bCs w:val="0"/>
    </w:rPr>
  </w:style>
  <w:style w:type="character" w:customStyle="1" w:styleId="NormalWebChar">
    <w:name w:val="Normal (Web) Char"/>
    <w:uiPriority w:val="99"/>
    <w:rsid w:val="00F52145"/>
    <w:rPr>
      <w:sz w:val="24"/>
    </w:rPr>
  </w:style>
  <w:style w:type="paragraph" w:customStyle="1" w:styleId="-3">
    <w:name w:val="טקסט בסיסי - רשימה"/>
    <w:basedOn w:val="ae"/>
    <w:rsid w:val="00F52145"/>
    <w:pPr>
      <w:numPr>
        <w:numId w:val="152"/>
      </w:numPr>
      <w:spacing w:line="240" w:lineRule="auto"/>
      <w:jc w:val="left"/>
    </w:pPr>
    <w:rPr>
      <w:rFonts w:eastAsia="Times New Roman" w:cs="FrankRuehl"/>
      <w:szCs w:val="26"/>
      <w:lang w:eastAsia="he-IL"/>
    </w:rPr>
  </w:style>
  <w:style w:type="paragraph" w:customStyle="1" w:styleId="indent2">
    <w:name w:val="indent2"/>
    <w:basedOn w:val="ae"/>
    <w:rsid w:val="00F52145"/>
    <w:pPr>
      <w:keepLines/>
      <w:bidi w:val="0"/>
      <w:spacing w:line="240" w:lineRule="auto"/>
      <w:ind w:left="1418" w:hanging="709"/>
      <w:jc w:val="right"/>
    </w:pPr>
    <w:rPr>
      <w:rFonts w:ascii="Garamond" w:hAnsi="Garamond" w:cs="David"/>
    </w:rPr>
  </w:style>
  <w:style w:type="paragraph" w:customStyle="1" w:styleId="indent4">
    <w:name w:val="indent4"/>
    <w:basedOn w:val="ae"/>
    <w:rsid w:val="00F52145"/>
    <w:pPr>
      <w:keepLines/>
      <w:bidi w:val="0"/>
      <w:spacing w:line="240" w:lineRule="auto"/>
      <w:ind w:left="2835" w:hanging="709"/>
      <w:jc w:val="right"/>
    </w:pPr>
    <w:rPr>
      <w:rFonts w:ascii="Garamond" w:hAnsi="Garamond" w:cs="David"/>
    </w:rPr>
  </w:style>
  <w:style w:type="paragraph" w:customStyle="1" w:styleId="afffffffffff">
    <w:name w:val="היסט"/>
    <w:basedOn w:val="ae"/>
    <w:rsid w:val="00F52145"/>
    <w:pPr>
      <w:spacing w:line="240" w:lineRule="auto"/>
      <w:ind w:left="709"/>
    </w:pPr>
    <w:rPr>
      <w:rFonts w:ascii="Garamond" w:hAnsi="Garamond" w:cs="David"/>
    </w:rPr>
  </w:style>
  <w:style w:type="paragraph" w:styleId="afffffffffff0">
    <w:name w:val="envelope address"/>
    <w:basedOn w:val="ae"/>
    <w:rsid w:val="00F52145"/>
    <w:pPr>
      <w:keepLines/>
      <w:framePr w:w="5040" w:h="1980" w:hRule="exact" w:hSpace="180" w:wrap="auto" w:vAnchor="page" w:hAnchor="page" w:x="4650" w:y="2382"/>
      <w:spacing w:line="240" w:lineRule="auto"/>
      <w:ind w:right="2880"/>
      <w:jc w:val="left"/>
    </w:pPr>
    <w:rPr>
      <w:rFonts w:ascii="Garamond" w:hAnsi="Garamond" w:cs="David"/>
    </w:rPr>
  </w:style>
  <w:style w:type="paragraph" w:customStyle="1" w:styleId="indent">
    <w:name w:val="indent"/>
    <w:basedOn w:val="ae"/>
    <w:rsid w:val="00F52145"/>
    <w:pPr>
      <w:keepLines/>
      <w:bidi w:val="0"/>
      <w:spacing w:line="240" w:lineRule="auto"/>
      <w:ind w:left="709"/>
      <w:jc w:val="right"/>
    </w:pPr>
    <w:rPr>
      <w:rFonts w:ascii="Garamond" w:hAnsi="Garamond" w:cs="David"/>
    </w:rPr>
  </w:style>
  <w:style w:type="paragraph" w:customStyle="1" w:styleId="IndentDouble">
    <w:name w:val="Indent_Double"/>
    <w:basedOn w:val="ae"/>
    <w:rsid w:val="00F52145"/>
    <w:pPr>
      <w:keepLines/>
      <w:tabs>
        <w:tab w:val="right" w:pos="709"/>
      </w:tabs>
      <w:bidi w:val="0"/>
      <w:spacing w:line="240" w:lineRule="auto"/>
      <w:ind w:left="1418" w:hanging="1418"/>
      <w:jc w:val="right"/>
    </w:pPr>
    <w:rPr>
      <w:rFonts w:ascii="Garamond" w:hAnsi="Garamond" w:cs="David"/>
    </w:rPr>
  </w:style>
  <w:style w:type="paragraph" w:customStyle="1" w:styleId="IndentDouble1">
    <w:name w:val="Indent_Double1"/>
    <w:basedOn w:val="ae"/>
    <w:rsid w:val="00F52145"/>
    <w:pPr>
      <w:keepLines/>
      <w:tabs>
        <w:tab w:val="right" w:pos="709"/>
      </w:tabs>
      <w:bidi w:val="0"/>
      <w:spacing w:line="240" w:lineRule="auto"/>
      <w:ind w:left="2126" w:hanging="2126"/>
      <w:jc w:val="right"/>
    </w:pPr>
    <w:rPr>
      <w:rFonts w:ascii="Garamond" w:hAnsi="Garamond" w:cs="David"/>
    </w:rPr>
  </w:style>
  <w:style w:type="paragraph" w:customStyle="1" w:styleId="IndentDouble2">
    <w:name w:val="Indent_Double2"/>
    <w:basedOn w:val="ae"/>
    <w:rsid w:val="00F52145"/>
    <w:pPr>
      <w:keepLines/>
      <w:tabs>
        <w:tab w:val="right" w:pos="1418"/>
      </w:tabs>
      <w:bidi w:val="0"/>
      <w:spacing w:line="240" w:lineRule="auto"/>
      <w:ind w:left="2835" w:hanging="2126"/>
      <w:jc w:val="right"/>
    </w:pPr>
    <w:rPr>
      <w:rFonts w:ascii="Garamond" w:hAnsi="Garamond" w:cs="David"/>
    </w:rPr>
  </w:style>
  <w:style w:type="paragraph" w:customStyle="1" w:styleId="indent1">
    <w:name w:val="indent1"/>
    <w:basedOn w:val="ae"/>
    <w:rsid w:val="00F52145"/>
    <w:pPr>
      <w:keepLines/>
      <w:bidi w:val="0"/>
      <w:spacing w:line="240" w:lineRule="auto"/>
      <w:ind w:left="709" w:hanging="709"/>
      <w:jc w:val="right"/>
    </w:pPr>
    <w:rPr>
      <w:rFonts w:ascii="Garamond" w:hAnsi="Garamond" w:cs="David"/>
    </w:rPr>
  </w:style>
  <w:style w:type="paragraph" w:customStyle="1" w:styleId="indent3">
    <w:name w:val="indent3"/>
    <w:basedOn w:val="ae"/>
    <w:rsid w:val="00F52145"/>
    <w:pPr>
      <w:keepLines/>
      <w:bidi w:val="0"/>
      <w:spacing w:line="240" w:lineRule="auto"/>
      <w:ind w:left="2127" w:hanging="709"/>
      <w:jc w:val="right"/>
    </w:pPr>
    <w:rPr>
      <w:rFonts w:ascii="Garamond" w:hAnsi="Garamond" w:cs="David"/>
    </w:rPr>
  </w:style>
  <w:style w:type="paragraph" w:customStyle="1" w:styleId="NormalE">
    <w:name w:val="NormalE"/>
    <w:basedOn w:val="ae"/>
    <w:rsid w:val="00F52145"/>
    <w:pPr>
      <w:keepLines/>
      <w:bidi w:val="0"/>
      <w:jc w:val="right"/>
    </w:pPr>
    <w:rPr>
      <w:rFonts w:ascii="Garamond" w:hAnsi="Garamond" w:cs="David"/>
    </w:rPr>
  </w:style>
  <w:style w:type="paragraph" w:customStyle="1" w:styleId="Quote2">
    <w:name w:val="Quote2"/>
    <w:basedOn w:val="NormalE"/>
    <w:rsid w:val="00F52145"/>
    <w:pPr>
      <w:spacing w:line="240" w:lineRule="auto"/>
      <w:ind w:left="1134" w:right="2268"/>
    </w:pPr>
  </w:style>
  <w:style w:type="paragraph" w:customStyle="1" w:styleId="afffffffffff1">
    <w:name w:val="היסט_כפול"/>
    <w:basedOn w:val="ae"/>
    <w:rsid w:val="00F52145"/>
    <w:pPr>
      <w:tabs>
        <w:tab w:val="left" w:pos="709"/>
      </w:tabs>
      <w:spacing w:line="240" w:lineRule="auto"/>
      <w:ind w:left="1418" w:hanging="1418"/>
    </w:pPr>
    <w:rPr>
      <w:rFonts w:ascii="Garamond" w:hAnsi="Garamond" w:cs="David"/>
    </w:rPr>
  </w:style>
  <w:style w:type="paragraph" w:customStyle="1" w:styleId="1ffff6">
    <w:name w:val="היסט_כפול1"/>
    <w:basedOn w:val="ae"/>
    <w:rsid w:val="00F52145"/>
    <w:pPr>
      <w:tabs>
        <w:tab w:val="left" w:pos="1418"/>
      </w:tabs>
      <w:spacing w:line="240" w:lineRule="auto"/>
      <w:ind w:left="2126" w:hanging="2126"/>
    </w:pPr>
    <w:rPr>
      <w:rFonts w:ascii="Garamond" w:hAnsi="Garamond" w:cs="David"/>
    </w:rPr>
  </w:style>
  <w:style w:type="paragraph" w:customStyle="1" w:styleId="2fffe">
    <w:name w:val="היסט_כפול2"/>
    <w:basedOn w:val="ae"/>
    <w:rsid w:val="00F52145"/>
    <w:pPr>
      <w:tabs>
        <w:tab w:val="left" w:pos="1701"/>
      </w:tabs>
      <w:spacing w:line="240" w:lineRule="auto"/>
      <w:ind w:left="2127" w:hanging="1418"/>
    </w:pPr>
    <w:rPr>
      <w:rFonts w:ascii="Garamond" w:hAnsi="Garamond" w:cs="David"/>
    </w:rPr>
  </w:style>
  <w:style w:type="paragraph" w:customStyle="1" w:styleId="afffffffffff2">
    <w:name w:val="מחוץ_לשוליים"/>
    <w:basedOn w:val="ae"/>
    <w:rsid w:val="00F52145"/>
    <w:pPr>
      <w:keepLines/>
      <w:framePr w:w="1071" w:h="284" w:hSpace="181" w:wrap="around" w:vAnchor="text" w:hAnchor="page" w:x="10377" w:y="29" w:anchorLock="1"/>
      <w:spacing w:line="240" w:lineRule="auto"/>
    </w:pPr>
    <w:rPr>
      <w:rFonts w:ascii="Garamond" w:hAnsi="Garamond" w:cs="David"/>
    </w:rPr>
  </w:style>
  <w:style w:type="paragraph" w:customStyle="1" w:styleId="afffffffffff3">
    <w:name w:val="קו פירמה"/>
    <w:basedOn w:val="ae"/>
    <w:rsid w:val="00F52145"/>
    <w:pPr>
      <w:keepNext/>
      <w:framePr w:h="15740" w:hSpace="181" w:wrap="around" w:vAnchor="text" w:hAnchor="page" w:x="10609" w:y="-198"/>
      <w:pBdr>
        <w:right w:val="single" w:sz="6" w:space="1" w:color="auto"/>
      </w:pBdr>
      <w:spacing w:line="240" w:lineRule="auto"/>
    </w:pPr>
    <w:rPr>
      <w:rFonts w:cs="Miriam"/>
    </w:rPr>
  </w:style>
  <w:style w:type="character" w:customStyle="1" w:styleId="PersonalComposeStyle">
    <w:name w:val="Personal Compose Style"/>
    <w:rsid w:val="00F52145"/>
    <w:rPr>
      <w:rFonts w:ascii="Arial" w:hAnsi="Arial" w:cs="Arial"/>
      <w:color w:val="auto"/>
      <w:sz w:val="20"/>
    </w:rPr>
  </w:style>
  <w:style w:type="character" w:customStyle="1" w:styleId="PersonalReplyStyle">
    <w:name w:val="Personal Reply Style"/>
    <w:rsid w:val="00F52145"/>
    <w:rPr>
      <w:rFonts w:ascii="Arial" w:hAnsi="Arial" w:cs="Arial"/>
      <w:color w:val="auto"/>
      <w:sz w:val="20"/>
    </w:rPr>
  </w:style>
  <w:style w:type="paragraph" w:customStyle="1" w:styleId="3fff5">
    <w:name w:val="ציטוט3"/>
    <w:basedOn w:val="ae"/>
    <w:rsid w:val="00F52145"/>
    <w:pPr>
      <w:spacing w:line="240" w:lineRule="auto"/>
      <w:ind w:left="1701" w:right="1134"/>
    </w:pPr>
    <w:rPr>
      <w:rFonts w:ascii="Garamond" w:eastAsia="Times New Roman" w:hAnsi="Garamond" w:cs="David"/>
      <w:bCs/>
      <w:lang w:eastAsia="he-IL"/>
    </w:rPr>
  </w:style>
  <w:style w:type="paragraph" w:customStyle="1" w:styleId="6c">
    <w:name w:val="ממוספר 6"/>
    <w:basedOn w:val="5f2"/>
    <w:rsid w:val="00F52145"/>
    <w:pPr>
      <w:tabs>
        <w:tab w:val="clear" w:pos="360"/>
        <w:tab w:val="left" w:pos="2326"/>
      </w:tabs>
      <w:ind w:left="2326" w:hanging="1276"/>
    </w:pPr>
    <w:rPr>
      <w:color w:val="auto"/>
    </w:rPr>
  </w:style>
  <w:style w:type="paragraph" w:customStyle="1" w:styleId="1ffff7">
    <w:name w:val="נספח כותרת 1"/>
    <w:basedOn w:val="RonnyBase"/>
    <w:rsid w:val="00F52145"/>
    <w:pPr>
      <w:keepLines w:val="0"/>
      <w:widowControl/>
      <w:tabs>
        <w:tab w:val="right" w:pos="206"/>
        <w:tab w:val="right" w:pos="360"/>
      </w:tabs>
      <w:adjustRightInd/>
      <w:spacing w:before="0" w:line="360" w:lineRule="auto"/>
      <w:ind w:left="180" w:hanging="360"/>
      <w:textAlignment w:val="auto"/>
    </w:pPr>
    <w:rPr>
      <w:b/>
      <w:bCs/>
      <w:color w:val="000000"/>
      <w:sz w:val="28"/>
      <w:szCs w:val="28"/>
      <w14:scene3d>
        <w14:camera w14:prst="orthographicFront"/>
        <w14:lightRig w14:rig="threePt" w14:dir="t">
          <w14:rot w14:lat="0" w14:lon="0" w14:rev="0"/>
        </w14:lightRig>
      </w14:scene3d>
    </w:rPr>
  </w:style>
  <w:style w:type="paragraph" w:customStyle="1" w:styleId="2ffff">
    <w:name w:val="נספח כותרת 2"/>
    <w:basedOn w:val="1ffff7"/>
    <w:rsid w:val="00F52145"/>
    <w:pPr>
      <w:tabs>
        <w:tab w:val="clear" w:pos="206"/>
        <w:tab w:val="clear" w:pos="360"/>
        <w:tab w:val="right" w:pos="625"/>
      </w:tabs>
      <w:ind w:left="625" w:hanging="599"/>
    </w:pPr>
  </w:style>
  <w:style w:type="paragraph" w:customStyle="1" w:styleId="3fff6">
    <w:name w:val="נספח כותרת 3"/>
    <w:basedOn w:val="2ffff"/>
    <w:link w:val="3fff7"/>
    <w:rsid w:val="00F52145"/>
    <w:pPr>
      <w:ind w:left="952" w:hanging="720"/>
    </w:pPr>
    <w:rPr>
      <w:sz w:val="24"/>
      <w:szCs w:val="24"/>
    </w:rPr>
  </w:style>
  <w:style w:type="paragraph" w:customStyle="1" w:styleId="4ff5">
    <w:name w:val="נספח ממוספר 4"/>
    <w:basedOn w:val="ae"/>
    <w:rsid w:val="00F52145"/>
    <w:pPr>
      <w:tabs>
        <w:tab w:val="right" w:pos="625"/>
      </w:tabs>
      <w:ind w:left="1158" w:hanging="720"/>
    </w:pPr>
    <w:rPr>
      <w:rFonts w:eastAsia="Times New Roman" w:cs="David"/>
      <w:color w:val="000000"/>
      <w14:scene3d>
        <w14:camera w14:prst="orthographicFront"/>
        <w14:lightRig w14:rig="threePt" w14:dir="t">
          <w14:rot w14:lat="0" w14:lon="0" w14:rev="0"/>
        </w14:lightRig>
      </w14:scene3d>
    </w:rPr>
  </w:style>
  <w:style w:type="paragraph" w:customStyle="1" w:styleId="23">
    <w:name w:val="נספח ממוספר 2"/>
    <w:basedOn w:val="2ffff"/>
    <w:rsid w:val="00F52145"/>
    <w:pPr>
      <w:numPr>
        <w:ilvl w:val="1"/>
        <w:numId w:val="154"/>
      </w:numPr>
      <w:tabs>
        <w:tab w:val="num" w:pos="360"/>
      </w:tabs>
      <w:ind w:left="625" w:hanging="599"/>
    </w:pPr>
    <w:rPr>
      <w:b w:val="0"/>
      <w:bCs w:val="0"/>
      <w:sz w:val="24"/>
      <w:szCs w:val="24"/>
    </w:rPr>
  </w:style>
  <w:style w:type="paragraph" w:customStyle="1" w:styleId="3fff8">
    <w:name w:val="נספח ממוספר 3"/>
    <w:basedOn w:val="3fff6"/>
    <w:rsid w:val="00F52145"/>
    <w:pPr>
      <w:tabs>
        <w:tab w:val="num" w:pos="2160"/>
      </w:tabs>
      <w:ind w:left="2160" w:hanging="180"/>
    </w:pPr>
    <w:rPr>
      <w:b w:val="0"/>
      <w:bCs w:val="0"/>
    </w:rPr>
  </w:style>
  <w:style w:type="paragraph" w:customStyle="1" w:styleId="afffffffffff4">
    <w:name w:val="טבלה כותרת"/>
    <w:basedOn w:val="Normal2"/>
    <w:rsid w:val="00F52145"/>
    <w:pPr>
      <w:keepLines/>
      <w:widowControl/>
      <w:adjustRightInd/>
      <w:spacing w:before="120" w:line="360" w:lineRule="auto"/>
      <w:ind w:left="0"/>
      <w:textAlignment w:val="auto"/>
    </w:pPr>
    <w:rPr>
      <w:rFonts w:cs="David"/>
      <w:b/>
      <w:bCs/>
      <w:sz w:val="24"/>
      <w:lang w:eastAsia="en-US"/>
    </w:rPr>
  </w:style>
  <w:style w:type="paragraph" w:customStyle="1" w:styleId="afffffffffff5">
    <w:name w:val="טבלה טקסט"/>
    <w:basedOn w:val="Normal2"/>
    <w:rsid w:val="00F52145"/>
    <w:pPr>
      <w:keepLines/>
      <w:widowControl/>
      <w:adjustRightInd/>
      <w:spacing w:before="120" w:line="360" w:lineRule="auto"/>
      <w:ind w:left="0"/>
      <w:textAlignment w:val="auto"/>
    </w:pPr>
    <w:rPr>
      <w:rFonts w:cs="David"/>
      <w:sz w:val="24"/>
      <w:lang w:eastAsia="en-US"/>
    </w:rPr>
  </w:style>
  <w:style w:type="paragraph" w:customStyle="1" w:styleId="4-2">
    <w:name w:val="#4 - סעיף"/>
    <w:basedOn w:val="3ffe"/>
    <w:link w:val="4-Char"/>
    <w:qFormat/>
    <w:rsid w:val="00F52145"/>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8">
    <w:name w:val="#3 - כותרת"/>
    <w:basedOn w:val="2f9"/>
    <w:next w:val="Normal3"/>
    <w:link w:val="3-9"/>
    <w:rsid w:val="00F52145"/>
    <w:pPr>
      <w:widowControl/>
      <w:overflowPunct/>
      <w:autoSpaceDE/>
      <w:autoSpaceDN/>
      <w:adjustRightInd/>
      <w:spacing w:before="240"/>
      <w:ind w:left="1224" w:hanging="882"/>
      <w:jc w:val="both"/>
      <w:textAlignment w:val="auto"/>
      <w:outlineLvl w:val="1"/>
    </w:pPr>
    <w:rPr>
      <w:noProof/>
      <w:szCs w:val="32"/>
    </w:rPr>
  </w:style>
  <w:style w:type="character" w:customStyle="1" w:styleId="4-Char">
    <w:name w:val="#4 - סעיף Char"/>
    <w:link w:val="4-2"/>
    <w:rsid w:val="00F52145"/>
    <w:rPr>
      <w:rFonts w:ascii="Times New Roman" w:eastAsia="Times New Roman" w:hAnsi="Times New Roman" w:cs="David"/>
      <w:noProof/>
      <w:spacing w:val="15"/>
      <w:sz w:val="24"/>
      <w:szCs w:val="24"/>
      <w:lang w:eastAsia="he-IL"/>
    </w:rPr>
  </w:style>
  <w:style w:type="paragraph" w:customStyle="1" w:styleId="5-0">
    <w:name w:val="#5 - סעיף"/>
    <w:basedOn w:val="4-2"/>
    <w:rsid w:val="00F52145"/>
    <w:pPr>
      <w:ind w:left="3600" w:hanging="360"/>
    </w:pPr>
  </w:style>
  <w:style w:type="paragraph" w:customStyle="1" w:styleId="3-a">
    <w:name w:val="#3 - סעיף"/>
    <w:basedOn w:val="3-8"/>
    <w:link w:val="3-b"/>
    <w:rsid w:val="00F52145"/>
    <w:pPr>
      <w:tabs>
        <w:tab w:val="left" w:pos="1334"/>
      </w:tabs>
      <w:ind w:left="1334" w:hanging="851"/>
    </w:pPr>
    <w:rPr>
      <w:b w:val="0"/>
      <w:bCs w:val="0"/>
      <w:sz w:val="24"/>
      <w:szCs w:val="24"/>
    </w:rPr>
  </w:style>
  <w:style w:type="paragraph" w:customStyle="1" w:styleId="6-0">
    <w:name w:val="#6 - סעיף"/>
    <w:basedOn w:val="5-0"/>
    <w:link w:val="6-Char"/>
    <w:rsid w:val="00F52145"/>
    <w:pPr>
      <w:ind w:left="2893" w:hanging="1134"/>
    </w:pPr>
  </w:style>
  <w:style w:type="paragraph" w:customStyle="1" w:styleId="4-0">
    <w:name w:val="#4 - כותרת"/>
    <w:basedOn w:val="4-2"/>
    <w:next w:val="5-0"/>
    <w:link w:val="4-Char0"/>
    <w:uiPriority w:val="99"/>
    <w:rsid w:val="00F52145"/>
    <w:pPr>
      <w:numPr>
        <w:ilvl w:val="3"/>
        <w:numId w:val="153"/>
      </w:numPr>
      <w:ind w:hanging="819"/>
    </w:pPr>
    <w:rPr>
      <w:b/>
      <w:bCs/>
    </w:rPr>
  </w:style>
  <w:style w:type="character" w:customStyle="1" w:styleId="4-Char0">
    <w:name w:val="#4 - כותרת Char"/>
    <w:basedOn w:val="4-Char"/>
    <w:link w:val="4-0"/>
    <w:uiPriority w:val="99"/>
    <w:rsid w:val="00F52145"/>
    <w:rPr>
      <w:rFonts w:ascii="Times New Roman" w:eastAsia="Times New Roman" w:hAnsi="Times New Roman" w:cs="David"/>
      <w:b/>
      <w:bCs/>
      <w:noProof/>
      <w:spacing w:val="15"/>
      <w:sz w:val="24"/>
      <w:szCs w:val="24"/>
      <w:lang w:eastAsia="he-IL"/>
    </w:rPr>
  </w:style>
  <w:style w:type="paragraph" w:customStyle="1" w:styleId="head2-p">
    <w:name w:val="head2-p"/>
    <w:basedOn w:val="ae"/>
    <w:rsid w:val="00F52145"/>
    <w:pPr>
      <w:keepNext/>
      <w:keepLines/>
      <w:tabs>
        <w:tab w:val="num" w:pos="2340"/>
      </w:tabs>
      <w:spacing w:before="60" w:line="240" w:lineRule="auto"/>
      <w:ind w:left="2340" w:hanging="1440"/>
    </w:pPr>
    <w:rPr>
      <w:rFonts w:eastAsia="Times New Roman" w:cs="David"/>
      <w:i/>
    </w:rPr>
  </w:style>
  <w:style w:type="character" w:customStyle="1" w:styleId="Normal4Char">
    <w:name w:val="Normal 4 Char"/>
    <w:link w:val="Normal40"/>
    <w:rsid w:val="00F52145"/>
    <w:rPr>
      <w:rFonts w:ascii="David" w:eastAsia="Times New Roman" w:hAnsi="David" w:cs="David"/>
      <w:sz w:val="18"/>
      <w:szCs w:val="26"/>
    </w:rPr>
  </w:style>
  <w:style w:type="paragraph" w:customStyle="1" w:styleId="4ff6">
    <w:name w:val="נספח כותרת 4"/>
    <w:basedOn w:val="4ff5"/>
    <w:rsid w:val="00F52145"/>
    <w:pPr>
      <w:numPr>
        <w:ilvl w:val="3"/>
      </w:numPr>
      <w:ind w:left="1158" w:hanging="720"/>
    </w:pPr>
    <w:rPr>
      <w:b/>
      <w:bCs/>
      <w:color w:val="auto"/>
    </w:rPr>
  </w:style>
  <w:style w:type="paragraph" w:customStyle="1" w:styleId="5f6">
    <w:name w:val="נספח ממוספר 5"/>
    <w:basedOn w:val="4ff5"/>
    <w:rsid w:val="00F52145"/>
    <w:pPr>
      <w:ind w:left="1724" w:hanging="1080"/>
    </w:pPr>
    <w:rPr>
      <w:color w:val="auto"/>
    </w:rPr>
  </w:style>
  <w:style w:type="paragraph" w:customStyle="1" w:styleId="Body-1">
    <w:name w:val="Body-1"/>
    <w:basedOn w:val="41"/>
    <w:link w:val="Body-1Char"/>
    <w:rsid w:val="00F52145"/>
    <w:pPr>
      <w:keepLines/>
      <w:tabs>
        <w:tab w:val="left" w:pos="1617"/>
        <w:tab w:val="num" w:pos="1800"/>
      </w:tabs>
      <w:overflowPunct/>
      <w:autoSpaceDE/>
      <w:autoSpaceDN/>
      <w:adjustRightInd/>
      <w:spacing w:before="360" w:after="120" w:line="320" w:lineRule="atLeast"/>
      <w:ind w:left="1814" w:right="0" w:hanging="1530"/>
      <w:textAlignment w:val="auto"/>
    </w:pPr>
    <w:rPr>
      <w:rFonts w:eastAsia="Times New Roman"/>
      <w:b w:val="0"/>
      <w:bCs w:val="0"/>
      <w:caps w:val="0"/>
      <w:spacing w:val="0"/>
      <w:szCs w:val="24"/>
      <w:lang w:val="en-US" w:eastAsia="he-IL"/>
    </w:rPr>
  </w:style>
  <w:style w:type="character" w:customStyle="1" w:styleId="Body-1Char">
    <w:name w:val="Body-1 Char"/>
    <w:link w:val="Body-1"/>
    <w:rsid w:val="00F52145"/>
    <w:rPr>
      <w:rFonts w:ascii="Times New Roman" w:eastAsia="Times New Roman" w:hAnsi="Times New Roman" w:cs="Narkisim"/>
      <w:noProof/>
      <w:sz w:val="24"/>
      <w:szCs w:val="24"/>
      <w:lang w:eastAsia="he-IL"/>
    </w:rPr>
  </w:style>
  <w:style w:type="paragraph" w:customStyle="1" w:styleId="6">
    <w:name w:val="רמה 6"/>
    <w:basedOn w:val="21"/>
    <w:link w:val="6Char"/>
    <w:rsid w:val="00F52145"/>
    <w:pPr>
      <w:widowControl/>
      <w:numPr>
        <w:ilvl w:val="5"/>
        <w:numId w:val="155"/>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1"/>
    <w:link w:val="5Char"/>
    <w:rsid w:val="00F52145"/>
    <w:pPr>
      <w:widowControl/>
      <w:numPr>
        <w:ilvl w:val="4"/>
        <w:numId w:val="155"/>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 w:type="character" w:customStyle="1" w:styleId="6Char">
    <w:name w:val="רמה 6 Char"/>
    <w:link w:val="6"/>
    <w:rsid w:val="00F52145"/>
    <w:rPr>
      <w:rFonts w:ascii="Times New Roman" w:eastAsia="Times New Roman" w:hAnsi="Times New Roman" w:cs="David"/>
      <w:noProof/>
      <w:sz w:val="24"/>
      <w:szCs w:val="24"/>
    </w:rPr>
  </w:style>
  <w:style w:type="character" w:customStyle="1" w:styleId="5Char">
    <w:name w:val="רמה 5 Char"/>
    <w:link w:val="5"/>
    <w:rsid w:val="00F52145"/>
    <w:rPr>
      <w:rFonts w:ascii="Times New Roman" w:eastAsia="Times New Roman" w:hAnsi="Times New Roman" w:cs="David"/>
      <w:noProof/>
      <w:sz w:val="24"/>
      <w:szCs w:val="24"/>
    </w:rPr>
  </w:style>
  <w:style w:type="table" w:styleId="-55">
    <w:name w:val="Light List Accent 5"/>
    <w:basedOn w:val="af0"/>
    <w:uiPriority w:val="61"/>
    <w:rsid w:val="00F52145"/>
    <w:rPr>
      <w:rFonts w:ascii="Times New Roman" w:eastAsia="Times New Roman" w:hAnsi="Times New Roman" w:cs="Times New Roman"/>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4">
    <w:name w:val="Light Grid Accent 4"/>
    <w:basedOn w:val="af0"/>
    <w:uiPriority w:val="62"/>
    <w:rsid w:val="00F52145"/>
    <w:rPr>
      <w:rFonts w:ascii="Times New Roman" w:eastAsia="Times New Roman" w:hAnsi="Times New Roman" w:cs="Times New Roman"/>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6">
    <w:name w:val="Light List Accent 1"/>
    <w:basedOn w:val="af0"/>
    <w:uiPriority w:val="61"/>
    <w:rsid w:val="00F52145"/>
    <w:rPr>
      <w:rFonts w:ascii="Times New Roman" w:eastAsia="Times New Roman" w:hAnsi="Times New Roman" w:cs="Times New Roman"/>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f0">
    <w:name w:val="2 כניסות"/>
    <w:basedOn w:val="21"/>
    <w:rsid w:val="00F52145"/>
    <w:pPr>
      <w:widowControl/>
      <w:numPr>
        <w:ilvl w:val="0"/>
        <w:numId w:val="0"/>
      </w:numPr>
      <w:tabs>
        <w:tab w:val="clear" w:pos="486"/>
        <w:tab w:val="clear" w:pos="628"/>
      </w:tabs>
      <w:adjustRightInd/>
      <w:spacing w:before="240" w:after="240" w:line="360" w:lineRule="auto"/>
      <w:ind w:left="792" w:right="0" w:hanging="432"/>
      <w:textAlignment w:val="auto"/>
    </w:pPr>
    <w:rPr>
      <w:rFonts w:eastAsia="Times New Roman" w:cs="David"/>
      <w:caps w:val="0"/>
      <w:color w:val="000000"/>
      <w:spacing w:val="0"/>
      <w:lang w:val="en-US" w:eastAsia="en-US"/>
      <w14:scene3d>
        <w14:camera w14:prst="orthographicFront"/>
        <w14:lightRig w14:rig="threePt" w14:dir="t">
          <w14:rot w14:lat="0" w14:lon="0" w14:rev="0"/>
        </w14:lightRig>
      </w14:scene3d>
    </w:rPr>
  </w:style>
  <w:style w:type="paragraph" w:customStyle="1" w:styleId="3fff9">
    <w:name w:val="3 כניסות"/>
    <w:basedOn w:val="ae"/>
    <w:link w:val="3fffa"/>
    <w:rsid w:val="00F52145"/>
    <w:pPr>
      <w:spacing w:before="240" w:after="240"/>
      <w:ind w:left="1334" w:hanging="614"/>
      <w:outlineLvl w:val="1"/>
    </w:pPr>
    <w:rPr>
      <w:rFonts w:eastAsia="Times New Roman" w:cs="David"/>
      <w:color w:val="000000"/>
      <w14:scene3d>
        <w14:camera w14:prst="orthographicFront"/>
        <w14:lightRig w14:rig="threePt" w14:dir="t">
          <w14:rot w14:lat="0" w14:lon="0" w14:rev="0"/>
        </w14:lightRig>
      </w14:scene3d>
    </w:rPr>
  </w:style>
  <w:style w:type="paragraph" w:customStyle="1" w:styleId="4ff7">
    <w:name w:val="4 כניסות"/>
    <w:basedOn w:val="ae"/>
    <w:link w:val="4ff8"/>
    <w:rsid w:val="00F52145"/>
    <w:pPr>
      <w:snapToGrid w:val="0"/>
      <w:spacing w:before="240" w:after="240"/>
      <w:ind w:left="1640" w:hanging="448"/>
      <w:jc w:val="left"/>
      <w:outlineLvl w:val="1"/>
    </w:pPr>
    <w:rPr>
      <w:rFonts w:eastAsia="Times New Roman" w:cs="David"/>
    </w:rPr>
  </w:style>
  <w:style w:type="character" w:customStyle="1" w:styleId="4ff8">
    <w:name w:val="4 כניסות תו"/>
    <w:basedOn w:val="af"/>
    <w:link w:val="4ff7"/>
    <w:rsid w:val="00F52145"/>
    <w:rPr>
      <w:rFonts w:ascii="Times New Roman" w:eastAsia="Times New Roman" w:hAnsi="Times New Roman" w:cs="David"/>
      <w:sz w:val="24"/>
      <w:szCs w:val="24"/>
    </w:rPr>
  </w:style>
  <w:style w:type="paragraph" w:customStyle="1" w:styleId="5f7">
    <w:name w:val="5 כניסות"/>
    <w:basedOn w:val="4ff7"/>
    <w:link w:val="5f8"/>
    <w:rsid w:val="00F52145"/>
    <w:pPr>
      <w:tabs>
        <w:tab w:val="num" w:pos="3600"/>
      </w:tabs>
      <w:ind w:left="2043" w:hanging="992"/>
    </w:pPr>
    <w:rPr>
      <w:rFonts w:ascii="David" w:hAnsi="David"/>
    </w:rPr>
  </w:style>
  <w:style w:type="paragraph" w:customStyle="1" w:styleId="6d">
    <w:name w:val="6 כניסות"/>
    <w:basedOn w:val="5f7"/>
    <w:rsid w:val="00F52145"/>
    <w:pPr>
      <w:tabs>
        <w:tab w:val="clear" w:pos="3600"/>
        <w:tab w:val="num" w:pos="4320"/>
      </w:tabs>
      <w:ind w:left="2468" w:hanging="1134"/>
    </w:pPr>
  </w:style>
  <w:style w:type="character" w:customStyle="1" w:styleId="5f8">
    <w:name w:val="5 כניסות תו"/>
    <w:basedOn w:val="4ff8"/>
    <w:link w:val="5f7"/>
    <w:rsid w:val="00F52145"/>
    <w:rPr>
      <w:rFonts w:ascii="David" w:eastAsia="Times New Roman" w:hAnsi="David" w:cs="David"/>
      <w:sz w:val="24"/>
      <w:szCs w:val="24"/>
    </w:rPr>
  </w:style>
  <w:style w:type="character" w:customStyle="1" w:styleId="3fffa">
    <w:name w:val="3 כניסות תו"/>
    <w:basedOn w:val="af"/>
    <w:link w:val="3fff9"/>
    <w:rsid w:val="00F5214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F52145"/>
    <w:pPr>
      <w:numPr>
        <w:ilvl w:val="1"/>
        <w:numId w:val="156"/>
      </w:numPr>
      <w:spacing w:after="120"/>
      <w:outlineLvl w:val="1"/>
    </w:pPr>
    <w:rPr>
      <w:rFonts w:eastAsiaTheme="minorHAnsi" w:cs="David"/>
      <w:sz w:val="22"/>
      <w:lang w:val="en-US" w:eastAsia="en-US"/>
    </w:rPr>
  </w:style>
  <w:style w:type="paragraph" w:customStyle="1" w:styleId="3-">
    <w:name w:val="3 - סעיף"/>
    <w:basedOn w:val="ae"/>
    <w:rsid w:val="00F52145"/>
    <w:pPr>
      <w:numPr>
        <w:ilvl w:val="2"/>
        <w:numId w:val="156"/>
      </w:numPr>
      <w:spacing w:after="120"/>
      <w:outlineLvl w:val="2"/>
    </w:pPr>
    <w:rPr>
      <w:rFonts w:eastAsiaTheme="minorHAnsi" w:cs="David"/>
      <w:sz w:val="22"/>
    </w:rPr>
  </w:style>
  <w:style w:type="paragraph" w:customStyle="1" w:styleId="4-">
    <w:name w:val="4 - סעיף"/>
    <w:basedOn w:val="ae"/>
    <w:link w:val="4-Char1"/>
    <w:qFormat/>
    <w:rsid w:val="00F52145"/>
    <w:pPr>
      <w:numPr>
        <w:ilvl w:val="3"/>
        <w:numId w:val="156"/>
      </w:numPr>
      <w:spacing w:after="120"/>
      <w:outlineLvl w:val="3"/>
    </w:pPr>
    <w:rPr>
      <w:rFonts w:eastAsiaTheme="minorHAnsi" w:cs="David"/>
      <w:sz w:val="22"/>
    </w:rPr>
  </w:style>
  <w:style w:type="paragraph" w:customStyle="1" w:styleId="5-">
    <w:name w:val="5 - סעיף"/>
    <w:basedOn w:val="ae"/>
    <w:link w:val="5-Char"/>
    <w:qFormat/>
    <w:rsid w:val="00F52145"/>
    <w:pPr>
      <w:numPr>
        <w:ilvl w:val="4"/>
        <w:numId w:val="156"/>
      </w:numPr>
      <w:spacing w:after="120"/>
      <w:outlineLvl w:val="4"/>
    </w:pPr>
    <w:rPr>
      <w:rFonts w:ascii="David" w:eastAsia="Times New Roman" w:hAnsi="David" w:cs="David"/>
    </w:rPr>
  </w:style>
  <w:style w:type="paragraph" w:customStyle="1" w:styleId="6-">
    <w:name w:val="6 - סעיף"/>
    <w:basedOn w:val="ae"/>
    <w:qFormat/>
    <w:rsid w:val="00F52145"/>
    <w:pPr>
      <w:numPr>
        <w:ilvl w:val="5"/>
        <w:numId w:val="156"/>
      </w:numPr>
      <w:spacing w:after="120"/>
      <w:outlineLvl w:val="5"/>
    </w:pPr>
    <w:rPr>
      <w:rFonts w:eastAsiaTheme="minorHAnsi" w:cs="David"/>
      <w:sz w:val="22"/>
    </w:rPr>
  </w:style>
  <w:style w:type="paragraph" w:customStyle="1" w:styleId="7-">
    <w:name w:val="7 - סעיף"/>
    <w:basedOn w:val="ae"/>
    <w:qFormat/>
    <w:rsid w:val="00F52145"/>
    <w:pPr>
      <w:numPr>
        <w:ilvl w:val="6"/>
        <w:numId w:val="156"/>
      </w:numPr>
      <w:spacing w:after="120"/>
      <w:outlineLvl w:val="6"/>
    </w:pPr>
    <w:rPr>
      <w:rFonts w:eastAsiaTheme="minorHAnsi" w:cs="David"/>
      <w:sz w:val="22"/>
    </w:rPr>
  </w:style>
  <w:style w:type="paragraph" w:customStyle="1" w:styleId="8-">
    <w:name w:val="8 - סעיף"/>
    <w:basedOn w:val="7-"/>
    <w:qFormat/>
    <w:rsid w:val="00F52145"/>
    <w:pPr>
      <w:numPr>
        <w:ilvl w:val="7"/>
      </w:numPr>
      <w:outlineLvl w:val="7"/>
    </w:pPr>
  </w:style>
  <w:style w:type="character" w:customStyle="1" w:styleId="4-Char1">
    <w:name w:val="4 - סעיף Char"/>
    <w:link w:val="4-"/>
    <w:rsid w:val="00F52145"/>
    <w:rPr>
      <w:rFonts w:ascii="Times New Roman" w:eastAsiaTheme="minorHAnsi" w:hAnsi="Times New Roman" w:cs="David"/>
      <w:sz w:val="22"/>
      <w:szCs w:val="24"/>
    </w:rPr>
  </w:style>
  <w:style w:type="character" w:customStyle="1" w:styleId="3fff7">
    <w:name w:val="נספח כותרת 3 תו"/>
    <w:basedOn w:val="af"/>
    <w:link w:val="3fff6"/>
    <w:rsid w:val="00F52145"/>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F52145"/>
    <w:pPr>
      <w:numPr>
        <w:numId w:val="157"/>
      </w:numPr>
      <w:ind w:left="1617" w:hanging="992"/>
    </w:pPr>
    <w:rPr>
      <w:rFonts w:eastAsia="Times New Roman"/>
      <w:b/>
      <w:bCs/>
      <w:noProof/>
      <w:sz w:val="28"/>
      <w:szCs w:val="28"/>
    </w:rPr>
  </w:style>
  <w:style w:type="paragraph" w:customStyle="1" w:styleId="4-1">
    <w:name w:val="4 - כותרת"/>
    <w:basedOn w:val="4-"/>
    <w:link w:val="4-Char2"/>
    <w:rsid w:val="00F52145"/>
    <w:pPr>
      <w:numPr>
        <w:numId w:val="15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F52145"/>
    <w:rPr>
      <w:rFonts w:ascii="Times New Roman" w:eastAsiaTheme="minorHAnsi" w:hAnsi="Times New Roman" w:cs="David"/>
      <w:b/>
      <w:bCs/>
      <w:sz w:val="22"/>
      <w:szCs w:val="24"/>
      <w14:scene3d>
        <w14:camera w14:prst="orthographicFront"/>
        <w14:lightRig w14:rig="threePt" w14:dir="t">
          <w14:rot w14:lat="0" w14:lon="0" w14:rev="0"/>
        </w14:lightRig>
      </w14:scene3d>
    </w:rPr>
  </w:style>
  <w:style w:type="paragraph" w:customStyle="1" w:styleId="afffffffffff6">
    <w:name w:val="נספחי מכרז"/>
    <w:basedOn w:val="aff"/>
    <w:link w:val="afffffffffff7"/>
    <w:rsid w:val="00F52145"/>
    <w:pPr>
      <w:pageBreakBefore w:val="0"/>
      <w:widowControl/>
      <w:numPr>
        <w:ilvl w:val="0"/>
      </w:numPr>
      <w:tabs>
        <w:tab w:val="clear" w:pos="486"/>
        <w:tab w:val="clear" w:pos="628"/>
        <w:tab w:val="clear" w:pos="851"/>
        <w:tab w:val="left" w:pos="483"/>
        <w:tab w:val="num" w:pos="576"/>
      </w:tabs>
      <w:adjustRightInd/>
      <w:spacing w:after="120" w:line="360" w:lineRule="auto"/>
      <w:ind w:left="357" w:right="0" w:hanging="792"/>
      <w:jc w:val="center"/>
      <w:textAlignment w:val="auto"/>
    </w:pPr>
    <w:rPr>
      <w:rFonts w:ascii="David" w:eastAsia="Times New Roman" w:hAnsi="David" w:cs="David"/>
      <w:u w:val="single"/>
      <w:lang w:val="en-US" w:eastAsia="en-US"/>
    </w:rPr>
  </w:style>
  <w:style w:type="character" w:customStyle="1" w:styleId="afffffffffff7">
    <w:name w:val="נספחי מכרז תו"/>
    <w:basedOn w:val="aff0"/>
    <w:link w:val="afffffffffff6"/>
    <w:rsid w:val="00F52145"/>
    <w:rPr>
      <w:rFonts w:ascii="David" w:eastAsia="Times New Roman" w:hAnsi="David" w:cs="David"/>
      <w:b/>
      <w:bCs/>
      <w:sz w:val="36"/>
      <w:szCs w:val="36"/>
      <w:u w:val="single"/>
      <w:lang w:val="en-US" w:eastAsia="en-US" w:bidi="he-IL"/>
    </w:rPr>
  </w:style>
  <w:style w:type="paragraph" w:customStyle="1" w:styleId="MochModularTenderH2">
    <w:name w:val="Moch_ModularTenderH2"/>
    <w:basedOn w:val="ae"/>
    <w:autoRedefine/>
    <w:rsid w:val="00F52145"/>
    <w:pPr>
      <w:keepNext/>
      <w:numPr>
        <w:numId w:val="158"/>
      </w:numPr>
      <w:autoSpaceDE w:val="0"/>
      <w:autoSpaceDN w:val="0"/>
      <w:spacing w:before="100" w:beforeAutospacing="1" w:after="60"/>
      <w:jc w:val="left"/>
      <w:outlineLvl w:val="0"/>
    </w:pPr>
    <w:rPr>
      <w:rFonts w:ascii="David" w:eastAsia="Times New Roman" w:hAnsi="David" w:cs="David"/>
      <w:bCs/>
      <w:kern w:val="28"/>
      <w:sz w:val="28"/>
      <w:szCs w:val="28"/>
    </w:rPr>
  </w:style>
  <w:style w:type="paragraph" w:customStyle="1" w:styleId="20">
    <w:name w:val="מספור רמה 2 נקי"/>
    <w:link w:val="2ffff1"/>
    <w:rsid w:val="00F52145"/>
    <w:pPr>
      <w:numPr>
        <w:ilvl w:val="1"/>
        <w:numId w:val="158"/>
      </w:numPr>
      <w:spacing w:line="360" w:lineRule="auto"/>
    </w:pPr>
    <w:rPr>
      <w:rFonts w:ascii="David" w:eastAsia="Times New Roman" w:hAnsi="David" w:cs="David"/>
      <w:b/>
      <w:kern w:val="28"/>
    </w:rPr>
  </w:style>
  <w:style w:type="character" w:customStyle="1" w:styleId="2ffff1">
    <w:name w:val="מספור רמה 2 נקי תו"/>
    <w:basedOn w:val="af"/>
    <w:link w:val="20"/>
    <w:rsid w:val="00F52145"/>
    <w:rPr>
      <w:rFonts w:ascii="David" w:eastAsia="Times New Roman" w:hAnsi="David" w:cs="David"/>
      <w:b/>
      <w:kern w:val="28"/>
    </w:rPr>
  </w:style>
  <w:style w:type="paragraph" w:customStyle="1" w:styleId="afffffffffff8">
    <w:name w:val="ה"/>
    <w:basedOn w:val="4-2"/>
    <w:link w:val="afffffffffff9"/>
    <w:rsid w:val="00F52145"/>
    <w:pPr>
      <w:ind w:left="2794" w:hanging="1475"/>
      <w:outlineLvl w:val="9"/>
    </w:pPr>
    <w:rPr>
      <w:rFonts w:ascii="David" w:hAnsi="David"/>
      <w:b/>
    </w:rPr>
  </w:style>
  <w:style w:type="character" w:customStyle="1" w:styleId="afffffffffff9">
    <w:name w:val="ה תו"/>
    <w:basedOn w:val="4-Char"/>
    <w:link w:val="afffffffffff8"/>
    <w:rsid w:val="00F52145"/>
    <w:rPr>
      <w:rFonts w:ascii="David" w:eastAsia="Times New Roman" w:hAnsi="David" w:cs="David"/>
      <w:b/>
      <w:noProof/>
      <w:spacing w:val="15"/>
      <w:sz w:val="24"/>
      <w:szCs w:val="24"/>
      <w:lang w:eastAsia="he-IL"/>
    </w:rPr>
  </w:style>
  <w:style w:type="character" w:customStyle="1" w:styleId="k-dropdown-wrap">
    <w:name w:val="k-dropdown-wrap"/>
    <w:basedOn w:val="af"/>
    <w:rsid w:val="00F52145"/>
  </w:style>
  <w:style w:type="character" w:customStyle="1" w:styleId="UnresolvedMention1">
    <w:name w:val="Unresolved Mention1"/>
    <w:basedOn w:val="af"/>
    <w:uiPriority w:val="99"/>
    <w:semiHidden/>
    <w:unhideWhenUsed/>
    <w:rsid w:val="00F52145"/>
    <w:rPr>
      <w:color w:val="605E5C"/>
      <w:shd w:val="clear" w:color="auto" w:fill="E1DFDD"/>
    </w:rPr>
  </w:style>
  <w:style w:type="table" w:customStyle="1" w:styleId="-21">
    <w:name w:val="רשימה בהירה - הדגשה 21"/>
    <w:basedOn w:val="af0"/>
    <w:next w:val="-2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514">
    <w:name w:val="רשימה בהירה - הדגשה 51"/>
    <w:basedOn w:val="af0"/>
    <w:next w:val="-55"/>
    <w:uiPriority w:val="61"/>
    <w:rsid w:val="00F52145"/>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
    <w:name w:val="רשת בהירה - הדגשה 41"/>
    <w:basedOn w:val="af0"/>
    <w:next w:val="-44"/>
    <w:uiPriority w:val="62"/>
    <w:rsid w:val="00F52145"/>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5">
    <w:name w:val="רשימה בהירה - הדגשה 11"/>
    <w:basedOn w:val="af0"/>
    <w:next w:val="-16"/>
    <w:uiPriority w:val="61"/>
    <w:rsid w:val="00F52145"/>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2">
    <w:name w:val="2 - כותרת"/>
    <w:basedOn w:val="afffffffffffa"/>
    <w:link w:val="2-Char"/>
    <w:rsid w:val="00F52145"/>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2"/>
    <w:rsid w:val="00F52145"/>
    <w:rPr>
      <w:rFonts w:ascii="David" w:eastAsia="Times New Roman" w:hAnsi="David" w:cs="David"/>
      <w:b/>
      <w:bCs/>
      <w:caps/>
      <w:spacing w:val="15"/>
      <w:sz w:val="28"/>
      <w:szCs w:val="28"/>
    </w:rPr>
  </w:style>
  <w:style w:type="character" w:customStyle="1" w:styleId="1-Char">
    <w:name w:val="1 - כותרת Char"/>
    <w:basedOn w:val="af"/>
    <w:link w:val="1-"/>
    <w:rsid w:val="00F52145"/>
    <w:rPr>
      <w:rFonts w:ascii="David" w:eastAsia="Times New Roman" w:hAnsi="David" w:cs="David"/>
      <w:b/>
      <w:bCs/>
      <w:caps/>
      <w:spacing w:val="15"/>
      <w:sz w:val="32"/>
      <w:szCs w:val="32"/>
    </w:rPr>
  </w:style>
  <w:style w:type="paragraph" w:customStyle="1" w:styleId="1-">
    <w:name w:val="1 - כותרת"/>
    <w:basedOn w:val="21"/>
    <w:link w:val="1-Char"/>
    <w:qFormat/>
    <w:rsid w:val="00F52145"/>
    <w:pPr>
      <w:widowControl/>
      <w:numPr>
        <w:ilvl w:val="0"/>
        <w:numId w:val="151"/>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character" w:customStyle="1" w:styleId="3-Char">
    <w:name w:val="3 - כותרת Char"/>
    <w:basedOn w:val="af"/>
    <w:link w:val="3-0"/>
    <w:rsid w:val="00F52145"/>
    <w:rPr>
      <w:rFonts w:ascii="Times New Roman" w:eastAsia="Times New Roman" w:hAnsi="Times New Roman" w:cs="David"/>
      <w:b/>
      <w:bCs/>
      <w:noProof/>
      <w:sz w:val="28"/>
      <w:szCs w:val="28"/>
    </w:rPr>
  </w:style>
  <w:style w:type="character" w:customStyle="1" w:styleId="5-Char">
    <w:name w:val="5 - סעיף Char"/>
    <w:basedOn w:val="af"/>
    <w:link w:val="5-"/>
    <w:rsid w:val="00F52145"/>
    <w:rPr>
      <w:rFonts w:ascii="David" w:eastAsia="Times New Roman" w:hAnsi="David" w:cs="David"/>
      <w:sz w:val="24"/>
      <w:szCs w:val="24"/>
    </w:rPr>
  </w:style>
  <w:style w:type="paragraph" w:customStyle="1" w:styleId="5-1">
    <w:name w:val="5 - כותרת"/>
    <w:basedOn w:val="5-"/>
    <w:link w:val="5-Char0"/>
    <w:rsid w:val="00F52145"/>
    <w:pPr>
      <w:numPr>
        <w:ilvl w:val="0"/>
        <w:numId w:val="0"/>
      </w:numPr>
      <w:tabs>
        <w:tab w:val="num" w:pos="3600"/>
      </w:tabs>
      <w:spacing w:before="240"/>
      <w:ind w:left="3600" w:hanging="1207"/>
      <w:outlineLvl w:val="9"/>
    </w:pPr>
    <w:rPr>
      <w:b/>
      <w:bCs/>
    </w:rPr>
  </w:style>
  <w:style w:type="paragraph" w:customStyle="1" w:styleId="afffffffffffb">
    <w:name w:val="כותרת פרק חדש"/>
    <w:basedOn w:val="1-"/>
    <w:link w:val="afffffffffffc"/>
    <w:rsid w:val="00F52145"/>
    <w:pPr>
      <w:numPr>
        <w:numId w:val="0"/>
      </w:numPr>
    </w:pPr>
    <w:rPr>
      <w:sz w:val="72"/>
      <w:szCs w:val="72"/>
    </w:rPr>
  </w:style>
  <w:style w:type="paragraph" w:customStyle="1" w:styleId="6-1">
    <w:name w:val="6 - כותרת"/>
    <w:basedOn w:val="6-"/>
    <w:link w:val="6-Char0"/>
    <w:rsid w:val="00F52145"/>
    <w:pPr>
      <w:numPr>
        <w:ilvl w:val="0"/>
        <w:numId w:val="0"/>
      </w:numPr>
      <w:tabs>
        <w:tab w:val="num" w:pos="4320"/>
      </w:tabs>
      <w:spacing w:before="240"/>
      <w:ind w:left="4320" w:hanging="1425"/>
      <w:outlineLvl w:val="9"/>
    </w:pPr>
    <w:rPr>
      <w:rFonts w:ascii="David" w:eastAsia="Times New Roman" w:hAnsi="David"/>
      <w:b/>
      <w:bCs/>
      <w:sz w:val="24"/>
    </w:rPr>
  </w:style>
  <w:style w:type="character" w:customStyle="1" w:styleId="6-Char0">
    <w:name w:val="6 - כותרת Char"/>
    <w:basedOn w:val="af"/>
    <w:link w:val="6-1"/>
    <w:rsid w:val="00F52145"/>
    <w:rPr>
      <w:rFonts w:ascii="David" w:eastAsia="Times New Roman" w:hAnsi="David" w:cs="David"/>
      <w:b/>
      <w:bCs/>
      <w:sz w:val="24"/>
      <w:szCs w:val="24"/>
    </w:rPr>
  </w:style>
  <w:style w:type="paragraph" w:customStyle="1" w:styleId="7-0">
    <w:name w:val="7 - כותרת"/>
    <w:basedOn w:val="7-"/>
    <w:link w:val="7-Char"/>
    <w:rsid w:val="00F52145"/>
    <w:pPr>
      <w:numPr>
        <w:ilvl w:val="0"/>
        <w:numId w:val="0"/>
      </w:numPr>
      <w:tabs>
        <w:tab w:val="num" w:pos="5040"/>
      </w:tabs>
      <w:spacing w:before="240"/>
      <w:ind w:left="5040" w:hanging="1501"/>
      <w:outlineLvl w:val="9"/>
    </w:pPr>
    <w:rPr>
      <w:rFonts w:ascii="David" w:eastAsia="Times New Roman" w:hAnsi="David"/>
      <w:b/>
      <w:bCs/>
      <w:sz w:val="24"/>
    </w:rPr>
  </w:style>
  <w:style w:type="character" w:customStyle="1" w:styleId="7-Char">
    <w:name w:val="7 - כותרת Char"/>
    <w:basedOn w:val="af"/>
    <w:link w:val="7-0"/>
    <w:rsid w:val="00F52145"/>
    <w:rPr>
      <w:rFonts w:ascii="David" w:eastAsia="Times New Roman" w:hAnsi="David" w:cs="David"/>
      <w:b/>
      <w:bCs/>
      <w:sz w:val="24"/>
      <w:szCs w:val="24"/>
    </w:rPr>
  </w:style>
  <w:style w:type="character" w:customStyle="1" w:styleId="5-Char0">
    <w:name w:val="5 - כותרת Char"/>
    <w:basedOn w:val="5-Char"/>
    <w:link w:val="5-1"/>
    <w:rsid w:val="00F52145"/>
    <w:rPr>
      <w:rFonts w:ascii="David" w:eastAsia="Times New Roman" w:hAnsi="David" w:cs="David"/>
      <w:b/>
      <w:bCs/>
      <w:sz w:val="24"/>
      <w:szCs w:val="24"/>
    </w:rPr>
  </w:style>
  <w:style w:type="character" w:customStyle="1" w:styleId="afffffffffffc">
    <w:name w:val="כותרת פרק חדש תו"/>
    <w:basedOn w:val="1-Char"/>
    <w:link w:val="afffffffffffb"/>
    <w:rsid w:val="00F52145"/>
    <w:rPr>
      <w:rFonts w:ascii="David" w:eastAsia="Times New Roman" w:hAnsi="David" w:cs="David"/>
      <w:b/>
      <w:bCs/>
      <w:caps/>
      <w:spacing w:val="15"/>
      <w:sz w:val="72"/>
      <w:szCs w:val="72"/>
    </w:rPr>
  </w:style>
  <w:style w:type="paragraph" w:customStyle="1" w:styleId="-17">
    <w:name w:val="הסכם - 1"/>
    <w:basedOn w:val="ae"/>
    <w:link w:val="-1Char"/>
    <w:rsid w:val="00F52145"/>
    <w:pPr>
      <w:widowControl w:val="0"/>
      <w:tabs>
        <w:tab w:val="num" w:pos="397"/>
      </w:tabs>
      <w:spacing w:before="240" w:after="240"/>
      <w:ind w:left="397" w:hanging="397"/>
    </w:pPr>
    <w:rPr>
      <w:rFonts w:eastAsia="Times New Roman" w:cs="David"/>
      <w:b/>
      <w:bCs/>
    </w:rPr>
  </w:style>
  <w:style w:type="character" w:customStyle="1" w:styleId="-1Char">
    <w:name w:val="הסכם - 1 Char"/>
    <w:basedOn w:val="af"/>
    <w:link w:val="-17"/>
    <w:rsid w:val="00F52145"/>
    <w:rPr>
      <w:rFonts w:ascii="Times New Roman" w:eastAsia="Times New Roman" w:hAnsi="Times New Roman" w:cs="David"/>
      <w:b/>
      <w:bCs/>
      <w:sz w:val="24"/>
      <w:szCs w:val="24"/>
    </w:rPr>
  </w:style>
  <w:style w:type="character" w:customStyle="1" w:styleId="6-Char">
    <w:name w:val="#6 - סעיף Char"/>
    <w:basedOn w:val="af"/>
    <w:link w:val="6-0"/>
    <w:rsid w:val="00F52145"/>
    <w:rPr>
      <w:rFonts w:ascii="Times New Roman" w:eastAsia="Times New Roman" w:hAnsi="Times New Roman" w:cs="David"/>
      <w:noProof/>
      <w:spacing w:val="15"/>
      <w:sz w:val="24"/>
      <w:szCs w:val="24"/>
      <w:lang w:eastAsia="he-IL"/>
    </w:rPr>
  </w:style>
  <w:style w:type="character" w:customStyle="1" w:styleId="UnresolvedMention10">
    <w:name w:val="Unresolved Mention1_0"/>
    <w:basedOn w:val="af"/>
    <w:uiPriority w:val="99"/>
    <w:semiHidden/>
    <w:unhideWhenUsed/>
    <w:rsid w:val="00F52145"/>
    <w:rPr>
      <w:color w:val="605E5C"/>
      <w:shd w:val="clear" w:color="auto" w:fill="E1DFDD"/>
    </w:rPr>
  </w:style>
  <w:style w:type="character" w:customStyle="1" w:styleId="PARA1Char">
    <w:name w:val="PARA 1 Char"/>
    <w:basedOn w:val="af"/>
    <w:link w:val="PARA1"/>
    <w:rsid w:val="00F52145"/>
    <w:rPr>
      <w:rFonts w:ascii="Times New Roman" w:eastAsia="Times New Roman" w:hAnsi="Times New Roman" w:cs="Narkisim"/>
      <w:sz w:val="24"/>
      <w:szCs w:val="24"/>
      <w:lang w:eastAsia="he-IL"/>
    </w:rPr>
  </w:style>
  <w:style w:type="character" w:customStyle="1" w:styleId="PARA2Char">
    <w:name w:val="PARA 2 Char"/>
    <w:basedOn w:val="af"/>
    <w:link w:val="PARA2"/>
    <w:rsid w:val="00F52145"/>
    <w:rPr>
      <w:rFonts w:ascii="Arial" w:eastAsia="Times New Roman" w:hAnsi="Arial" w:cs="Narkisim"/>
      <w:b/>
      <w:sz w:val="24"/>
      <w:szCs w:val="24"/>
      <w:lang w:eastAsia="he-IL"/>
    </w:rPr>
  </w:style>
  <w:style w:type="character" w:customStyle="1" w:styleId="PARA3Char">
    <w:name w:val="PARA 3 Char"/>
    <w:basedOn w:val="af"/>
    <w:link w:val="PARA3"/>
    <w:rsid w:val="00F52145"/>
    <w:rPr>
      <w:rFonts w:ascii="Times New Roman" w:eastAsia="Times New Roman" w:hAnsi="Times New Roman" w:cs="Narkisim"/>
      <w:sz w:val="24"/>
      <w:szCs w:val="24"/>
      <w:lang w:eastAsia="he-IL"/>
    </w:rPr>
  </w:style>
  <w:style w:type="numbering" w:customStyle="1" w:styleId="-11">
    <w:name w:val="משרד האוצר - מדורג1"/>
    <w:uiPriority w:val="99"/>
    <w:rsid w:val="00F52145"/>
    <w:pPr>
      <w:numPr>
        <w:numId w:val="142"/>
      </w:numPr>
    </w:pPr>
  </w:style>
  <w:style w:type="numbering" w:customStyle="1" w:styleId="-12">
    <w:name w:val="משרד האוצר - מדורג קצר1"/>
    <w:uiPriority w:val="99"/>
    <w:rsid w:val="00F52145"/>
    <w:pPr>
      <w:numPr>
        <w:numId w:val="34"/>
      </w:numPr>
    </w:pPr>
  </w:style>
  <w:style w:type="paragraph" w:customStyle="1" w:styleId="01-">
    <w:name w:val="0.1 - הסכם"/>
    <w:basedOn w:val="ae"/>
    <w:link w:val="01-Char"/>
    <w:rsid w:val="00F52145"/>
    <w:pPr>
      <w:tabs>
        <w:tab w:val="left" w:pos="283"/>
        <w:tab w:val="num" w:pos="397"/>
      </w:tabs>
      <w:spacing w:before="120" w:after="240" w:line="240" w:lineRule="auto"/>
      <w:ind w:left="397" w:hanging="397"/>
      <w:outlineLvl w:val="1"/>
    </w:pPr>
    <w:rPr>
      <w:rFonts w:ascii="David" w:eastAsia="Times New Roman" w:hAnsi="David" w:cs="David"/>
      <w:b/>
      <w:bCs/>
      <w:caps/>
      <w:kern w:val="40"/>
      <w:sz w:val="26"/>
      <w:szCs w:val="26"/>
      <w:u w:val="single"/>
    </w:rPr>
  </w:style>
  <w:style w:type="character" w:customStyle="1" w:styleId="01-Char">
    <w:name w:val="0.1 - הסכם Char"/>
    <w:basedOn w:val="af"/>
    <w:link w:val="01-"/>
    <w:rsid w:val="00F52145"/>
    <w:rPr>
      <w:rFonts w:ascii="David" w:eastAsia="Times New Roman" w:hAnsi="David" w:cs="David"/>
      <w:b/>
      <w:bCs/>
      <w:caps/>
      <w:kern w:val="40"/>
      <w:sz w:val="26"/>
      <w:szCs w:val="26"/>
      <w:u w:val="single"/>
    </w:rPr>
  </w:style>
  <w:style w:type="paragraph" w:customStyle="1" w:styleId="afffffffffffd">
    <w:name w:val="ב"/>
    <w:basedOn w:val="15"/>
    <w:link w:val="afffffffffffe"/>
    <w:rsid w:val="00F52145"/>
    <w:pPr>
      <w:keepNext/>
      <w:widowControl/>
      <w:tabs>
        <w:tab w:val="left" w:pos="283"/>
      </w:tabs>
      <w:spacing w:before="0" w:after="120"/>
      <w:ind w:left="360" w:right="0" w:hanging="72"/>
      <w:jc w:val="center"/>
    </w:pPr>
    <w:rPr>
      <w:rFonts w:eastAsia="Times New Roman"/>
      <w:szCs w:val="36"/>
      <w:lang w:val="en-US" w:eastAsia="en-US"/>
    </w:rPr>
  </w:style>
  <w:style w:type="paragraph" w:customStyle="1" w:styleId="afffffffffffa">
    <w:name w:val="ג"/>
    <w:basedOn w:val="21"/>
    <w:link w:val="affffffffffff"/>
    <w:rsid w:val="00F52145"/>
    <w:pPr>
      <w:widowControl/>
      <w:numPr>
        <w:ilvl w:val="0"/>
        <w:numId w:val="0"/>
      </w:numPr>
      <w:tabs>
        <w:tab w:val="clear" w:pos="486"/>
        <w:tab w:val="clear" w:pos="628"/>
        <w:tab w:val="num" w:pos="737"/>
        <w:tab w:val="left" w:pos="1050"/>
      </w:tabs>
      <w:adjustRightInd/>
      <w:spacing w:before="0" w:line="240" w:lineRule="auto"/>
      <w:ind w:left="737" w:right="0" w:hanging="737"/>
      <w:jc w:val="center"/>
      <w:textAlignment w:val="auto"/>
    </w:pPr>
    <w:rPr>
      <w:rFonts w:ascii="David" w:eastAsia="Times New Roman" w:hAnsi="David" w:cs="David"/>
      <w:sz w:val="32"/>
      <w:szCs w:val="32"/>
      <w:lang w:val="en-US" w:eastAsia="en-US"/>
    </w:rPr>
  </w:style>
  <w:style w:type="paragraph" w:customStyle="1" w:styleId="affffffffffff0">
    <w:name w:val="ד"/>
    <w:basedOn w:val="3-a"/>
    <w:link w:val="affffffffffff1"/>
    <w:rsid w:val="00F52145"/>
    <w:pPr>
      <w:tabs>
        <w:tab w:val="num" w:pos="1588"/>
      </w:tabs>
      <w:ind w:left="1588" w:hanging="1021"/>
      <w:outlineLvl w:val="9"/>
    </w:pPr>
    <w:rPr>
      <w:rFonts w:ascii="David" w:hAnsi="David"/>
      <w:bCs/>
      <w:szCs w:val="28"/>
    </w:rPr>
  </w:style>
  <w:style w:type="paragraph" w:customStyle="1" w:styleId="affffffffffff2">
    <w:name w:val="ו"/>
    <w:basedOn w:val="4-2"/>
    <w:link w:val="affffffffffff3"/>
    <w:rsid w:val="00F52145"/>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4">
    <w:name w:val="ז"/>
    <w:basedOn w:val="4-2"/>
    <w:rsid w:val="00F52145"/>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3">
    <w:name w:val="ו תו"/>
    <w:basedOn w:val="4-Char"/>
    <w:link w:val="affffffffffff2"/>
    <w:rsid w:val="00F52145"/>
    <w:rPr>
      <w:rFonts w:ascii="David" w:eastAsia="Times New Roman"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fffff1">
    <w:name w:val="ד תו"/>
    <w:basedOn w:val="af"/>
    <w:link w:val="affffffffffff0"/>
    <w:rsid w:val="00F52145"/>
    <w:rPr>
      <w:rFonts w:ascii="David" w:eastAsia="Times New Roman" w:hAnsi="David" w:cs="David"/>
      <w:bCs/>
      <w:noProof/>
      <w:spacing w:val="15"/>
      <w:sz w:val="24"/>
      <w:szCs w:val="28"/>
      <w:lang w:eastAsia="he-IL"/>
    </w:rPr>
  </w:style>
  <w:style w:type="paragraph" w:customStyle="1" w:styleId="affffffffffff5">
    <w:name w:val="א"/>
    <w:basedOn w:val="ae"/>
    <w:link w:val="affffffffffff6"/>
    <w:rsid w:val="00F52145"/>
    <w:pPr>
      <w:jc w:val="center"/>
    </w:pPr>
    <w:rPr>
      <w:rFonts w:eastAsia="Times New Roman" w:cs="David"/>
      <w:b/>
      <w:bCs/>
      <w:sz w:val="44"/>
      <w:szCs w:val="72"/>
    </w:rPr>
  </w:style>
  <w:style w:type="character" w:customStyle="1" w:styleId="affffffffffff6">
    <w:name w:val="א תו"/>
    <w:basedOn w:val="af"/>
    <w:link w:val="affffffffffff5"/>
    <w:rsid w:val="00F52145"/>
    <w:rPr>
      <w:rFonts w:ascii="Times New Roman" w:eastAsia="Times New Roman" w:hAnsi="Times New Roman" w:cs="David"/>
      <w:b/>
      <w:bCs/>
      <w:sz w:val="44"/>
      <w:szCs w:val="72"/>
    </w:rPr>
  </w:style>
  <w:style w:type="paragraph" w:customStyle="1" w:styleId="6e">
    <w:name w:val="פסקה 6"/>
    <w:basedOn w:val="ae"/>
    <w:rsid w:val="00F52145"/>
    <w:pPr>
      <w:spacing w:line="240" w:lineRule="auto"/>
      <w:ind w:left="3175"/>
    </w:pPr>
    <w:rPr>
      <w:rFonts w:eastAsia="Times New Roman" w:cs="David"/>
      <w:lang w:eastAsia="he-IL"/>
    </w:rPr>
  </w:style>
  <w:style w:type="character" w:customStyle="1" w:styleId="315">
    <w:name w:val="ממוספר 3 תו1"/>
    <w:basedOn w:val="af"/>
    <w:link w:val="3fff1"/>
    <w:rsid w:val="00F52145"/>
    <w:rPr>
      <w:rFonts w:ascii="Times New Roman" w:eastAsia="Times New Roman" w:hAnsi="Times New Roman" w:cs="David"/>
      <w:spacing w:val="15"/>
      <w:sz w:val="24"/>
      <w:szCs w:val="24"/>
    </w:rPr>
  </w:style>
  <w:style w:type="paragraph" w:customStyle="1" w:styleId="5f9">
    <w:name w:val="ממוספר 5"/>
    <w:basedOn w:val="4fc"/>
    <w:rsid w:val="00F52145"/>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
    <w:name w:val="ג תו"/>
    <w:basedOn w:val="af"/>
    <w:link w:val="afffffffffffa"/>
    <w:rsid w:val="00F52145"/>
    <w:rPr>
      <w:rFonts w:ascii="David" w:eastAsia="Times New Roman" w:hAnsi="David" w:cs="David"/>
      <w:b/>
      <w:bCs/>
      <w:caps/>
      <w:spacing w:val="15"/>
      <w:sz w:val="32"/>
      <w:szCs w:val="32"/>
    </w:rPr>
  </w:style>
  <w:style w:type="character" w:customStyle="1" w:styleId="afffffffffffe">
    <w:name w:val="ב תו"/>
    <w:basedOn w:val="af"/>
    <w:link w:val="afffffffffffd"/>
    <w:rsid w:val="00F52145"/>
    <w:rPr>
      <w:rFonts w:ascii="David" w:eastAsia="Times New Roman" w:hAnsi="David" w:cs="David"/>
      <w:b/>
      <w:bCs/>
      <w:caps/>
      <w:spacing w:val="15"/>
      <w:sz w:val="36"/>
      <w:szCs w:val="36"/>
    </w:rPr>
  </w:style>
  <w:style w:type="character" w:customStyle="1" w:styleId="normaltextrun">
    <w:name w:val="normaltextrun"/>
    <w:basedOn w:val="af"/>
    <w:rsid w:val="00F52145"/>
  </w:style>
  <w:style w:type="character" w:customStyle="1" w:styleId="3fffb">
    <w:name w:val="אזכור לא מזוהה3"/>
    <w:basedOn w:val="af"/>
    <w:uiPriority w:val="99"/>
    <w:semiHidden/>
    <w:unhideWhenUsed/>
    <w:rsid w:val="00F52145"/>
    <w:rPr>
      <w:color w:val="605E5C"/>
      <w:shd w:val="clear" w:color="auto" w:fill="E1DFDD"/>
    </w:rPr>
  </w:style>
  <w:style w:type="character" w:customStyle="1" w:styleId="4ff9">
    <w:name w:val="אזכור לא מזוהה4"/>
    <w:basedOn w:val="af"/>
    <w:uiPriority w:val="99"/>
    <w:semiHidden/>
    <w:unhideWhenUsed/>
    <w:rsid w:val="00F52145"/>
    <w:rPr>
      <w:color w:val="605E5C"/>
      <w:shd w:val="clear" w:color="auto" w:fill="E1DFDD"/>
    </w:rPr>
  </w:style>
  <w:style w:type="paragraph" w:customStyle="1" w:styleId="TableParagraph">
    <w:name w:val="Table Paragraph"/>
    <w:basedOn w:val="ae"/>
    <w:uiPriority w:val="1"/>
    <w:qFormat/>
    <w:rsid w:val="00F52145"/>
    <w:pPr>
      <w:widowControl w:val="0"/>
      <w:autoSpaceDE w:val="0"/>
      <w:autoSpaceDN w:val="0"/>
      <w:bidi w:val="0"/>
      <w:spacing w:line="240" w:lineRule="auto"/>
      <w:jc w:val="left"/>
    </w:pPr>
    <w:rPr>
      <w:rFonts w:ascii="Arial" w:eastAsia="Arial" w:hAnsi="Arial" w:cs="Arial"/>
      <w:sz w:val="22"/>
      <w:szCs w:val="22"/>
    </w:rPr>
  </w:style>
  <w:style w:type="paragraph" w:customStyle="1" w:styleId="affffffffffff7">
    <w:name w:val="כותרת נספח לפרק"/>
    <w:basedOn w:val="afffffffffffb"/>
    <w:autoRedefine/>
    <w:rsid w:val="00F52145"/>
    <w:rPr>
      <w:sz w:val="40"/>
      <w:szCs w:val="40"/>
    </w:rPr>
  </w:style>
  <w:style w:type="character" w:customStyle="1" w:styleId="5fa">
    <w:name w:val="אזכור לא מזוהה5"/>
    <w:basedOn w:val="af"/>
    <w:uiPriority w:val="99"/>
    <w:semiHidden/>
    <w:unhideWhenUsed/>
    <w:rsid w:val="00F52145"/>
    <w:rPr>
      <w:color w:val="605E5C"/>
      <w:shd w:val="clear" w:color="auto" w:fill="E1DFDD"/>
    </w:rPr>
  </w:style>
  <w:style w:type="paragraph" w:customStyle="1" w:styleId="-f0">
    <w:name w:val="רגיל - כותרת"/>
    <w:basedOn w:val="1-"/>
    <w:link w:val="-f1"/>
    <w:qFormat/>
    <w:rsid w:val="00F52145"/>
    <w:pPr>
      <w:numPr>
        <w:numId w:val="0"/>
      </w:numPr>
      <w:ind w:left="360"/>
    </w:pPr>
  </w:style>
  <w:style w:type="paragraph" w:customStyle="1" w:styleId="1ffff8">
    <w:name w:val="רגיל 1"/>
    <w:basedOn w:val="20"/>
    <w:link w:val="1ffff9"/>
    <w:qFormat/>
    <w:rsid w:val="00F52145"/>
    <w:pPr>
      <w:numPr>
        <w:ilvl w:val="0"/>
        <w:numId w:val="0"/>
      </w:numPr>
      <w:bidi/>
      <w:ind w:left="58"/>
      <w:jc w:val="both"/>
    </w:pPr>
    <w:rPr>
      <w:sz w:val="24"/>
      <w:szCs w:val="24"/>
    </w:rPr>
  </w:style>
  <w:style w:type="character" w:customStyle="1" w:styleId="-f1">
    <w:name w:val="רגיל - כותרת תו"/>
    <w:basedOn w:val="1-Char"/>
    <w:link w:val="-f0"/>
    <w:rsid w:val="00F52145"/>
    <w:rPr>
      <w:rFonts w:ascii="David" w:eastAsia="Times New Roman" w:hAnsi="David" w:cs="David"/>
      <w:b/>
      <w:bCs/>
      <w:caps/>
      <w:spacing w:val="15"/>
      <w:sz w:val="32"/>
      <w:szCs w:val="32"/>
    </w:rPr>
  </w:style>
  <w:style w:type="character" w:customStyle="1" w:styleId="1ffff9">
    <w:name w:val="רגיל 1 תו"/>
    <w:basedOn w:val="2ffff1"/>
    <w:link w:val="1ffff8"/>
    <w:rsid w:val="00F52145"/>
    <w:rPr>
      <w:rFonts w:ascii="David" w:eastAsia="Times New Roman" w:hAnsi="David" w:cs="David"/>
      <w:b/>
      <w:kern w:val="28"/>
      <w:sz w:val="24"/>
      <w:szCs w:val="24"/>
    </w:rPr>
  </w:style>
  <w:style w:type="paragraph" w:customStyle="1" w:styleId="1ffffa">
    <w:name w:val="1. כותרת"/>
    <w:basedOn w:val="1-"/>
    <w:link w:val="1ffffb"/>
    <w:qFormat/>
    <w:rsid w:val="00F52145"/>
    <w:pPr>
      <w:numPr>
        <w:numId w:val="0"/>
      </w:numPr>
    </w:pPr>
  </w:style>
  <w:style w:type="character" w:customStyle="1" w:styleId="affffff5">
    <w:name w:val="כותרת פרק תו"/>
    <w:basedOn w:val="afffffffffffc"/>
    <w:link w:val="affffff4"/>
    <w:rsid w:val="00F52145"/>
    <w:rPr>
      <w:rFonts w:ascii="Times New Roman" w:eastAsia="Times New Roman" w:hAnsi="Times New Roman" w:cs="David"/>
      <w:b/>
      <w:bCs/>
      <w:caps w:val="0"/>
      <w:spacing w:val="20"/>
      <w:sz w:val="44"/>
      <w:szCs w:val="44"/>
      <w:u w:val="single"/>
    </w:rPr>
  </w:style>
  <w:style w:type="paragraph" w:customStyle="1" w:styleId="11">
    <w:name w:val="1.1 כותרת"/>
    <w:basedOn w:val="3-a"/>
    <w:link w:val="11e"/>
    <w:qFormat/>
    <w:rsid w:val="00F52145"/>
    <w:pPr>
      <w:numPr>
        <w:ilvl w:val="1"/>
        <w:numId w:val="151"/>
      </w:numPr>
      <w:outlineLvl w:val="2"/>
    </w:pPr>
    <w:rPr>
      <w:rFonts w:ascii="David" w:hAnsi="David"/>
      <w:b/>
      <w:bCs/>
      <w:sz w:val="28"/>
      <w:szCs w:val="28"/>
    </w:rPr>
  </w:style>
  <w:style w:type="character" w:customStyle="1" w:styleId="1ffffb">
    <w:name w:val="1. כותרת תו"/>
    <w:basedOn w:val="1-Char"/>
    <w:link w:val="1ffffa"/>
    <w:rsid w:val="00F52145"/>
    <w:rPr>
      <w:rFonts w:ascii="David" w:eastAsia="Times New Roman" w:hAnsi="David" w:cs="David"/>
      <w:b/>
      <w:bCs/>
      <w:caps/>
      <w:spacing w:val="15"/>
      <w:sz w:val="32"/>
      <w:szCs w:val="32"/>
    </w:rPr>
  </w:style>
  <w:style w:type="paragraph" w:customStyle="1" w:styleId="1114">
    <w:name w:val="1.1.1 רגיל"/>
    <w:basedOn w:val="111"/>
    <w:link w:val="1115"/>
    <w:qFormat/>
    <w:rsid w:val="00F52145"/>
    <w:rPr>
      <w:b w:val="0"/>
      <w:bCs w:val="0"/>
    </w:rPr>
  </w:style>
  <w:style w:type="character" w:customStyle="1" w:styleId="2fa">
    <w:name w:val="כותרת2 תו"/>
    <w:basedOn w:val="af"/>
    <w:link w:val="2f9"/>
    <w:uiPriority w:val="99"/>
    <w:rsid w:val="00F52145"/>
    <w:rPr>
      <w:rFonts w:ascii="Times New Roman" w:eastAsia="Times New Roman" w:hAnsi="Times New Roman" w:cs="Narkisim"/>
      <w:b/>
      <w:bCs/>
      <w:sz w:val="32"/>
      <w:szCs w:val="40"/>
      <w:lang w:eastAsia="he-IL"/>
    </w:rPr>
  </w:style>
  <w:style w:type="character" w:customStyle="1" w:styleId="3-9">
    <w:name w:val="#3 - כותרת תו"/>
    <w:basedOn w:val="2fa"/>
    <w:link w:val="3-8"/>
    <w:rsid w:val="00F52145"/>
    <w:rPr>
      <w:rFonts w:ascii="Times New Roman" w:eastAsia="Times New Roman" w:hAnsi="Times New Roman" w:cs="Narkisim"/>
      <w:b/>
      <w:bCs/>
      <w:noProof/>
      <w:sz w:val="32"/>
      <w:szCs w:val="32"/>
      <w:lang w:eastAsia="he-IL"/>
    </w:rPr>
  </w:style>
  <w:style w:type="character" w:customStyle="1" w:styleId="3-b">
    <w:name w:val="#3 - סעיף תו"/>
    <w:basedOn w:val="3-9"/>
    <w:link w:val="3-a"/>
    <w:rsid w:val="00F52145"/>
    <w:rPr>
      <w:rFonts w:ascii="Times New Roman" w:eastAsia="Times New Roman" w:hAnsi="Times New Roman" w:cs="Narkisim"/>
      <w:b w:val="0"/>
      <w:bCs w:val="0"/>
      <w:noProof/>
      <w:sz w:val="24"/>
      <w:szCs w:val="24"/>
      <w:lang w:eastAsia="he-IL"/>
    </w:rPr>
  </w:style>
  <w:style w:type="character" w:customStyle="1" w:styleId="11e">
    <w:name w:val="1.1 כותרת תו"/>
    <w:basedOn w:val="3-b"/>
    <w:link w:val="11"/>
    <w:rsid w:val="00F52145"/>
    <w:rPr>
      <w:rFonts w:ascii="David" w:eastAsia="Times New Roman" w:hAnsi="David" w:cs="Narkisim"/>
      <w:b/>
      <w:bCs/>
      <w:noProof/>
      <w:sz w:val="28"/>
      <w:szCs w:val="28"/>
      <w:lang w:eastAsia="he-IL"/>
    </w:rPr>
  </w:style>
  <w:style w:type="paragraph" w:customStyle="1" w:styleId="111">
    <w:name w:val="1.1.1 כותרת"/>
    <w:basedOn w:val="3-a"/>
    <w:link w:val="1116"/>
    <w:qFormat/>
    <w:rsid w:val="00F52145"/>
    <w:pPr>
      <w:numPr>
        <w:ilvl w:val="2"/>
        <w:numId w:val="151"/>
      </w:numPr>
      <w:tabs>
        <w:tab w:val="clear" w:pos="1334"/>
        <w:tab w:val="left" w:pos="1050"/>
      </w:tabs>
      <w:outlineLvl w:val="9"/>
    </w:pPr>
    <w:rPr>
      <w:rFonts w:ascii="David" w:hAnsi="David"/>
      <w:b/>
      <w:bCs/>
    </w:rPr>
  </w:style>
  <w:style w:type="character" w:customStyle="1" w:styleId="1115">
    <w:name w:val="1.1.1 רגיל תו"/>
    <w:basedOn w:val="3-b"/>
    <w:link w:val="1114"/>
    <w:rsid w:val="00F52145"/>
    <w:rPr>
      <w:rFonts w:ascii="David" w:eastAsia="Times New Roman" w:hAnsi="David" w:cs="Narkisim"/>
      <w:b w:val="0"/>
      <w:bCs w:val="0"/>
      <w:noProof/>
      <w:sz w:val="24"/>
      <w:szCs w:val="24"/>
      <w:lang w:eastAsia="he-IL"/>
    </w:rPr>
  </w:style>
  <w:style w:type="paragraph" w:customStyle="1" w:styleId="1111">
    <w:name w:val="1.1.1.1 רגיל"/>
    <w:basedOn w:val="4-2"/>
    <w:link w:val="11110"/>
    <w:qFormat/>
    <w:rsid w:val="00F52145"/>
    <w:pPr>
      <w:numPr>
        <w:ilvl w:val="3"/>
        <w:numId w:val="151"/>
      </w:numPr>
      <w:outlineLvl w:val="9"/>
    </w:pPr>
    <w:rPr>
      <w:rFonts w:ascii="David" w:hAnsi="David"/>
    </w:rPr>
  </w:style>
  <w:style w:type="character" w:customStyle="1" w:styleId="1116">
    <w:name w:val="1.1.1 כותרת תו"/>
    <w:basedOn w:val="3-b"/>
    <w:link w:val="111"/>
    <w:rsid w:val="00F52145"/>
    <w:rPr>
      <w:rFonts w:ascii="David" w:eastAsia="Times New Roman" w:hAnsi="David" w:cs="Narkisim"/>
      <w:b/>
      <w:bCs/>
      <w:noProof/>
      <w:sz w:val="24"/>
      <w:szCs w:val="24"/>
      <w:lang w:eastAsia="he-IL"/>
    </w:rPr>
  </w:style>
  <w:style w:type="paragraph" w:customStyle="1" w:styleId="11111">
    <w:name w:val="1.1.1.1.1 רגיל"/>
    <w:basedOn w:val="6-0"/>
    <w:link w:val="111110"/>
    <w:qFormat/>
    <w:rsid w:val="00F52145"/>
    <w:pPr>
      <w:numPr>
        <w:ilvl w:val="4"/>
        <w:numId w:val="151"/>
      </w:numPr>
      <w:outlineLvl w:val="9"/>
    </w:pPr>
  </w:style>
  <w:style w:type="character" w:customStyle="1" w:styleId="11110">
    <w:name w:val="1.1.1.1 רגיל תו"/>
    <w:basedOn w:val="4-Char"/>
    <w:link w:val="1111"/>
    <w:rsid w:val="00F52145"/>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F52145"/>
    <w:rPr>
      <w:b/>
      <w:bCs/>
    </w:rPr>
  </w:style>
  <w:style w:type="character" w:customStyle="1" w:styleId="111110">
    <w:name w:val="1.1.1.1.1 רגיל תו"/>
    <w:basedOn w:val="6-Char"/>
    <w:link w:val="11111"/>
    <w:rsid w:val="00F52145"/>
    <w:rPr>
      <w:rFonts w:ascii="Times New Roman" w:eastAsia="Times New Roman" w:hAnsi="Times New Roman" w:cs="David"/>
      <w:noProof/>
      <w:spacing w:val="15"/>
      <w:sz w:val="24"/>
      <w:szCs w:val="24"/>
      <w:lang w:eastAsia="he-IL"/>
    </w:rPr>
  </w:style>
  <w:style w:type="paragraph" w:customStyle="1" w:styleId="11f">
    <w:name w:val="1.1 רגיל"/>
    <w:basedOn w:val="11"/>
    <w:link w:val="11f0"/>
    <w:qFormat/>
    <w:rsid w:val="00F52145"/>
    <w:pPr>
      <w:outlineLvl w:val="9"/>
    </w:pPr>
    <w:rPr>
      <w:bCs w:val="0"/>
      <w:kern w:val="28"/>
      <w:sz w:val="24"/>
      <w:szCs w:val="24"/>
    </w:rPr>
  </w:style>
  <w:style w:type="character" w:customStyle="1" w:styleId="11113">
    <w:name w:val="1.1.1.1 כותרת תו"/>
    <w:basedOn w:val="11110"/>
    <w:link w:val="11112"/>
    <w:rsid w:val="00F52145"/>
    <w:rPr>
      <w:rFonts w:ascii="David" w:eastAsia="Times New Roman" w:hAnsi="David" w:cs="David"/>
      <w:b/>
      <w:bCs/>
      <w:noProof/>
      <w:spacing w:val="15"/>
      <w:sz w:val="24"/>
      <w:szCs w:val="24"/>
      <w:lang w:eastAsia="he-IL"/>
    </w:rPr>
  </w:style>
  <w:style w:type="character" w:customStyle="1" w:styleId="11f0">
    <w:name w:val="1.1 רגיל תו"/>
    <w:basedOn w:val="11e"/>
    <w:link w:val="11f"/>
    <w:rsid w:val="00F52145"/>
    <w:rPr>
      <w:rFonts w:ascii="David" w:eastAsia="Times New Roman" w:hAnsi="David" w:cs="Narkisim"/>
      <w:b/>
      <w:bCs w:val="0"/>
      <w:noProof/>
      <w:kern w:val="28"/>
      <w:sz w:val="24"/>
      <w:szCs w:val="24"/>
      <w:lang w:eastAsia="he-IL"/>
    </w:rPr>
  </w:style>
  <w:style w:type="paragraph" w:customStyle="1" w:styleId="1ffffc">
    <w:name w:val="1. כותרת חוזה"/>
    <w:basedOn w:val="1-"/>
    <w:link w:val="1ffffd"/>
    <w:qFormat/>
    <w:rsid w:val="00F52145"/>
    <w:pPr>
      <w:numPr>
        <w:numId w:val="0"/>
      </w:numPr>
      <w:jc w:val="both"/>
    </w:pPr>
    <w:rPr>
      <w:sz w:val="24"/>
      <w:szCs w:val="24"/>
    </w:rPr>
  </w:style>
  <w:style w:type="character" w:customStyle="1" w:styleId="afffff5">
    <w:name w:val="נספח תו"/>
    <w:basedOn w:val="af"/>
    <w:link w:val="afffff4"/>
    <w:rsid w:val="00F52145"/>
    <w:rPr>
      <w:rFonts w:ascii="Times New Roman" w:eastAsia="MS Mincho" w:hAnsi="Times New Roman" w:cs="Narkisim"/>
      <w:b/>
      <w:bCs/>
      <w:sz w:val="44"/>
      <w:szCs w:val="36"/>
    </w:rPr>
  </w:style>
  <w:style w:type="character" w:customStyle="1" w:styleId="1ffffd">
    <w:name w:val="1. כותרת חוזה תו"/>
    <w:basedOn w:val="1-Char"/>
    <w:link w:val="1ffffc"/>
    <w:rsid w:val="00F52145"/>
    <w:rPr>
      <w:rFonts w:ascii="David" w:eastAsia="Times New Roman" w:hAnsi="David" w:cs="David"/>
      <w:b/>
      <w:bCs/>
      <w:caps/>
      <w:spacing w:val="15"/>
      <w:sz w:val="24"/>
      <w:szCs w:val="24"/>
    </w:rPr>
  </w:style>
  <w:style w:type="paragraph" w:customStyle="1" w:styleId="95">
    <w:name w:val="סגנון9"/>
    <w:basedOn w:val="61"/>
    <w:rsid w:val="00F52145"/>
    <w:pPr>
      <w:widowControl/>
      <w:numPr>
        <w:ilvl w:val="0"/>
        <w:numId w:val="0"/>
      </w:numPr>
      <w:tabs>
        <w:tab w:val="num" w:pos="1080"/>
      </w:tabs>
      <w:bidi/>
      <w:spacing w:before="60"/>
      <w:ind w:left="3960" w:right="0" w:hanging="360"/>
    </w:pPr>
    <w:rPr>
      <w:rFonts w:eastAsia="Times New Roman"/>
      <w:b w:val="0"/>
      <w:caps w:val="0"/>
      <w:noProof/>
      <w:spacing w:val="0"/>
      <w:sz w:val="22"/>
      <w:lang w:val="en-US" w:eastAsia="en-US"/>
    </w:rPr>
  </w:style>
  <w:style w:type="character" w:customStyle="1" w:styleId="UnresolvedMention2">
    <w:name w:val="Unresolved Mention2"/>
    <w:basedOn w:val="af"/>
    <w:uiPriority w:val="99"/>
    <w:semiHidden/>
    <w:unhideWhenUsed/>
    <w:rsid w:val="00F52145"/>
    <w:rPr>
      <w:color w:val="605E5C"/>
      <w:shd w:val="clear" w:color="auto" w:fill="E1DFDD"/>
    </w:rPr>
  </w:style>
  <w:style w:type="paragraph" w:customStyle="1" w:styleId="gmail-2">
    <w:name w:val="gmail-2"/>
    <w:basedOn w:val="ae"/>
    <w:rsid w:val="00F52145"/>
    <w:pPr>
      <w:bidi w:val="0"/>
      <w:spacing w:before="100" w:beforeAutospacing="1" w:after="100" w:afterAutospacing="1" w:line="240" w:lineRule="auto"/>
      <w:jc w:val="left"/>
    </w:pPr>
    <w:rPr>
      <w:rFonts w:ascii="Calibri" w:eastAsiaTheme="minorHAnsi" w:hAnsi="Calibri" w:cs="Calibri"/>
      <w:sz w:val="22"/>
      <w:szCs w:val="22"/>
    </w:rPr>
  </w:style>
  <w:style w:type="character" w:customStyle="1" w:styleId="mord">
    <w:name w:val="mord"/>
    <w:basedOn w:val="af"/>
    <w:rsid w:val="00167A76"/>
  </w:style>
  <w:style w:type="character" w:customStyle="1" w:styleId="mrel">
    <w:name w:val="mrel"/>
    <w:basedOn w:val="af"/>
    <w:rsid w:val="00167A76"/>
  </w:style>
  <w:style w:type="character" w:customStyle="1" w:styleId="mbin">
    <w:name w:val="mbin"/>
    <w:basedOn w:val="af"/>
    <w:rsid w:val="00167A76"/>
  </w:style>
  <w:style w:type="character" w:customStyle="1" w:styleId="delimsizing">
    <w:name w:val="delimsizing"/>
    <w:basedOn w:val="af"/>
    <w:rsid w:val="00167A76"/>
  </w:style>
  <w:style w:type="character" w:customStyle="1" w:styleId="vlist-s">
    <w:name w:val="vlist-s"/>
    <w:basedOn w:val="af"/>
    <w:rsid w:val="00167A76"/>
  </w:style>
  <w:style w:type="character" w:customStyle="1" w:styleId="mopen">
    <w:name w:val="mopen"/>
    <w:basedOn w:val="af"/>
    <w:rsid w:val="00167A76"/>
  </w:style>
  <w:style w:type="character" w:customStyle="1" w:styleId="mclose">
    <w:name w:val="mclose"/>
    <w:basedOn w:val="af"/>
    <w:rsid w:val="00167A76"/>
  </w:style>
  <w:style w:type="numbering" w:customStyle="1" w:styleId="1ffffe">
    <w:name w:val="ללא רשימה1"/>
    <w:next w:val="af1"/>
    <w:uiPriority w:val="99"/>
    <w:semiHidden/>
    <w:unhideWhenUsed/>
    <w:rsid w:val="001B7A73"/>
  </w:style>
  <w:style w:type="table" w:customStyle="1" w:styleId="TableNormal">
    <w:name w:val="Table Normal"/>
    <w:uiPriority w:val="2"/>
    <w:semiHidden/>
    <w:unhideWhenUsed/>
    <w:qFormat/>
    <w:rsid w:val="001B7A73"/>
    <w:pPr>
      <w:widowControl w:val="0"/>
      <w:autoSpaceDE w:val="0"/>
      <w:autoSpaceDN w:val="0"/>
    </w:pPr>
    <w:rPr>
      <w:sz w:val="22"/>
      <w:szCs w:val="22"/>
      <w:lang w:bidi="ar-SA"/>
    </w:rPr>
    <w:tblPr>
      <w:tblInd w:w="0" w:type="dxa"/>
      <w:tblCellMar>
        <w:top w:w="0" w:type="dxa"/>
        <w:left w:w="0" w:type="dxa"/>
        <w:bottom w:w="0" w:type="dxa"/>
        <w:right w:w="0" w:type="dxa"/>
      </w:tblCellMar>
    </w:tblPr>
  </w:style>
  <w:style w:type="character" w:styleId="affffffffffff8">
    <w:name w:val="Unresolved Mention"/>
    <w:basedOn w:val="af"/>
    <w:uiPriority w:val="99"/>
    <w:semiHidden/>
    <w:unhideWhenUsed/>
    <w:rsid w:val="00EC49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22707318">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2063298">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2633508">
      <w:bodyDiv w:val="1"/>
      <w:marLeft w:val="0"/>
      <w:marRight w:val="0"/>
      <w:marTop w:val="0"/>
      <w:marBottom w:val="0"/>
      <w:divBdr>
        <w:top w:val="none" w:sz="0" w:space="0" w:color="auto"/>
        <w:left w:val="none" w:sz="0" w:space="0" w:color="auto"/>
        <w:bottom w:val="none" w:sz="0" w:space="0" w:color="auto"/>
        <w:right w:val="none" w:sz="0" w:space="0" w:color="auto"/>
      </w:divBdr>
    </w:div>
    <w:div w:id="1334869169">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eader" Target="header2.xml"/><Relationship Id="rId26" Type="http://schemas.openxmlformats.org/officeDocument/2006/relationships/hyperlink" Target="https://takam.mof.gov.il/document/H.7.12.5"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DganitBZ@water.gov.il" TargetMode="External"/><Relationship Id="rId17" Type="http://schemas.openxmlformats.org/officeDocument/2006/relationships/header" Target="header1.xml"/><Relationship Id="rId25" Type="http://schemas.openxmlformats.org/officeDocument/2006/relationships/hyperlink" Target="https://mof.gov.il/Takam/TakamInstructions/H07070101000406.DOCX" TargetMode="Externa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info@mtlm.org.il" TargetMode="External"/><Relationship Id="rId5" Type="http://schemas.openxmlformats.org/officeDocument/2006/relationships/numbering" Target="numbering.xml"/><Relationship Id="rId15" Type="http://schemas.openxmlformats.org/officeDocument/2006/relationships/hyperlink" Target="https://mygovchat.gov.il/icr/bot.aspx?l=3" TargetMode="External"/><Relationship Id="rId23" Type="http://schemas.openxmlformats.org/officeDocument/2006/relationships/hyperlink" Target="file:///C:\Hseranef\mateh.shiluv@economy.gov.il"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media/2w2imw23/%D7%9E%D7%93%D7%A8%D7%99%D7%9A-%D7%AA%D7%99%D7%91%D7%94-%D7%93%D7%99%D7%92%D7%99%D7%98%D7%9C%D7%99%D7%AA-%D7%99%D7%94%D7%9C%D7%95%D7%9D-%D7%A6%D7%93-%D7%A1%D7%A4%D7%A7-1.pdf" TargetMode="External"/><Relationship Id="rId22" Type="http://schemas.openxmlformats.org/officeDocument/2006/relationships/footer" Target="footer3.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A8816F2-A905-4AC0-B5BD-FC9ACA602E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FAD584A5-56F8-40FC-A4D9-090061B185AE}">
  <ds:schemaRefs>
    <ds:schemaRef ds:uri="http://schemas.openxmlformats.org/officeDocument/2006/bibliography"/>
  </ds:schemaRefs>
</ds:datastoreItem>
</file>

<file path=customXml/itemProps4.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61</Pages>
  <Words>16261</Words>
  <Characters>75876</Characters>
  <Application>Microsoft Office Word</Application>
  <DocSecurity>0</DocSecurity>
  <Lines>632</Lines>
  <Paragraphs>183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91954</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41</cp:revision>
  <cp:lastPrinted>2023-06-09T08:28:00Z</cp:lastPrinted>
  <dcterms:created xsi:type="dcterms:W3CDTF">2026-05-12T14:30:00Z</dcterms:created>
  <dcterms:modified xsi:type="dcterms:W3CDTF">2026-06-01T14:23:00Z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